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4009E4" w:rsidRPr="00D6643C" w14:paraId="11A9A77D" w14:textId="77777777" w:rsidTr="00BF0613">
        <w:tc>
          <w:tcPr>
            <w:tcW w:w="10060" w:type="dxa"/>
            <w:shd w:val="clear" w:color="auto" w:fill="1F3864"/>
          </w:tcPr>
          <w:p w14:paraId="64C26BAD" w14:textId="37C45A65" w:rsidR="004009E4" w:rsidRPr="00D6643C" w:rsidRDefault="000C0CB4" w:rsidP="00BF0613">
            <w:pPr>
              <w:jc w:val="center"/>
              <w:rPr>
                <w:b/>
                <w:color w:val="FFFFFF" w:themeColor="background1"/>
                <w:sz w:val="64"/>
                <w:szCs w:val="64"/>
              </w:rPr>
            </w:pPr>
            <w:r w:rsidRPr="004009E4">
              <w:rPr>
                <w:b/>
                <w:color w:val="FFFFFF" w:themeColor="background1"/>
                <w:sz w:val="64"/>
                <w:szCs w:val="64"/>
              </w:rPr>
              <w:t>EMBRUJO MEXICANO</w:t>
            </w:r>
            <w:r>
              <w:rPr>
                <w:b/>
                <w:color w:val="FFFFFF" w:themeColor="background1"/>
                <w:sz w:val="64"/>
                <w:szCs w:val="64"/>
              </w:rPr>
              <w:t>, FINALIZA</w:t>
            </w:r>
            <w:r w:rsidR="00035366">
              <w:rPr>
                <w:b/>
                <w:color w:val="FFFFFF" w:themeColor="background1"/>
                <w:sz w:val="64"/>
                <w:szCs w:val="64"/>
              </w:rPr>
              <w:t>NDO</w:t>
            </w:r>
            <w:r>
              <w:rPr>
                <w:b/>
                <w:color w:val="FFFFFF" w:themeColor="background1"/>
                <w:sz w:val="64"/>
                <w:szCs w:val="64"/>
              </w:rPr>
              <w:t xml:space="preserve"> EN EL CARIBE</w:t>
            </w:r>
          </w:p>
        </w:tc>
      </w:tr>
    </w:tbl>
    <w:p w14:paraId="348B1F82" w14:textId="43064B2D" w:rsidR="00914B0D" w:rsidRPr="004009E4" w:rsidRDefault="008C2D34" w:rsidP="00914B0D">
      <w:pPr>
        <w:pStyle w:val="dias"/>
        <w:jc w:val="center"/>
        <w:rPr>
          <w:color w:val="1F3864"/>
          <w:sz w:val="40"/>
          <w:szCs w:val="40"/>
          <w:lang w:val="es-ES"/>
        </w:rPr>
      </w:pPr>
      <w:r w:rsidRPr="004009E4">
        <w:rPr>
          <w:caps w:val="0"/>
          <w:color w:val="1F3864"/>
          <w:sz w:val="40"/>
          <w:szCs w:val="40"/>
          <w:lang w:val="es-ES"/>
        </w:rPr>
        <w:t>C</w:t>
      </w:r>
      <w:r w:rsidR="00C8756B">
        <w:rPr>
          <w:caps w:val="0"/>
          <w:color w:val="1F3864"/>
          <w:sz w:val="40"/>
          <w:szCs w:val="40"/>
          <w:lang w:val="es-ES"/>
        </w:rPr>
        <w:t xml:space="preserve">iudad </w:t>
      </w:r>
      <w:r w:rsidRPr="004009E4">
        <w:rPr>
          <w:caps w:val="0"/>
          <w:color w:val="1F3864"/>
          <w:sz w:val="40"/>
          <w:szCs w:val="40"/>
          <w:lang w:val="es-ES"/>
        </w:rPr>
        <w:t xml:space="preserve">de México, Tajín, Veracruz, Xalapa, Puebla, </w:t>
      </w:r>
      <w:r w:rsidR="001D12C9" w:rsidRPr="004009E4">
        <w:rPr>
          <w:caps w:val="0"/>
          <w:color w:val="1F3864"/>
          <w:sz w:val="40"/>
          <w:szCs w:val="40"/>
          <w:lang w:val="es-ES"/>
        </w:rPr>
        <w:t xml:space="preserve">Oaxaca, Monte Albán, </w:t>
      </w:r>
      <w:r w:rsidR="004E622C" w:rsidRPr="004009E4">
        <w:rPr>
          <w:caps w:val="0"/>
          <w:color w:val="1F3864"/>
          <w:sz w:val="40"/>
          <w:szCs w:val="40"/>
          <w:lang w:val="es-ES"/>
        </w:rPr>
        <w:t>Cañón</w:t>
      </w:r>
      <w:r w:rsidRPr="004009E4">
        <w:rPr>
          <w:caps w:val="0"/>
          <w:color w:val="1F3864"/>
          <w:sz w:val="40"/>
          <w:szCs w:val="40"/>
          <w:lang w:val="es-ES"/>
        </w:rPr>
        <w:t xml:space="preserve"> del Sumidero, San Cristóbal, </w:t>
      </w:r>
      <w:r w:rsidR="00505BF9">
        <w:rPr>
          <w:caps w:val="0"/>
          <w:color w:val="1F3864"/>
          <w:sz w:val="40"/>
          <w:szCs w:val="40"/>
          <w:lang w:val="es-ES"/>
        </w:rPr>
        <w:t>Cascadas</w:t>
      </w:r>
      <w:r w:rsidRPr="004009E4">
        <w:rPr>
          <w:caps w:val="0"/>
          <w:color w:val="1F3864"/>
          <w:sz w:val="40"/>
          <w:szCs w:val="40"/>
          <w:lang w:val="es-ES"/>
        </w:rPr>
        <w:t>, Palenque, Campeche, Uxmal, Mérida, Chichen Itzá</w:t>
      </w:r>
    </w:p>
    <w:p w14:paraId="58448170" w14:textId="77777777" w:rsidR="001E2B89" w:rsidRPr="004009E4" w:rsidRDefault="009075CA" w:rsidP="00862770">
      <w:pPr>
        <w:pStyle w:val="subtituloprograma"/>
        <w:rPr>
          <w:color w:val="1F3864"/>
        </w:rPr>
      </w:pPr>
      <w:r w:rsidRPr="004009E4">
        <w:rPr>
          <w:color w:val="1F3864"/>
        </w:rPr>
        <w:t>1</w:t>
      </w:r>
      <w:r w:rsidR="001D12C9" w:rsidRPr="004009E4">
        <w:rPr>
          <w:color w:val="1F3864"/>
        </w:rPr>
        <w:t>4</w:t>
      </w:r>
      <w:r w:rsidR="00DC2887" w:rsidRPr="004009E4">
        <w:rPr>
          <w:color w:val="1F3864"/>
        </w:rPr>
        <w:t xml:space="preserve"> </w:t>
      </w:r>
      <w:r w:rsidR="003C113F" w:rsidRPr="004009E4">
        <w:rPr>
          <w:color w:val="1F3864"/>
        </w:rPr>
        <w:t>días</w:t>
      </w:r>
      <w:r w:rsidR="001E2B89" w:rsidRPr="004009E4">
        <w:rPr>
          <w:color w:val="1F3864"/>
        </w:rPr>
        <w:t xml:space="preserve"> </w:t>
      </w:r>
      <w:r w:rsidRPr="004009E4">
        <w:rPr>
          <w:color w:val="1F3864"/>
        </w:rPr>
        <w:t>1</w:t>
      </w:r>
      <w:r w:rsidR="001D12C9" w:rsidRPr="004009E4">
        <w:rPr>
          <w:color w:val="1F3864"/>
        </w:rPr>
        <w:t>3</w:t>
      </w:r>
      <w:r w:rsidR="00F21270" w:rsidRPr="004009E4">
        <w:rPr>
          <w:color w:val="1F3864"/>
        </w:rPr>
        <w:t xml:space="preserve"> noches</w:t>
      </w:r>
    </w:p>
    <w:p w14:paraId="57267CE7" w14:textId="77777777" w:rsidR="00F24EC4" w:rsidRDefault="00F24EC4" w:rsidP="00862770">
      <w:pPr>
        <w:pStyle w:val="itinerario"/>
      </w:pPr>
    </w:p>
    <w:p w14:paraId="7A92943D" w14:textId="77777777" w:rsidR="00862770" w:rsidRDefault="00862770" w:rsidP="00862770">
      <w:pPr>
        <w:pStyle w:val="itinerario"/>
      </w:pPr>
      <w:r>
        <w:rPr>
          <w:noProof/>
          <w:lang w:eastAsia="es-CO" w:bidi="ar-SA"/>
        </w:rPr>
        <w:drawing>
          <wp:inline distT="0" distB="0" distL="0" distR="0" wp14:anchorId="60075306" wp14:editId="1408F050">
            <wp:extent cx="6372225" cy="2244725"/>
            <wp:effectExtent l="0" t="0" r="952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373108" cy="2245036"/>
                    </a:xfrm>
                    <a:prstGeom prst="rect">
                      <a:avLst/>
                    </a:prstGeom>
                    <a:noFill/>
                    <a:ln>
                      <a:noFill/>
                    </a:ln>
                  </pic:spPr>
                </pic:pic>
              </a:graphicData>
            </a:graphic>
          </wp:inline>
        </w:drawing>
      </w:r>
    </w:p>
    <w:p w14:paraId="644DDEB2" w14:textId="77777777" w:rsidR="00862770" w:rsidRDefault="00862770" w:rsidP="00862770">
      <w:pPr>
        <w:pStyle w:val="itinerario"/>
      </w:pPr>
    </w:p>
    <w:p w14:paraId="1A653A4B" w14:textId="674F850D" w:rsidR="00862770" w:rsidRDefault="00862770" w:rsidP="00862770">
      <w:pPr>
        <w:pStyle w:val="itinerario"/>
      </w:pPr>
      <w:r w:rsidRPr="00862770">
        <w:t xml:space="preserve">Una combinación equilibrada de sitios arqueológicos, ciudades coloniales, naturaleza en estado puro, diversidad de grupos étnicos… que le permiten conocer y disfrutar de un México auténtico y profundo, “El Otro México”. Descubrirá y experimentará sensaciones que ya nunca olvidará. </w:t>
      </w:r>
    </w:p>
    <w:p w14:paraId="387A0ABD" w14:textId="77777777" w:rsidR="00862770" w:rsidRDefault="00862770" w:rsidP="00862770">
      <w:pPr>
        <w:pStyle w:val="itinerario"/>
      </w:pPr>
    </w:p>
    <w:p w14:paraId="791A7E76" w14:textId="77777777" w:rsidR="00766C85" w:rsidRPr="00A62EDC" w:rsidRDefault="00766C85" w:rsidP="00766C85">
      <w:pPr>
        <w:pStyle w:val="itinerario"/>
        <w:rPr>
          <w:rStyle w:val="diasCar"/>
          <w:color w:val="1F3864"/>
          <w:sz w:val="28"/>
          <w:szCs w:val="28"/>
        </w:rPr>
      </w:pPr>
      <w:r w:rsidRPr="00A62EDC">
        <w:rPr>
          <w:rStyle w:val="diasCar"/>
          <w:color w:val="1F3864"/>
          <w:sz w:val="28"/>
          <w:szCs w:val="28"/>
        </w:rPr>
        <w:t xml:space="preserve">SALIDAS </w:t>
      </w:r>
    </w:p>
    <w:p w14:paraId="08726989" w14:textId="77777777" w:rsidR="00766C85" w:rsidRDefault="00766C85" w:rsidP="00766C85">
      <w:pPr>
        <w:spacing w:before="0" w:after="0" w:line="240" w:lineRule="auto"/>
        <w:rPr>
          <w:rFonts w:cs="Calibri"/>
          <w:szCs w:val="22"/>
        </w:rPr>
      </w:pPr>
    </w:p>
    <w:p w14:paraId="28475934" w14:textId="77777777" w:rsidR="00766C85" w:rsidRDefault="00766C85" w:rsidP="00766C85">
      <w:pPr>
        <w:pStyle w:val="itinerario"/>
        <w:sectPr w:rsidR="00766C85">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766C85" w14:paraId="74AAE1C5" w14:textId="77777777" w:rsidTr="00E246DD">
        <w:tc>
          <w:tcPr>
            <w:tcW w:w="2265" w:type="dxa"/>
            <w:tcBorders>
              <w:top w:val="single" w:sz="4" w:space="0" w:color="auto"/>
              <w:left w:val="single" w:sz="4" w:space="0" w:color="auto"/>
              <w:bottom w:val="single" w:sz="4" w:space="0" w:color="auto"/>
              <w:right w:val="single" w:sz="4" w:space="0" w:color="auto"/>
            </w:tcBorders>
            <w:hideMark/>
          </w:tcPr>
          <w:p w14:paraId="5435EEB7" w14:textId="77777777" w:rsidR="00766C85" w:rsidRDefault="00766C85" w:rsidP="00E246DD">
            <w:pPr>
              <w:jc w:val="center"/>
            </w:pPr>
            <w:r>
              <w:t>Enero</w:t>
            </w:r>
          </w:p>
        </w:tc>
        <w:tc>
          <w:tcPr>
            <w:tcW w:w="2266" w:type="dxa"/>
            <w:tcBorders>
              <w:top w:val="single" w:sz="4" w:space="0" w:color="auto"/>
              <w:left w:val="single" w:sz="4" w:space="0" w:color="auto"/>
              <w:bottom w:val="single" w:sz="4" w:space="0" w:color="auto"/>
              <w:right w:val="single" w:sz="4" w:space="0" w:color="auto"/>
            </w:tcBorders>
          </w:tcPr>
          <w:p w14:paraId="3413BF9E" w14:textId="2D503453" w:rsidR="00766C85" w:rsidRDefault="003B630B" w:rsidP="00E246DD">
            <w:pPr>
              <w:jc w:val="center"/>
            </w:pPr>
            <w:r>
              <w:t>11</w:t>
            </w:r>
          </w:p>
        </w:tc>
      </w:tr>
      <w:tr w:rsidR="00766C85" w14:paraId="1C1DEFC1" w14:textId="77777777" w:rsidTr="00E246DD">
        <w:tc>
          <w:tcPr>
            <w:tcW w:w="2265" w:type="dxa"/>
            <w:tcBorders>
              <w:top w:val="single" w:sz="4" w:space="0" w:color="auto"/>
              <w:left w:val="single" w:sz="4" w:space="0" w:color="auto"/>
              <w:bottom w:val="single" w:sz="4" w:space="0" w:color="auto"/>
              <w:right w:val="single" w:sz="4" w:space="0" w:color="auto"/>
            </w:tcBorders>
            <w:hideMark/>
          </w:tcPr>
          <w:p w14:paraId="5AA42672" w14:textId="77777777" w:rsidR="00766C85" w:rsidRDefault="00766C85" w:rsidP="00E246DD">
            <w:pPr>
              <w:jc w:val="center"/>
            </w:pPr>
            <w:r>
              <w:t>Febrero</w:t>
            </w:r>
          </w:p>
        </w:tc>
        <w:tc>
          <w:tcPr>
            <w:tcW w:w="2266" w:type="dxa"/>
            <w:tcBorders>
              <w:top w:val="single" w:sz="4" w:space="0" w:color="auto"/>
              <w:left w:val="single" w:sz="4" w:space="0" w:color="auto"/>
              <w:bottom w:val="single" w:sz="4" w:space="0" w:color="auto"/>
              <w:right w:val="single" w:sz="4" w:space="0" w:color="auto"/>
            </w:tcBorders>
          </w:tcPr>
          <w:p w14:paraId="6663C232" w14:textId="78F430D6" w:rsidR="00766C85" w:rsidRDefault="003B630B" w:rsidP="00E246DD">
            <w:pPr>
              <w:jc w:val="center"/>
            </w:pPr>
            <w:r>
              <w:t>1</w:t>
            </w:r>
          </w:p>
        </w:tc>
      </w:tr>
      <w:tr w:rsidR="00766C85" w14:paraId="6EFE7E1E" w14:textId="77777777" w:rsidTr="00E246DD">
        <w:tc>
          <w:tcPr>
            <w:tcW w:w="2265" w:type="dxa"/>
            <w:tcBorders>
              <w:top w:val="single" w:sz="4" w:space="0" w:color="auto"/>
              <w:left w:val="single" w:sz="4" w:space="0" w:color="auto"/>
              <w:bottom w:val="single" w:sz="4" w:space="0" w:color="auto"/>
              <w:right w:val="single" w:sz="4" w:space="0" w:color="auto"/>
            </w:tcBorders>
            <w:hideMark/>
          </w:tcPr>
          <w:p w14:paraId="43836EB1" w14:textId="77777777" w:rsidR="00766C85" w:rsidRDefault="00766C85" w:rsidP="00E246DD">
            <w:pPr>
              <w:jc w:val="center"/>
            </w:pPr>
            <w:r>
              <w:t>Marzo</w:t>
            </w:r>
          </w:p>
        </w:tc>
        <w:tc>
          <w:tcPr>
            <w:tcW w:w="2266" w:type="dxa"/>
            <w:tcBorders>
              <w:top w:val="single" w:sz="4" w:space="0" w:color="auto"/>
              <w:left w:val="single" w:sz="4" w:space="0" w:color="auto"/>
              <w:bottom w:val="single" w:sz="4" w:space="0" w:color="auto"/>
              <w:right w:val="single" w:sz="4" w:space="0" w:color="auto"/>
            </w:tcBorders>
          </w:tcPr>
          <w:p w14:paraId="243A6341" w14:textId="4B027608" w:rsidR="00766C85" w:rsidRDefault="003B630B" w:rsidP="00E246DD">
            <w:pPr>
              <w:jc w:val="center"/>
            </w:pPr>
            <w:r>
              <w:t>1</w:t>
            </w:r>
          </w:p>
        </w:tc>
      </w:tr>
      <w:tr w:rsidR="00766C85" w14:paraId="6B1057A9" w14:textId="77777777" w:rsidTr="00E246DD">
        <w:tc>
          <w:tcPr>
            <w:tcW w:w="2265" w:type="dxa"/>
            <w:tcBorders>
              <w:top w:val="single" w:sz="4" w:space="0" w:color="auto"/>
              <w:left w:val="single" w:sz="4" w:space="0" w:color="auto"/>
              <w:bottom w:val="single" w:sz="4" w:space="0" w:color="auto"/>
              <w:right w:val="single" w:sz="4" w:space="0" w:color="auto"/>
            </w:tcBorders>
            <w:hideMark/>
          </w:tcPr>
          <w:p w14:paraId="34392602" w14:textId="77777777" w:rsidR="00766C85" w:rsidRDefault="00766C85" w:rsidP="00E246DD">
            <w:pPr>
              <w:jc w:val="center"/>
            </w:pPr>
            <w:r>
              <w:t>Abril</w:t>
            </w:r>
          </w:p>
        </w:tc>
        <w:tc>
          <w:tcPr>
            <w:tcW w:w="2266" w:type="dxa"/>
            <w:tcBorders>
              <w:top w:val="single" w:sz="4" w:space="0" w:color="auto"/>
              <w:left w:val="single" w:sz="4" w:space="0" w:color="auto"/>
              <w:bottom w:val="single" w:sz="4" w:space="0" w:color="auto"/>
              <w:right w:val="single" w:sz="4" w:space="0" w:color="auto"/>
            </w:tcBorders>
          </w:tcPr>
          <w:p w14:paraId="0F73DDCA" w14:textId="79B9B2E5" w:rsidR="00766C85" w:rsidRDefault="008B084C" w:rsidP="00E246DD">
            <w:pPr>
              <w:jc w:val="center"/>
            </w:pPr>
            <w:r>
              <w:t>12</w:t>
            </w:r>
          </w:p>
        </w:tc>
      </w:tr>
      <w:tr w:rsidR="00766C85" w14:paraId="79086FD8" w14:textId="77777777" w:rsidTr="00E246DD">
        <w:tc>
          <w:tcPr>
            <w:tcW w:w="2265" w:type="dxa"/>
            <w:tcBorders>
              <w:top w:val="single" w:sz="4" w:space="0" w:color="auto"/>
              <w:left w:val="single" w:sz="4" w:space="0" w:color="auto"/>
              <w:bottom w:val="single" w:sz="4" w:space="0" w:color="auto"/>
              <w:right w:val="single" w:sz="4" w:space="0" w:color="auto"/>
            </w:tcBorders>
            <w:hideMark/>
          </w:tcPr>
          <w:p w14:paraId="6CFFE0F5" w14:textId="77777777" w:rsidR="00766C85" w:rsidRDefault="00766C85" w:rsidP="00E246DD">
            <w:pPr>
              <w:jc w:val="center"/>
            </w:pPr>
            <w:r>
              <w:t>Mayo</w:t>
            </w:r>
          </w:p>
        </w:tc>
        <w:tc>
          <w:tcPr>
            <w:tcW w:w="2266" w:type="dxa"/>
            <w:tcBorders>
              <w:top w:val="single" w:sz="4" w:space="0" w:color="auto"/>
              <w:left w:val="single" w:sz="4" w:space="0" w:color="auto"/>
              <w:bottom w:val="single" w:sz="4" w:space="0" w:color="auto"/>
              <w:right w:val="single" w:sz="4" w:space="0" w:color="auto"/>
            </w:tcBorders>
          </w:tcPr>
          <w:p w14:paraId="2F660CDE" w14:textId="64110475" w:rsidR="00766C85" w:rsidRDefault="008B084C" w:rsidP="00E246DD">
            <w:pPr>
              <w:jc w:val="center"/>
            </w:pPr>
            <w:r>
              <w:t>3</w:t>
            </w:r>
          </w:p>
        </w:tc>
      </w:tr>
      <w:tr w:rsidR="00766C85" w14:paraId="4FBBCB40" w14:textId="77777777" w:rsidTr="00E246DD">
        <w:tc>
          <w:tcPr>
            <w:tcW w:w="2265" w:type="dxa"/>
            <w:tcBorders>
              <w:top w:val="single" w:sz="4" w:space="0" w:color="auto"/>
              <w:left w:val="single" w:sz="4" w:space="0" w:color="auto"/>
              <w:bottom w:val="single" w:sz="4" w:space="0" w:color="auto"/>
              <w:right w:val="single" w:sz="4" w:space="0" w:color="auto"/>
            </w:tcBorders>
            <w:hideMark/>
          </w:tcPr>
          <w:p w14:paraId="53B7B172" w14:textId="77777777" w:rsidR="00766C85" w:rsidRDefault="00766C85" w:rsidP="00E246DD">
            <w:pPr>
              <w:jc w:val="center"/>
            </w:pPr>
            <w:r>
              <w:t>Junio</w:t>
            </w:r>
          </w:p>
        </w:tc>
        <w:tc>
          <w:tcPr>
            <w:tcW w:w="2266" w:type="dxa"/>
            <w:tcBorders>
              <w:top w:val="single" w:sz="4" w:space="0" w:color="auto"/>
              <w:left w:val="single" w:sz="4" w:space="0" w:color="auto"/>
              <w:bottom w:val="single" w:sz="4" w:space="0" w:color="auto"/>
              <w:right w:val="single" w:sz="4" w:space="0" w:color="auto"/>
            </w:tcBorders>
          </w:tcPr>
          <w:p w14:paraId="491F458B" w14:textId="19668CF3" w:rsidR="00766C85" w:rsidRDefault="008B084C" w:rsidP="00E246DD">
            <w:pPr>
              <w:jc w:val="center"/>
            </w:pPr>
            <w:r>
              <w:t>14</w:t>
            </w:r>
          </w:p>
        </w:tc>
      </w:tr>
      <w:tr w:rsidR="00766C85" w14:paraId="5A9AF885" w14:textId="77777777" w:rsidTr="00E246DD">
        <w:tc>
          <w:tcPr>
            <w:tcW w:w="2265" w:type="dxa"/>
            <w:tcBorders>
              <w:top w:val="single" w:sz="4" w:space="0" w:color="auto"/>
              <w:left w:val="single" w:sz="4" w:space="0" w:color="auto"/>
              <w:bottom w:val="single" w:sz="4" w:space="0" w:color="auto"/>
              <w:right w:val="single" w:sz="4" w:space="0" w:color="auto"/>
            </w:tcBorders>
            <w:hideMark/>
          </w:tcPr>
          <w:p w14:paraId="72712359" w14:textId="77777777" w:rsidR="00766C85" w:rsidRDefault="00766C85" w:rsidP="00E246DD">
            <w:pPr>
              <w:jc w:val="center"/>
            </w:pPr>
            <w:r>
              <w:t>Julio</w:t>
            </w:r>
          </w:p>
        </w:tc>
        <w:tc>
          <w:tcPr>
            <w:tcW w:w="2266" w:type="dxa"/>
            <w:tcBorders>
              <w:top w:val="single" w:sz="4" w:space="0" w:color="auto"/>
              <w:left w:val="single" w:sz="4" w:space="0" w:color="auto"/>
              <w:bottom w:val="single" w:sz="4" w:space="0" w:color="auto"/>
              <w:right w:val="single" w:sz="4" w:space="0" w:color="auto"/>
            </w:tcBorders>
          </w:tcPr>
          <w:p w14:paraId="79660A02" w14:textId="40997F79" w:rsidR="00766C85" w:rsidRDefault="008B084C" w:rsidP="00E246DD">
            <w:pPr>
              <w:jc w:val="center"/>
            </w:pPr>
            <w:r>
              <w:t>5 – 12 - 19</w:t>
            </w:r>
          </w:p>
        </w:tc>
      </w:tr>
      <w:tr w:rsidR="00766C85" w14:paraId="50765A18" w14:textId="77777777" w:rsidTr="00E246DD">
        <w:tc>
          <w:tcPr>
            <w:tcW w:w="2265" w:type="dxa"/>
            <w:tcBorders>
              <w:top w:val="single" w:sz="4" w:space="0" w:color="auto"/>
              <w:left w:val="single" w:sz="4" w:space="0" w:color="auto"/>
              <w:bottom w:val="single" w:sz="4" w:space="0" w:color="auto"/>
              <w:right w:val="single" w:sz="4" w:space="0" w:color="auto"/>
            </w:tcBorders>
            <w:hideMark/>
          </w:tcPr>
          <w:p w14:paraId="063CE1A8" w14:textId="77777777" w:rsidR="00766C85" w:rsidRDefault="00766C85" w:rsidP="00E246DD">
            <w:pPr>
              <w:jc w:val="center"/>
            </w:pPr>
            <w:r>
              <w:t>Agosto</w:t>
            </w:r>
          </w:p>
        </w:tc>
        <w:tc>
          <w:tcPr>
            <w:tcW w:w="2266" w:type="dxa"/>
            <w:tcBorders>
              <w:top w:val="single" w:sz="4" w:space="0" w:color="auto"/>
              <w:left w:val="single" w:sz="4" w:space="0" w:color="auto"/>
              <w:bottom w:val="single" w:sz="4" w:space="0" w:color="auto"/>
              <w:right w:val="single" w:sz="4" w:space="0" w:color="auto"/>
            </w:tcBorders>
          </w:tcPr>
          <w:p w14:paraId="68A9AD9D" w14:textId="444B786A" w:rsidR="00766C85" w:rsidRDefault="00A96C31" w:rsidP="00E246DD">
            <w:pPr>
              <w:jc w:val="center"/>
            </w:pPr>
            <w:r>
              <w:t xml:space="preserve">2 – 9 – 16 – 23 </w:t>
            </w:r>
          </w:p>
        </w:tc>
      </w:tr>
      <w:tr w:rsidR="00766C85" w14:paraId="0382142B" w14:textId="77777777" w:rsidTr="00E246DD">
        <w:tc>
          <w:tcPr>
            <w:tcW w:w="2265" w:type="dxa"/>
            <w:tcBorders>
              <w:top w:val="single" w:sz="4" w:space="0" w:color="auto"/>
              <w:left w:val="single" w:sz="4" w:space="0" w:color="auto"/>
              <w:bottom w:val="single" w:sz="4" w:space="0" w:color="auto"/>
              <w:right w:val="single" w:sz="4" w:space="0" w:color="auto"/>
            </w:tcBorders>
            <w:hideMark/>
          </w:tcPr>
          <w:p w14:paraId="676B206F" w14:textId="77777777" w:rsidR="00766C85" w:rsidRDefault="00766C85" w:rsidP="00E246DD">
            <w:pPr>
              <w:jc w:val="center"/>
            </w:pPr>
            <w:r>
              <w:t>Septiembre</w:t>
            </w:r>
          </w:p>
        </w:tc>
        <w:tc>
          <w:tcPr>
            <w:tcW w:w="2266" w:type="dxa"/>
            <w:tcBorders>
              <w:top w:val="single" w:sz="4" w:space="0" w:color="auto"/>
              <w:left w:val="single" w:sz="4" w:space="0" w:color="auto"/>
              <w:bottom w:val="single" w:sz="4" w:space="0" w:color="auto"/>
              <w:right w:val="single" w:sz="4" w:space="0" w:color="auto"/>
            </w:tcBorders>
          </w:tcPr>
          <w:p w14:paraId="13C83ABD" w14:textId="06006EE9" w:rsidR="00766C85" w:rsidRDefault="00A96C31" w:rsidP="00E246DD">
            <w:pPr>
              <w:jc w:val="center"/>
            </w:pPr>
            <w:r>
              <w:t xml:space="preserve">6 – 13 – 20 </w:t>
            </w:r>
          </w:p>
        </w:tc>
      </w:tr>
      <w:tr w:rsidR="00766C85" w14:paraId="649F7189" w14:textId="77777777" w:rsidTr="00E246DD">
        <w:tc>
          <w:tcPr>
            <w:tcW w:w="2265" w:type="dxa"/>
            <w:tcBorders>
              <w:top w:val="single" w:sz="4" w:space="0" w:color="auto"/>
              <w:left w:val="single" w:sz="4" w:space="0" w:color="auto"/>
              <w:bottom w:val="single" w:sz="4" w:space="0" w:color="auto"/>
              <w:right w:val="single" w:sz="4" w:space="0" w:color="auto"/>
            </w:tcBorders>
            <w:hideMark/>
          </w:tcPr>
          <w:p w14:paraId="304C6F3E" w14:textId="77777777" w:rsidR="00766C85" w:rsidRDefault="00766C85" w:rsidP="00E246DD">
            <w:pPr>
              <w:jc w:val="center"/>
            </w:pPr>
            <w:r>
              <w:t>Octubre</w:t>
            </w:r>
          </w:p>
        </w:tc>
        <w:tc>
          <w:tcPr>
            <w:tcW w:w="2266" w:type="dxa"/>
            <w:tcBorders>
              <w:top w:val="single" w:sz="4" w:space="0" w:color="auto"/>
              <w:left w:val="single" w:sz="4" w:space="0" w:color="auto"/>
              <w:bottom w:val="single" w:sz="4" w:space="0" w:color="auto"/>
              <w:right w:val="single" w:sz="4" w:space="0" w:color="auto"/>
            </w:tcBorders>
          </w:tcPr>
          <w:p w14:paraId="7F546B25" w14:textId="523EE4EC" w:rsidR="00766C85" w:rsidRDefault="00A62EDC" w:rsidP="00E246DD">
            <w:pPr>
              <w:jc w:val="center"/>
            </w:pPr>
            <w:r>
              <w:t xml:space="preserve">4 – 11 – </w:t>
            </w:r>
            <w:r w:rsidRPr="00A62EDC">
              <w:rPr>
                <w:b/>
                <w:bCs/>
                <w:color w:val="1F3864"/>
              </w:rPr>
              <w:t>25**</w:t>
            </w:r>
          </w:p>
        </w:tc>
      </w:tr>
      <w:tr w:rsidR="00766C85" w14:paraId="184D755F" w14:textId="77777777" w:rsidTr="00E246DD">
        <w:tc>
          <w:tcPr>
            <w:tcW w:w="2265" w:type="dxa"/>
            <w:tcBorders>
              <w:top w:val="single" w:sz="4" w:space="0" w:color="auto"/>
              <w:left w:val="single" w:sz="4" w:space="0" w:color="auto"/>
              <w:bottom w:val="single" w:sz="4" w:space="0" w:color="auto"/>
              <w:right w:val="single" w:sz="4" w:space="0" w:color="auto"/>
            </w:tcBorders>
            <w:hideMark/>
          </w:tcPr>
          <w:p w14:paraId="53D381CA" w14:textId="77777777" w:rsidR="00766C85" w:rsidRDefault="00766C85" w:rsidP="00E246DD">
            <w:pPr>
              <w:jc w:val="center"/>
            </w:pPr>
            <w:r>
              <w:t>Noviembre</w:t>
            </w:r>
          </w:p>
        </w:tc>
        <w:tc>
          <w:tcPr>
            <w:tcW w:w="2266" w:type="dxa"/>
            <w:tcBorders>
              <w:top w:val="single" w:sz="4" w:space="0" w:color="auto"/>
              <w:left w:val="single" w:sz="4" w:space="0" w:color="auto"/>
              <w:bottom w:val="single" w:sz="4" w:space="0" w:color="auto"/>
              <w:right w:val="single" w:sz="4" w:space="0" w:color="auto"/>
            </w:tcBorders>
          </w:tcPr>
          <w:p w14:paraId="7427073C" w14:textId="226D5418" w:rsidR="00766C85" w:rsidRDefault="00A62EDC" w:rsidP="00E246DD">
            <w:pPr>
              <w:jc w:val="center"/>
            </w:pPr>
            <w:r>
              <w:t>15</w:t>
            </w:r>
          </w:p>
        </w:tc>
      </w:tr>
      <w:tr w:rsidR="00766C85" w14:paraId="5BE53D5D" w14:textId="77777777" w:rsidTr="00E246DD">
        <w:tc>
          <w:tcPr>
            <w:tcW w:w="2265" w:type="dxa"/>
            <w:tcBorders>
              <w:top w:val="single" w:sz="4" w:space="0" w:color="auto"/>
              <w:left w:val="single" w:sz="4" w:space="0" w:color="auto"/>
              <w:bottom w:val="single" w:sz="4" w:space="0" w:color="auto"/>
              <w:right w:val="single" w:sz="4" w:space="0" w:color="auto"/>
            </w:tcBorders>
            <w:hideMark/>
          </w:tcPr>
          <w:p w14:paraId="6E9C78A1" w14:textId="77777777" w:rsidR="00766C85" w:rsidRDefault="00766C85" w:rsidP="00E246DD">
            <w:pPr>
              <w:jc w:val="center"/>
            </w:pPr>
            <w:r>
              <w:t>Diciembre</w:t>
            </w:r>
          </w:p>
        </w:tc>
        <w:tc>
          <w:tcPr>
            <w:tcW w:w="2266" w:type="dxa"/>
            <w:tcBorders>
              <w:top w:val="single" w:sz="4" w:space="0" w:color="auto"/>
              <w:left w:val="single" w:sz="4" w:space="0" w:color="auto"/>
              <w:bottom w:val="single" w:sz="4" w:space="0" w:color="auto"/>
              <w:right w:val="single" w:sz="4" w:space="0" w:color="auto"/>
            </w:tcBorders>
          </w:tcPr>
          <w:p w14:paraId="03CC9E65" w14:textId="524693CD" w:rsidR="00766C85" w:rsidRPr="00253D94" w:rsidRDefault="00253D94" w:rsidP="00E246DD">
            <w:pPr>
              <w:jc w:val="center"/>
            </w:pPr>
            <w:r w:rsidRPr="00253D94">
              <w:t>13</w:t>
            </w:r>
          </w:p>
        </w:tc>
      </w:tr>
    </w:tbl>
    <w:p w14:paraId="04700D3A" w14:textId="77777777" w:rsidR="00766C85" w:rsidRDefault="00766C85" w:rsidP="00766C85">
      <w:pPr>
        <w:spacing w:before="0" w:after="0" w:line="240" w:lineRule="auto"/>
        <w:rPr>
          <w:rFonts w:cs="Calibri"/>
          <w:b/>
          <w:bCs/>
          <w:caps/>
          <w:color w:val="1F3864"/>
          <w:sz w:val="28"/>
          <w:szCs w:val="28"/>
        </w:rPr>
        <w:sectPr w:rsidR="00766C85">
          <w:type w:val="continuous"/>
          <w:pgSz w:w="12240" w:h="15840"/>
          <w:pgMar w:top="1440" w:right="1080" w:bottom="1440" w:left="1080" w:header="708" w:footer="708" w:gutter="0"/>
          <w:cols w:num="2" w:space="708"/>
        </w:sectPr>
      </w:pPr>
    </w:p>
    <w:p w14:paraId="59B827E3" w14:textId="77777777" w:rsidR="00766C85" w:rsidRDefault="00766C85" w:rsidP="00766C85">
      <w:pPr>
        <w:autoSpaceDE w:val="0"/>
        <w:autoSpaceDN w:val="0"/>
        <w:adjustRightInd w:val="0"/>
        <w:rPr>
          <w:rFonts w:cs="Arial"/>
          <w:b/>
          <w:bCs/>
          <w:color w:val="1F3864"/>
        </w:rPr>
      </w:pPr>
      <w:r w:rsidRPr="00166C9D">
        <w:rPr>
          <w:rStyle w:val="diasCar"/>
          <w:color w:val="1F3864"/>
          <w:sz w:val="28"/>
          <w:szCs w:val="28"/>
        </w:rPr>
        <w:t>Nota:</w:t>
      </w:r>
      <w:r>
        <w:rPr>
          <w:rFonts w:cs="Arial"/>
          <w:color w:val="1F3864"/>
        </w:rPr>
        <w:t xml:space="preserve"> </w:t>
      </w:r>
      <w:r>
        <w:rPr>
          <w:rFonts w:cs="Arial"/>
          <w:b/>
          <w:bCs/>
          <w:color w:val="1F3864"/>
        </w:rPr>
        <w:t>**</w:t>
      </w:r>
      <w:r>
        <w:rPr>
          <w:rFonts w:cs="Arial"/>
        </w:rPr>
        <w:t xml:space="preserve"> Por favor consultar suplemento por </w:t>
      </w:r>
      <w:r>
        <w:rPr>
          <w:rFonts w:cs="Arial"/>
          <w:b/>
          <w:bCs/>
          <w:color w:val="1F3864"/>
        </w:rPr>
        <w:t>FORMULA 1, DIA de MUERTOS y FIN de AÑO.</w:t>
      </w:r>
    </w:p>
    <w:p w14:paraId="54847453" w14:textId="77777777" w:rsidR="00862770" w:rsidRPr="004009E4" w:rsidRDefault="00862770" w:rsidP="00862770">
      <w:pPr>
        <w:pStyle w:val="dias"/>
        <w:rPr>
          <w:color w:val="1F3864"/>
          <w:sz w:val="28"/>
          <w:szCs w:val="28"/>
        </w:rPr>
      </w:pPr>
      <w:r w:rsidRPr="004009E4">
        <w:rPr>
          <w:color w:val="1F3864"/>
          <w:sz w:val="28"/>
          <w:szCs w:val="28"/>
        </w:rPr>
        <w:lastRenderedPageBreak/>
        <w:t>INCLUYE</w:t>
      </w:r>
    </w:p>
    <w:p w14:paraId="786F8A03" w14:textId="77777777" w:rsidR="00862770" w:rsidRDefault="00862770" w:rsidP="00982C76">
      <w:pPr>
        <w:pStyle w:val="vinetas"/>
        <w:jc w:val="both"/>
      </w:pPr>
      <w:r w:rsidRPr="00125A3C">
        <w:t>Traslado ae</w:t>
      </w:r>
      <w:r w:rsidRPr="00CB1CF9">
        <w:t xml:space="preserve">ropuerto </w:t>
      </w:r>
      <w:r>
        <w:t>– h</w:t>
      </w:r>
      <w:r w:rsidRPr="00CB1CF9">
        <w:t>otel</w:t>
      </w:r>
      <w:r w:rsidR="0062366E">
        <w:t xml:space="preserve"> </w:t>
      </w:r>
      <w:r w:rsidRPr="00CB1CF9">
        <w:t xml:space="preserve">en servicio </w:t>
      </w:r>
      <w:r>
        <w:t>compartido, en Ciudad de México.</w:t>
      </w:r>
    </w:p>
    <w:p w14:paraId="6A0E8A93" w14:textId="77777777" w:rsidR="00862770" w:rsidRPr="00CB1CF9" w:rsidRDefault="00862770" w:rsidP="00982C76">
      <w:pPr>
        <w:pStyle w:val="vinetas"/>
        <w:jc w:val="both"/>
      </w:pPr>
      <w:r w:rsidRPr="00BE0D42">
        <w:t xml:space="preserve">Transporte terrestre como lo indica el itinerario: </w:t>
      </w:r>
      <w:r>
        <w:t xml:space="preserve">Ciudad de México – </w:t>
      </w:r>
      <w:r w:rsidR="00982C76">
        <w:t xml:space="preserve">Tajín – Veracruz – Xalapa – </w:t>
      </w:r>
      <w:r>
        <w:t>Puebla</w:t>
      </w:r>
      <w:r w:rsidR="00982C76">
        <w:t xml:space="preserve"> </w:t>
      </w:r>
      <w:r>
        <w:t xml:space="preserve">– </w:t>
      </w:r>
      <w:r w:rsidR="00DC4619">
        <w:t xml:space="preserve">Oaxaca – Tehuantepec – </w:t>
      </w:r>
      <w:r>
        <w:t>San</w:t>
      </w:r>
      <w:r w:rsidR="00DC4619">
        <w:t xml:space="preserve"> </w:t>
      </w:r>
      <w:r>
        <w:t xml:space="preserve">Cristóbal – Comunidades Tzotziles – Cascadas Agua Azul y Misol-Ha – Palenque – Campeche – Uxmal – Mérida – Chichen Itzá – Cancún. </w:t>
      </w:r>
    </w:p>
    <w:p w14:paraId="4AE72269" w14:textId="015D5586" w:rsidR="00862770" w:rsidRDefault="00862770" w:rsidP="00982C76">
      <w:pPr>
        <w:pStyle w:val="vinetas"/>
        <w:jc w:val="both"/>
      </w:pPr>
      <w:r>
        <w:t>3 noches de alojamiento en Ciudad de México.</w:t>
      </w:r>
    </w:p>
    <w:p w14:paraId="201FFD66" w14:textId="74A6B30B" w:rsidR="0062366E" w:rsidRDefault="0062366E" w:rsidP="0062366E">
      <w:pPr>
        <w:pStyle w:val="vinetas"/>
      </w:pPr>
      <w:r>
        <w:t>1 noche de alojamiento en Veracruz.</w:t>
      </w:r>
    </w:p>
    <w:p w14:paraId="0648F113" w14:textId="3A2FA422" w:rsidR="0062366E" w:rsidRDefault="00DC4619" w:rsidP="0062366E">
      <w:pPr>
        <w:pStyle w:val="vinetas"/>
      </w:pPr>
      <w:r>
        <w:t>1</w:t>
      </w:r>
      <w:r w:rsidR="0062366E">
        <w:t xml:space="preserve"> noche de alojamiento en Puebla.</w:t>
      </w:r>
    </w:p>
    <w:p w14:paraId="3755102A" w14:textId="50B88A63" w:rsidR="00DC4619" w:rsidRDefault="00DC4619" w:rsidP="00DC4619">
      <w:pPr>
        <w:pStyle w:val="vinetas"/>
      </w:pPr>
      <w:r>
        <w:t>2 noches de alojamiento en Oaxaca.</w:t>
      </w:r>
    </w:p>
    <w:p w14:paraId="5559DFD1" w14:textId="52A1D03B" w:rsidR="00DC4619" w:rsidRDefault="00DC4619" w:rsidP="00DC4619">
      <w:pPr>
        <w:pStyle w:val="vinetas"/>
      </w:pPr>
      <w:r>
        <w:t>1 noche de alojamiento en Tehuantepec.</w:t>
      </w:r>
    </w:p>
    <w:p w14:paraId="73EC367B" w14:textId="24BE403A" w:rsidR="0062366E" w:rsidRDefault="0062366E" w:rsidP="0062366E">
      <w:pPr>
        <w:pStyle w:val="vinetas"/>
      </w:pPr>
      <w:r>
        <w:t>2 noches de alojamiento en San Cristóbal.</w:t>
      </w:r>
    </w:p>
    <w:p w14:paraId="47F2F98E" w14:textId="31B2ADEA" w:rsidR="00862770" w:rsidRDefault="00862770" w:rsidP="00862770">
      <w:pPr>
        <w:pStyle w:val="vinetas"/>
      </w:pPr>
      <w:r>
        <w:t>1 noche de alojamiento en Palenque.</w:t>
      </w:r>
    </w:p>
    <w:p w14:paraId="4F5C9394" w14:textId="2EC6B05E" w:rsidR="00862770" w:rsidRDefault="00862770" w:rsidP="00862770">
      <w:pPr>
        <w:pStyle w:val="vinetas"/>
      </w:pPr>
      <w:r>
        <w:t>1 noche de alojamiento en Campeche.</w:t>
      </w:r>
    </w:p>
    <w:p w14:paraId="2D966A2F" w14:textId="1768CF22" w:rsidR="00862770" w:rsidRDefault="00862770" w:rsidP="00862770">
      <w:pPr>
        <w:pStyle w:val="vinetas"/>
      </w:pPr>
      <w:r>
        <w:t>1 noche de alojamiento en Mérida.</w:t>
      </w:r>
    </w:p>
    <w:p w14:paraId="7E74699B" w14:textId="77777777" w:rsidR="00862770" w:rsidRPr="00CB1CF9" w:rsidRDefault="00862770" w:rsidP="00862770">
      <w:pPr>
        <w:pStyle w:val="vinetas"/>
      </w:pPr>
      <w:r w:rsidRPr="00CB1CF9">
        <w:t>Desayuno diario.</w:t>
      </w:r>
    </w:p>
    <w:p w14:paraId="53046C06" w14:textId="2B704498" w:rsidR="00862770" w:rsidRDefault="00077AD4" w:rsidP="00862770">
      <w:pPr>
        <w:pStyle w:val="vinetas"/>
      </w:pPr>
      <w:r>
        <w:t>5</w:t>
      </w:r>
      <w:r w:rsidR="00862770">
        <w:t xml:space="preserve"> almuerzos </w:t>
      </w:r>
      <w:r w:rsidR="00862770" w:rsidRPr="00CB1CF9">
        <w:t>(descritos en el itinerario).</w:t>
      </w:r>
      <w:r w:rsidR="00862770">
        <w:t xml:space="preserve"> Bebidas no incluidas.</w:t>
      </w:r>
    </w:p>
    <w:p w14:paraId="6BB100D0" w14:textId="77777777" w:rsidR="001D12C9" w:rsidRPr="001D12C9" w:rsidRDefault="001D12C9" w:rsidP="001D12C9">
      <w:pPr>
        <w:pStyle w:val="vinetas"/>
      </w:pPr>
      <w:r>
        <w:t>1 cena</w:t>
      </w:r>
      <w:r w:rsidR="00F55E0F">
        <w:t xml:space="preserve"> en Tehuantepec. </w:t>
      </w:r>
      <w:r w:rsidRPr="001D12C9">
        <w:t>Bebidas no incluidas.</w:t>
      </w:r>
    </w:p>
    <w:p w14:paraId="6CA3D0E9" w14:textId="77777777" w:rsidR="005D62F7" w:rsidRDefault="005D62F7" w:rsidP="005D62F7">
      <w:pPr>
        <w:pStyle w:val="vinetas"/>
      </w:pPr>
      <w:r>
        <w:t>1 tentempié a medio trayecto entre Palenque y Campeche.</w:t>
      </w:r>
    </w:p>
    <w:p w14:paraId="190C9DF9" w14:textId="77777777" w:rsidR="009E318E" w:rsidRPr="009E318E" w:rsidRDefault="009E318E" w:rsidP="009E318E">
      <w:pPr>
        <w:pStyle w:val="vinetas"/>
      </w:pPr>
      <w:r w:rsidRPr="009E318E">
        <w:t>Visita de medio día del centro histórico de Cd. México y el Museo Antropológico, en servicio compartido.</w:t>
      </w:r>
    </w:p>
    <w:p w14:paraId="402F96F4" w14:textId="77777777" w:rsidR="005D518A" w:rsidRDefault="005D518A" w:rsidP="005D518A">
      <w:pPr>
        <w:pStyle w:val="vinetas"/>
      </w:pPr>
      <w:r>
        <w:t>Visita cultural al sitio arqueológico de Tajín, en servicio compartido.</w:t>
      </w:r>
    </w:p>
    <w:p w14:paraId="7CBEDC6A" w14:textId="77777777" w:rsidR="005D518A" w:rsidRDefault="005D518A" w:rsidP="005D518A">
      <w:pPr>
        <w:pStyle w:val="vinetas"/>
      </w:pPr>
      <w:r>
        <w:t>Visita panorámica de Veracruz, en servicio compartido.</w:t>
      </w:r>
    </w:p>
    <w:p w14:paraId="411AC8A4" w14:textId="77777777" w:rsidR="005D518A" w:rsidRDefault="005D518A" w:rsidP="005D518A">
      <w:pPr>
        <w:pStyle w:val="vinetas"/>
      </w:pPr>
      <w:r>
        <w:t>Visita panorámica de Boca del Río, en servicio compartido.</w:t>
      </w:r>
    </w:p>
    <w:p w14:paraId="3B90186A" w14:textId="77777777" w:rsidR="005D518A" w:rsidRDefault="005D518A" w:rsidP="005D518A">
      <w:pPr>
        <w:pStyle w:val="vinetas"/>
      </w:pPr>
      <w:r>
        <w:t xml:space="preserve">Visita de </w:t>
      </w:r>
      <w:r w:rsidR="00265E7A">
        <w:t xml:space="preserve">Cholula y </w:t>
      </w:r>
      <w:r>
        <w:t>Puebla, en servicio compartido.</w:t>
      </w:r>
    </w:p>
    <w:p w14:paraId="2205765F" w14:textId="77777777" w:rsidR="005D518A" w:rsidRDefault="005D518A" w:rsidP="005D518A">
      <w:pPr>
        <w:pStyle w:val="vinetas"/>
      </w:pPr>
      <w:r>
        <w:t xml:space="preserve">Visita panorámica de </w:t>
      </w:r>
      <w:r w:rsidR="00265E7A">
        <w:t>Monte Albán y de Oaxaca, en servicio compartido.</w:t>
      </w:r>
    </w:p>
    <w:p w14:paraId="469AE883" w14:textId="77777777" w:rsidR="00265E7A" w:rsidRDefault="00265E7A" w:rsidP="00265E7A">
      <w:pPr>
        <w:pStyle w:val="vinetas"/>
      </w:pPr>
      <w:r>
        <w:t xml:space="preserve">Visita al </w:t>
      </w:r>
      <w:r w:rsidRPr="00265E7A">
        <w:t>Corazón Valles Centrales</w:t>
      </w:r>
      <w:r>
        <w:t>, en servicio compartido.</w:t>
      </w:r>
    </w:p>
    <w:p w14:paraId="3FD6C6CD" w14:textId="77777777" w:rsidR="00862770" w:rsidRDefault="00862770" w:rsidP="00862770">
      <w:pPr>
        <w:pStyle w:val="vinetas"/>
      </w:pPr>
      <w:r>
        <w:t>Navegación en lanchas por el Río Grijalva a través del Cañón del Sumidero, en servicio compartido.</w:t>
      </w:r>
    </w:p>
    <w:p w14:paraId="2D957ED1" w14:textId="77777777" w:rsidR="00862770" w:rsidRDefault="00862770" w:rsidP="00862770">
      <w:pPr>
        <w:pStyle w:val="vinetas"/>
      </w:pPr>
      <w:r>
        <w:t>Visita del mercado indígena y el templo de Santo Domingo en San Cristóbal, en servicio compartido.</w:t>
      </w:r>
    </w:p>
    <w:p w14:paraId="5B2ED152" w14:textId="77777777" w:rsidR="00862770" w:rsidRDefault="00862770" w:rsidP="00862770">
      <w:pPr>
        <w:pStyle w:val="vinetas"/>
      </w:pPr>
      <w:r>
        <w:t>Visita a las cascadas de Agua Azul y Misol-Ha, en servicio compartido.</w:t>
      </w:r>
    </w:p>
    <w:p w14:paraId="2E2115E0" w14:textId="77777777" w:rsidR="00862770" w:rsidRDefault="00862770" w:rsidP="00862770">
      <w:pPr>
        <w:pStyle w:val="vinetas"/>
      </w:pPr>
      <w:r>
        <w:t>Visita cultural al sitio arqueológico de Palenque, en servicio compartido.</w:t>
      </w:r>
    </w:p>
    <w:p w14:paraId="4650F91B" w14:textId="77777777" w:rsidR="00862770" w:rsidRDefault="00862770" w:rsidP="00862770">
      <w:pPr>
        <w:pStyle w:val="vinetas"/>
      </w:pPr>
      <w:r>
        <w:t>Visita panorámica de Campeche, en servicio compartido.</w:t>
      </w:r>
    </w:p>
    <w:p w14:paraId="2B716CA2" w14:textId="77777777" w:rsidR="00862770" w:rsidRDefault="00862770" w:rsidP="00862770">
      <w:pPr>
        <w:pStyle w:val="vinetas"/>
      </w:pPr>
      <w:r>
        <w:t>Visita cultural de Uxmal, en servicio compartido.</w:t>
      </w:r>
    </w:p>
    <w:p w14:paraId="396144F0" w14:textId="77777777" w:rsidR="00862770" w:rsidRDefault="00862770" w:rsidP="00862770">
      <w:pPr>
        <w:pStyle w:val="vinetas"/>
      </w:pPr>
      <w:r>
        <w:t>Visita panorámica de Mérida, en servicio compartido.</w:t>
      </w:r>
    </w:p>
    <w:p w14:paraId="639E8CF8" w14:textId="77777777" w:rsidR="00862770" w:rsidRDefault="00862770" w:rsidP="00862770">
      <w:pPr>
        <w:pStyle w:val="vinetas"/>
      </w:pPr>
      <w:r>
        <w:t>Visita cultural de Chichen Itzá, en servicio compartido.</w:t>
      </w:r>
    </w:p>
    <w:p w14:paraId="5492E181" w14:textId="77777777" w:rsidR="00862770" w:rsidRDefault="00862770" w:rsidP="00862770">
      <w:pPr>
        <w:pStyle w:val="vinetas"/>
      </w:pPr>
      <w:r w:rsidRPr="00CB1CF9">
        <w:t>Impuestos hoteleros.</w:t>
      </w:r>
    </w:p>
    <w:p w14:paraId="21E202C8" w14:textId="77777777" w:rsidR="00862770" w:rsidRDefault="00862770" w:rsidP="00862770">
      <w:pPr>
        <w:pStyle w:val="itinerario"/>
      </w:pPr>
    </w:p>
    <w:p w14:paraId="3C092110" w14:textId="356B7EA1" w:rsidR="00403918" w:rsidRPr="00777AE0" w:rsidRDefault="00403918" w:rsidP="00403918">
      <w:pPr>
        <w:pStyle w:val="dias"/>
        <w:rPr>
          <w:color w:val="1F3864"/>
          <w:sz w:val="28"/>
          <w:szCs w:val="28"/>
        </w:rPr>
      </w:pPr>
      <w:r w:rsidRPr="00777AE0">
        <w:rPr>
          <w:caps w:val="0"/>
          <w:color w:val="1F3864"/>
          <w:sz w:val="28"/>
          <w:szCs w:val="28"/>
        </w:rPr>
        <w:t>NO INCLUYE</w:t>
      </w:r>
    </w:p>
    <w:p w14:paraId="45462E44" w14:textId="77777777" w:rsidR="00403918" w:rsidRPr="005D0304" w:rsidRDefault="00403918" w:rsidP="00403918">
      <w:pPr>
        <w:pStyle w:val="vinetas"/>
        <w:jc w:val="both"/>
      </w:pPr>
      <w:r w:rsidRPr="005D0304">
        <w:t>2% sobre el valor del paquete turístico por el manejo de divisas, valor cobrado por pago en efectivo en moneda extranjera no reembolsable.</w:t>
      </w:r>
    </w:p>
    <w:p w14:paraId="3069BD2C" w14:textId="77777777" w:rsidR="00403918" w:rsidRPr="005D0304" w:rsidRDefault="00403918" w:rsidP="00403918">
      <w:pPr>
        <w:pStyle w:val="vinetas"/>
        <w:jc w:val="both"/>
      </w:pPr>
      <w:r w:rsidRPr="005D0304">
        <w:t>Tiquetes Aéreos. (Q de combustible, Impuestos de tiquete, Tasa Administrativa).</w:t>
      </w:r>
    </w:p>
    <w:p w14:paraId="638B0BFC" w14:textId="77777777" w:rsidR="00403918" w:rsidRPr="005D0304" w:rsidRDefault="00403918" w:rsidP="00403918">
      <w:pPr>
        <w:pStyle w:val="vinetas"/>
        <w:jc w:val="both"/>
      </w:pPr>
      <w:r w:rsidRPr="005D0304">
        <w:t>Tasas de aeropuerto.</w:t>
      </w:r>
    </w:p>
    <w:p w14:paraId="6857BBEE" w14:textId="77777777" w:rsidR="00403918" w:rsidRPr="005D0304" w:rsidRDefault="00403918" w:rsidP="00403918">
      <w:pPr>
        <w:pStyle w:val="vinetas"/>
        <w:ind w:left="720" w:hanging="360"/>
      </w:pPr>
      <w:r w:rsidRPr="005D0304">
        <w:t>Servicios no descritos en el programa.</w:t>
      </w:r>
    </w:p>
    <w:p w14:paraId="08D17D32" w14:textId="77777777" w:rsidR="00403918" w:rsidRPr="005D0304" w:rsidRDefault="00403918" w:rsidP="00403918">
      <w:pPr>
        <w:pStyle w:val="vinetas"/>
        <w:jc w:val="both"/>
      </w:pPr>
      <w:r w:rsidRPr="005D0304">
        <w:t>Alimentación no estipulada en los itinerarios.</w:t>
      </w:r>
    </w:p>
    <w:p w14:paraId="67BC9192" w14:textId="77777777" w:rsidR="00403918" w:rsidRPr="005D0304" w:rsidRDefault="00403918" w:rsidP="00403918">
      <w:pPr>
        <w:pStyle w:val="vinetas"/>
        <w:jc w:val="both"/>
      </w:pPr>
      <w:r w:rsidRPr="005D0304">
        <w:t>Bebidas con las comidas.</w:t>
      </w:r>
    </w:p>
    <w:p w14:paraId="482986E6" w14:textId="77777777" w:rsidR="00403918" w:rsidRPr="005E5F75" w:rsidRDefault="00403918" w:rsidP="00403918">
      <w:pPr>
        <w:pStyle w:val="vinetas"/>
        <w:jc w:val="both"/>
      </w:pPr>
      <w:r w:rsidRPr="005E5F75">
        <w:t>Traslados donde no esté contemplado.</w:t>
      </w:r>
    </w:p>
    <w:p w14:paraId="7C28FEDE" w14:textId="77777777" w:rsidR="00403918" w:rsidRPr="005E5F75" w:rsidRDefault="00403918" w:rsidP="00403918">
      <w:pPr>
        <w:pStyle w:val="vinetas"/>
        <w:jc w:val="both"/>
      </w:pPr>
      <w:r w:rsidRPr="005E5F75">
        <w:lastRenderedPageBreak/>
        <w:t>Extras de ningún tipo en los hoteles.</w:t>
      </w:r>
    </w:p>
    <w:p w14:paraId="4BC67845" w14:textId="77777777" w:rsidR="00403918" w:rsidRPr="005E5F75" w:rsidRDefault="00403918" w:rsidP="00403918">
      <w:pPr>
        <w:pStyle w:val="vinetas"/>
        <w:jc w:val="both"/>
      </w:pPr>
      <w:r w:rsidRPr="005E5F75">
        <w:t>Excesos de equipaje.</w:t>
      </w:r>
    </w:p>
    <w:p w14:paraId="1800BF05" w14:textId="77777777" w:rsidR="00403918" w:rsidRPr="009A2537" w:rsidRDefault="00403918" w:rsidP="00403918">
      <w:pPr>
        <w:pStyle w:val="vinetas"/>
        <w:ind w:left="720" w:hanging="360"/>
        <w:jc w:val="both"/>
      </w:pPr>
      <w:r w:rsidRPr="009A2537">
        <w:t>Propinas en hoteles, aeropuertos, guías, conductores, restaurantes.</w:t>
      </w:r>
    </w:p>
    <w:p w14:paraId="6FACCF06" w14:textId="77777777" w:rsidR="00403918" w:rsidRPr="005E5F75" w:rsidRDefault="00403918" w:rsidP="00403918">
      <w:pPr>
        <w:pStyle w:val="vinetas"/>
        <w:jc w:val="both"/>
      </w:pPr>
      <w:r w:rsidRPr="005E5F75">
        <w:t>Gastos de índole personal.</w:t>
      </w:r>
    </w:p>
    <w:p w14:paraId="538EF976" w14:textId="77777777" w:rsidR="00403918" w:rsidRPr="005E5F75" w:rsidRDefault="00403918" w:rsidP="00403918">
      <w:pPr>
        <w:pStyle w:val="vinetas"/>
        <w:jc w:val="both"/>
      </w:pPr>
      <w:r w:rsidRPr="005E5F75">
        <w:t>Gastos médicos.</w:t>
      </w:r>
    </w:p>
    <w:p w14:paraId="2F050D71" w14:textId="77777777" w:rsidR="00403918" w:rsidRPr="005E5F75" w:rsidRDefault="00403918" w:rsidP="00403918">
      <w:pPr>
        <w:pStyle w:val="vinetas"/>
        <w:jc w:val="both"/>
      </w:pPr>
      <w:r w:rsidRPr="005E5F75">
        <w:t>Tarjeta de asistencia médica.</w:t>
      </w:r>
    </w:p>
    <w:p w14:paraId="48F1AF92" w14:textId="77777777" w:rsidR="0061402A" w:rsidRDefault="0061402A" w:rsidP="00862770">
      <w:pPr>
        <w:pStyle w:val="itinerario"/>
      </w:pPr>
    </w:p>
    <w:p w14:paraId="7AE95837" w14:textId="77777777" w:rsidR="0061402A" w:rsidRDefault="0061402A" w:rsidP="00862770">
      <w:pPr>
        <w:pStyle w:val="itinerario"/>
      </w:pPr>
    </w:p>
    <w:p w14:paraId="64EA3090" w14:textId="77777777" w:rsidR="004009E4" w:rsidRDefault="004009E4" w:rsidP="004009E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009E4" w:rsidRPr="00D6643C" w14:paraId="0529C4FB" w14:textId="77777777" w:rsidTr="00BF0613">
        <w:tc>
          <w:tcPr>
            <w:tcW w:w="10060" w:type="dxa"/>
            <w:shd w:val="clear" w:color="auto" w:fill="1F3864"/>
          </w:tcPr>
          <w:p w14:paraId="0755E473" w14:textId="77777777" w:rsidR="004009E4" w:rsidRPr="00D6643C" w:rsidRDefault="004009E4" w:rsidP="00BF0613">
            <w:pPr>
              <w:jc w:val="center"/>
              <w:rPr>
                <w:b/>
                <w:color w:val="FFFFFF" w:themeColor="background1"/>
                <w:sz w:val="40"/>
                <w:szCs w:val="40"/>
              </w:rPr>
            </w:pPr>
            <w:r w:rsidRPr="00D6643C">
              <w:rPr>
                <w:b/>
                <w:color w:val="FFFFFF" w:themeColor="background1"/>
                <w:sz w:val="40"/>
                <w:szCs w:val="40"/>
              </w:rPr>
              <w:t>ITINERARIO</w:t>
            </w:r>
          </w:p>
        </w:tc>
      </w:tr>
    </w:tbl>
    <w:p w14:paraId="2E768350" w14:textId="77777777" w:rsidR="004009E4" w:rsidRPr="007F4802" w:rsidRDefault="004009E4" w:rsidP="004009E4">
      <w:pPr>
        <w:pStyle w:val="itinerario"/>
      </w:pPr>
    </w:p>
    <w:p w14:paraId="13985B66" w14:textId="2B7BA5D5" w:rsidR="004009E4" w:rsidRPr="00212F55" w:rsidRDefault="005A606C" w:rsidP="004009E4">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SÁBADO</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14:paraId="56F70888" w14:textId="77777777" w:rsidR="004009E4" w:rsidRDefault="004009E4" w:rsidP="004009E4">
      <w:pPr>
        <w:pStyle w:val="itinerario"/>
      </w:pPr>
      <w:r>
        <w:t>A la llegada, recibimiento en el aeropuerto y traslado al hotel. Alojamiento.</w:t>
      </w:r>
    </w:p>
    <w:p w14:paraId="5E0F3740" w14:textId="7EB79D05" w:rsidR="006A0668" w:rsidRPr="004009E4" w:rsidRDefault="005A606C" w:rsidP="004009E4">
      <w:pPr>
        <w:pStyle w:val="dias"/>
        <w:ind w:left="1410" w:hanging="1410"/>
        <w:jc w:val="both"/>
        <w:rPr>
          <w:color w:val="1F3864"/>
          <w:sz w:val="28"/>
          <w:szCs w:val="28"/>
        </w:rPr>
      </w:pPr>
      <w:r w:rsidRPr="004009E4">
        <w:rPr>
          <w:caps w:val="0"/>
          <w:color w:val="1F3864"/>
          <w:sz w:val="28"/>
          <w:szCs w:val="28"/>
        </w:rPr>
        <w:t>DÍA 2</w:t>
      </w:r>
      <w:r w:rsidRPr="004009E4">
        <w:rPr>
          <w:caps w:val="0"/>
          <w:color w:val="1F3864"/>
          <w:sz w:val="28"/>
          <w:szCs w:val="28"/>
        </w:rPr>
        <w:tab/>
      </w:r>
      <w:r w:rsidRPr="004009E4">
        <w:rPr>
          <w:caps w:val="0"/>
          <w:color w:val="1F3864"/>
          <w:sz w:val="28"/>
          <w:szCs w:val="28"/>
        </w:rPr>
        <w:tab/>
        <w:t>DOMINGO</w:t>
      </w:r>
      <w:r w:rsidRPr="004009E4">
        <w:rPr>
          <w:caps w:val="0"/>
          <w:color w:val="1F3864"/>
          <w:sz w:val="28"/>
          <w:szCs w:val="28"/>
        </w:rPr>
        <w:tab/>
      </w:r>
      <w:r>
        <w:rPr>
          <w:caps w:val="0"/>
          <w:color w:val="1F3864"/>
          <w:sz w:val="28"/>
          <w:szCs w:val="28"/>
        </w:rPr>
        <w:tab/>
      </w:r>
      <w:r w:rsidRPr="004009E4">
        <w:rPr>
          <w:caps w:val="0"/>
          <w:color w:val="1F3864"/>
          <w:sz w:val="28"/>
          <w:szCs w:val="28"/>
        </w:rPr>
        <w:t>CIUDAD DE M</w:t>
      </w:r>
      <w:r>
        <w:rPr>
          <w:caps w:val="0"/>
          <w:color w:val="1F3864"/>
          <w:sz w:val="28"/>
          <w:szCs w:val="28"/>
        </w:rPr>
        <w:t>É</w:t>
      </w:r>
      <w:r w:rsidRPr="004009E4">
        <w:rPr>
          <w:caps w:val="0"/>
          <w:color w:val="1F3864"/>
          <w:sz w:val="28"/>
          <w:szCs w:val="28"/>
        </w:rPr>
        <w:t>XICO (</w:t>
      </w:r>
      <w:r w:rsidR="00594C80" w:rsidRPr="00594C80">
        <w:rPr>
          <w:caps w:val="0"/>
          <w:color w:val="1F3864"/>
          <w:sz w:val="28"/>
          <w:szCs w:val="28"/>
        </w:rPr>
        <w:t xml:space="preserve">VISITA CENTRO HISTÓRICO </w:t>
      </w:r>
      <w:r w:rsidRPr="004009E4">
        <w:rPr>
          <w:caps w:val="0"/>
          <w:color w:val="1F3864"/>
          <w:sz w:val="28"/>
          <w:szCs w:val="28"/>
        </w:rPr>
        <w:t>+ MUSEO ANTROPOLOGÍA)</w:t>
      </w:r>
    </w:p>
    <w:p w14:paraId="08C77708" w14:textId="7F3B4051" w:rsidR="004242EF" w:rsidRDefault="004242EF" w:rsidP="004242EF">
      <w:pPr>
        <w:pStyle w:val="itinerario"/>
      </w:pPr>
      <w:r>
        <w:t xml:space="preserve">Desayuno americano en el hotel. </w:t>
      </w:r>
      <w:r w:rsidRPr="0037783B">
        <w:t>Nos dirigi</w:t>
      </w:r>
      <w:r>
        <w:t>re</w:t>
      </w:r>
      <w:r w:rsidRPr="0037783B">
        <w:t>mos al centro histórico, Patrimonio de la Humanidad: Zócalo (Ayuntamiento, Catedral, Palacio Presidencial), Plaza de Santo Domingo, Plaza Tolsá, Palacio de Bellas Artes. Recorre</w:t>
      </w:r>
      <w:r>
        <w:t>re</w:t>
      </w:r>
      <w:r w:rsidRPr="0037783B">
        <w:t>mos la Avda. Reforma hasta el inicio del Parque Chapultepec… Finaliza</w:t>
      </w:r>
      <w:r>
        <w:t>re</w:t>
      </w:r>
      <w:r w:rsidRPr="0037783B">
        <w:t xml:space="preserve">mos con la visita (dos salas) </w:t>
      </w:r>
      <w:r>
        <w:t>del</w:t>
      </w:r>
      <w:r w:rsidRPr="0037783B">
        <w:t xml:space="preserve"> </w:t>
      </w:r>
      <w:r>
        <w:t>Museo d</w:t>
      </w:r>
      <w:r w:rsidRPr="0037783B">
        <w:t xml:space="preserve">e Antropología, uno de los tres más importantes del mundo en su género. Posibilidad de quedarse en el Museo por su cuenta. Regreso a los hoteles.  Tarde libre.  </w:t>
      </w:r>
      <w:r w:rsidRPr="00115F6E">
        <w:t>Alojamiento en el hotel.</w:t>
      </w:r>
    </w:p>
    <w:p w14:paraId="672E2D25" w14:textId="7B79ED66" w:rsidR="006A0668" w:rsidRPr="004009E4" w:rsidRDefault="005A606C" w:rsidP="006A0668">
      <w:pPr>
        <w:pStyle w:val="dias"/>
        <w:rPr>
          <w:color w:val="1F3864"/>
          <w:sz w:val="28"/>
          <w:szCs w:val="28"/>
        </w:rPr>
      </w:pPr>
      <w:r w:rsidRPr="004009E4">
        <w:rPr>
          <w:caps w:val="0"/>
          <w:color w:val="1F3864"/>
          <w:sz w:val="28"/>
          <w:szCs w:val="28"/>
        </w:rPr>
        <w:t>DÍA 3</w:t>
      </w:r>
      <w:r w:rsidRPr="004009E4">
        <w:rPr>
          <w:caps w:val="0"/>
          <w:color w:val="1F3864"/>
          <w:sz w:val="28"/>
          <w:szCs w:val="28"/>
        </w:rPr>
        <w:tab/>
      </w:r>
      <w:r w:rsidRPr="004009E4">
        <w:rPr>
          <w:caps w:val="0"/>
          <w:color w:val="1F3864"/>
          <w:sz w:val="28"/>
          <w:szCs w:val="28"/>
        </w:rPr>
        <w:tab/>
        <w:t>LUNES</w:t>
      </w:r>
      <w:r w:rsidRPr="004009E4">
        <w:rPr>
          <w:caps w:val="0"/>
          <w:color w:val="1F3864"/>
          <w:sz w:val="28"/>
          <w:szCs w:val="28"/>
        </w:rPr>
        <w:tab/>
      </w:r>
      <w:r w:rsidRPr="004009E4">
        <w:rPr>
          <w:caps w:val="0"/>
          <w:color w:val="1F3864"/>
          <w:sz w:val="28"/>
          <w:szCs w:val="28"/>
        </w:rPr>
        <w:tab/>
        <w:t>CIUDA</w:t>
      </w:r>
      <w:r>
        <w:rPr>
          <w:caps w:val="0"/>
          <w:color w:val="1F3864"/>
          <w:sz w:val="28"/>
          <w:szCs w:val="28"/>
        </w:rPr>
        <w:t>D</w:t>
      </w:r>
      <w:r w:rsidRPr="004009E4">
        <w:rPr>
          <w:caps w:val="0"/>
          <w:color w:val="1F3864"/>
          <w:sz w:val="28"/>
          <w:szCs w:val="28"/>
        </w:rPr>
        <w:t xml:space="preserve"> DE MÉXICO</w:t>
      </w:r>
    </w:p>
    <w:p w14:paraId="7186C9F7" w14:textId="77777777" w:rsidR="006A0668" w:rsidRDefault="006A0668" w:rsidP="006A0668">
      <w:pPr>
        <w:pStyle w:val="itinerario"/>
      </w:pPr>
      <w:r w:rsidRPr="006A0668">
        <w:t xml:space="preserve">Desayuno americano en el hotel. Día libre para actividades personales. Se podrá realizar una visita </w:t>
      </w:r>
      <w:r w:rsidRPr="004242EF">
        <w:rPr>
          <w:b/>
          <w:color w:val="1F3864"/>
        </w:rPr>
        <w:t>OPCIONAL</w:t>
      </w:r>
      <w:r w:rsidRPr="004242EF">
        <w:rPr>
          <w:color w:val="1F3864"/>
        </w:rPr>
        <w:t xml:space="preserve"> </w:t>
      </w:r>
      <w:r w:rsidRPr="006A0668">
        <w:t xml:space="preserve">a la Basílica de Guadalupe y Pirámides de Teotihuacán o a Xochimilco </w:t>
      </w:r>
      <w:r w:rsidR="00EF0E9F" w:rsidRPr="006A0668">
        <w:t>y Ciudad</w:t>
      </w:r>
      <w:r w:rsidRPr="006A0668">
        <w:t xml:space="preserve"> Universitaria... Alojamiento en el hotel.</w:t>
      </w:r>
    </w:p>
    <w:p w14:paraId="5AFF0DA7" w14:textId="367517C5" w:rsidR="00AA2000" w:rsidRPr="004009E4" w:rsidRDefault="005A606C" w:rsidP="00D55673">
      <w:pPr>
        <w:pStyle w:val="dias"/>
        <w:rPr>
          <w:color w:val="1F3864"/>
          <w:sz w:val="28"/>
          <w:szCs w:val="28"/>
        </w:rPr>
      </w:pPr>
      <w:r w:rsidRPr="004009E4">
        <w:rPr>
          <w:caps w:val="0"/>
          <w:color w:val="1F3864"/>
          <w:sz w:val="28"/>
          <w:szCs w:val="28"/>
        </w:rPr>
        <w:t>DÍA 4</w:t>
      </w:r>
      <w:r w:rsidRPr="004009E4">
        <w:rPr>
          <w:caps w:val="0"/>
          <w:color w:val="1F3864"/>
          <w:sz w:val="28"/>
          <w:szCs w:val="28"/>
        </w:rPr>
        <w:tab/>
      </w:r>
      <w:r w:rsidRPr="004009E4">
        <w:rPr>
          <w:caps w:val="0"/>
          <w:color w:val="1F3864"/>
          <w:sz w:val="28"/>
          <w:szCs w:val="28"/>
        </w:rPr>
        <w:tab/>
        <w:t xml:space="preserve">MARTES     </w:t>
      </w:r>
      <w:r w:rsidRPr="004009E4">
        <w:rPr>
          <w:caps w:val="0"/>
          <w:color w:val="1F3864"/>
          <w:sz w:val="28"/>
          <w:szCs w:val="28"/>
        </w:rPr>
        <w:tab/>
      </w:r>
      <w:r>
        <w:rPr>
          <w:caps w:val="0"/>
          <w:color w:val="1F3864"/>
          <w:sz w:val="28"/>
          <w:szCs w:val="28"/>
        </w:rPr>
        <w:tab/>
      </w:r>
      <w:r w:rsidRPr="004009E4">
        <w:rPr>
          <w:caps w:val="0"/>
          <w:color w:val="1F3864"/>
          <w:sz w:val="28"/>
          <w:szCs w:val="28"/>
        </w:rPr>
        <w:t xml:space="preserve">CIUDAD DE MÉXICO – TAJÍN – VERACRUZ </w:t>
      </w:r>
    </w:p>
    <w:p w14:paraId="05BBA281" w14:textId="45C02EE5" w:rsidR="00EF0E9F" w:rsidRDefault="00AA2000" w:rsidP="00EF0E9F">
      <w:pPr>
        <w:pStyle w:val="itinerario"/>
      </w:pPr>
      <w:r>
        <w:t xml:space="preserve">A las 06:30 </w:t>
      </w:r>
      <w:r w:rsidR="00D55673">
        <w:t>horas, salida</w:t>
      </w:r>
      <w:r>
        <w:t xml:space="preserve"> hacia </w:t>
      </w:r>
      <w:r w:rsidR="004242EF">
        <w:t xml:space="preserve">el bello estado de </w:t>
      </w:r>
      <w:r>
        <w:t xml:space="preserve">Veracruz. </w:t>
      </w:r>
      <w:r w:rsidR="00D55673">
        <w:t xml:space="preserve">Visita cultural </w:t>
      </w:r>
      <w:r>
        <w:t xml:space="preserve">al sitio arqueológico de </w:t>
      </w:r>
      <w:r w:rsidR="00D55673">
        <w:t>El Tajín</w:t>
      </w:r>
      <w:r>
        <w:t xml:space="preserve">, </w:t>
      </w:r>
      <w:r w:rsidR="00EF0E9F">
        <w:t>“La Ciudad del Dios Trueno”, para la cultura Totonaca. Construido en los abanicos fluviales de la Sierra Papanteca, nos deleita con cinco zonas: Plaza del Arroyo, Zona Central, La Gran Xicalcoliuhqui, El Tajín Chico y el Conjunto de las Columnas. Entre todas sus construcciones, destaca su famosa Pirámide de los Nichos.</w:t>
      </w:r>
      <w:r w:rsidR="00EF0E9F" w:rsidRPr="00E70AA6">
        <w:rPr>
          <w:b/>
          <w:bCs/>
          <w:color w:val="1F3864"/>
        </w:rPr>
        <w:t xml:space="preserve"> Almuerzo. </w:t>
      </w:r>
      <w:r w:rsidR="00EF0E9F">
        <w:t xml:space="preserve">Continuación al puerto de Veracruz. La alegría y la bohemia de los </w:t>
      </w:r>
      <w:r w:rsidR="009673E9">
        <w:t>jarochos</w:t>
      </w:r>
      <w:r w:rsidR="00EF0E9F">
        <w:t xml:space="preserve"> nos invitan a pasear su malecón y zócalo. </w:t>
      </w:r>
      <w:r w:rsidR="00EF0E9F" w:rsidRPr="00115F6E">
        <w:t>Alojamiento en el hotel.</w:t>
      </w:r>
    </w:p>
    <w:p w14:paraId="0A55D262" w14:textId="587EF9A5" w:rsidR="00AA2000" w:rsidRPr="004009E4" w:rsidRDefault="005A606C" w:rsidP="00D55673">
      <w:pPr>
        <w:pStyle w:val="dias"/>
        <w:rPr>
          <w:color w:val="1F3864"/>
          <w:sz w:val="28"/>
          <w:szCs w:val="28"/>
        </w:rPr>
      </w:pPr>
      <w:r w:rsidRPr="004009E4">
        <w:rPr>
          <w:caps w:val="0"/>
          <w:color w:val="1F3864"/>
          <w:sz w:val="28"/>
          <w:szCs w:val="28"/>
        </w:rPr>
        <w:t>DÍA 5</w:t>
      </w:r>
      <w:r w:rsidRPr="004009E4">
        <w:rPr>
          <w:caps w:val="0"/>
          <w:color w:val="1F3864"/>
          <w:sz w:val="28"/>
          <w:szCs w:val="28"/>
        </w:rPr>
        <w:tab/>
      </w:r>
      <w:r w:rsidRPr="004009E4">
        <w:rPr>
          <w:caps w:val="0"/>
          <w:color w:val="1F3864"/>
          <w:sz w:val="28"/>
          <w:szCs w:val="28"/>
        </w:rPr>
        <w:tab/>
        <w:t>MIÉRCOLES</w:t>
      </w:r>
      <w:r w:rsidRPr="004009E4">
        <w:rPr>
          <w:caps w:val="0"/>
          <w:color w:val="1F3864"/>
          <w:sz w:val="28"/>
          <w:szCs w:val="28"/>
        </w:rPr>
        <w:tab/>
      </w:r>
      <w:r>
        <w:rPr>
          <w:caps w:val="0"/>
          <w:color w:val="1F3864"/>
          <w:sz w:val="28"/>
          <w:szCs w:val="28"/>
        </w:rPr>
        <w:tab/>
      </w:r>
      <w:r w:rsidRPr="004009E4">
        <w:rPr>
          <w:caps w:val="0"/>
          <w:color w:val="1F3864"/>
          <w:sz w:val="28"/>
          <w:szCs w:val="28"/>
        </w:rPr>
        <w:t xml:space="preserve">VERACRUZ – XALAPA – PUEBLA </w:t>
      </w:r>
    </w:p>
    <w:p w14:paraId="1974B0D4" w14:textId="77777777" w:rsidR="00811B9A" w:rsidRDefault="00AA2000" w:rsidP="00811B9A">
      <w:pPr>
        <w:pStyle w:val="itinerario"/>
      </w:pPr>
      <w:r>
        <w:t xml:space="preserve">Desayuno americano en el hotel. </w:t>
      </w:r>
      <w:r w:rsidR="00D55673">
        <w:t>En la mañana, visita panorámica de Veracruz</w:t>
      </w:r>
      <w:r>
        <w:t xml:space="preserve">: Fuerte de San Juan de Ulúa, </w:t>
      </w:r>
      <w:r w:rsidR="00811B9A">
        <w:t xml:space="preserve">Baluarte Santiago, Templo del Buen Viajero, Faro Venustiano Carranza, Malecón, Zócalo, Faro Juárez, edificio del Registro Civil… Visita panorámica de Boca del Río. Salimos, avanzada la mañana, a Xalapa, “la ciudad de las flores”. Le dedicamos una buena visita al Museo de Antropología, el segundo en importancia de México, que reúne singulares vestigios de las culturas Totonaca, Huasteca y Olmeca. Continuación a Puebla. Tiempo libre para pasear su bello centro histórico. </w:t>
      </w:r>
      <w:r w:rsidR="00811B9A" w:rsidRPr="00115F6E">
        <w:t>Alojamiento en el hotel.</w:t>
      </w:r>
    </w:p>
    <w:p w14:paraId="2CB06379" w14:textId="77777777" w:rsidR="00DF6499" w:rsidRDefault="00DF6499" w:rsidP="00811B9A">
      <w:pPr>
        <w:pStyle w:val="itinerario"/>
      </w:pPr>
    </w:p>
    <w:p w14:paraId="05E4E41D" w14:textId="77777777" w:rsidR="00DF6499" w:rsidRDefault="00DF6499" w:rsidP="00811B9A">
      <w:pPr>
        <w:pStyle w:val="itinerario"/>
      </w:pPr>
    </w:p>
    <w:p w14:paraId="390FE721" w14:textId="73DFFE5D" w:rsidR="00DF6499" w:rsidRDefault="00DF6499" w:rsidP="00811B9A">
      <w:pPr>
        <w:pStyle w:val="itinerario"/>
      </w:pPr>
    </w:p>
    <w:p w14:paraId="3222B87A" w14:textId="5A9A3B27" w:rsidR="00AA2000" w:rsidRPr="004009E4" w:rsidRDefault="005A606C" w:rsidP="00D55673">
      <w:pPr>
        <w:pStyle w:val="dias"/>
        <w:rPr>
          <w:color w:val="1F3864"/>
          <w:sz w:val="28"/>
          <w:szCs w:val="28"/>
        </w:rPr>
      </w:pPr>
      <w:r w:rsidRPr="004009E4">
        <w:rPr>
          <w:caps w:val="0"/>
          <w:color w:val="1F3864"/>
          <w:sz w:val="28"/>
          <w:szCs w:val="28"/>
        </w:rPr>
        <w:lastRenderedPageBreak/>
        <w:t>DÍA 6</w:t>
      </w:r>
      <w:r w:rsidRPr="004009E4">
        <w:rPr>
          <w:caps w:val="0"/>
          <w:color w:val="1F3864"/>
          <w:sz w:val="28"/>
          <w:szCs w:val="28"/>
        </w:rPr>
        <w:tab/>
      </w:r>
      <w:r w:rsidRPr="004009E4">
        <w:rPr>
          <w:caps w:val="0"/>
          <w:color w:val="1F3864"/>
          <w:sz w:val="28"/>
          <w:szCs w:val="28"/>
        </w:rPr>
        <w:tab/>
        <w:t>JUEVES</w:t>
      </w:r>
      <w:r w:rsidRPr="004009E4">
        <w:rPr>
          <w:caps w:val="0"/>
          <w:color w:val="1F3864"/>
          <w:sz w:val="28"/>
          <w:szCs w:val="28"/>
        </w:rPr>
        <w:tab/>
      </w:r>
      <w:r>
        <w:rPr>
          <w:caps w:val="0"/>
          <w:color w:val="1F3864"/>
          <w:sz w:val="28"/>
          <w:szCs w:val="28"/>
        </w:rPr>
        <w:tab/>
      </w:r>
      <w:r w:rsidRPr="004009E4">
        <w:rPr>
          <w:caps w:val="0"/>
          <w:color w:val="1F3864"/>
          <w:sz w:val="28"/>
          <w:szCs w:val="28"/>
        </w:rPr>
        <w:t xml:space="preserve">PUEBLA </w:t>
      </w:r>
      <w:r>
        <w:rPr>
          <w:caps w:val="0"/>
          <w:color w:val="1F3864"/>
          <w:sz w:val="28"/>
          <w:szCs w:val="28"/>
        </w:rPr>
        <w:t xml:space="preserve">(CHOLULA + VISITA CIUDAD) </w:t>
      </w:r>
      <w:r w:rsidRPr="004009E4">
        <w:rPr>
          <w:caps w:val="0"/>
          <w:color w:val="1F3864"/>
          <w:sz w:val="28"/>
          <w:szCs w:val="28"/>
        </w:rPr>
        <w:t xml:space="preserve">– OAXACA </w:t>
      </w:r>
    </w:p>
    <w:p w14:paraId="790BF1D7" w14:textId="19FAF6A1" w:rsidR="000148C1" w:rsidRDefault="00AA2000" w:rsidP="000148C1">
      <w:pPr>
        <w:pStyle w:val="itinerario"/>
      </w:pPr>
      <w:r>
        <w:t xml:space="preserve">Desayuno americano en el hotel. </w:t>
      </w:r>
      <w:r w:rsidR="006372AC">
        <w:t>Visita de Cholula y Puebla. Cholula</w:t>
      </w:r>
      <w:r>
        <w:t xml:space="preserve">, </w:t>
      </w:r>
      <w:r w:rsidR="004242EF">
        <w:t>nos</w:t>
      </w:r>
      <w:r>
        <w:t xml:space="preserve"> deja</w:t>
      </w:r>
      <w:r w:rsidR="004242EF">
        <w:t>rá</w:t>
      </w:r>
      <w:r>
        <w:t xml:space="preserve"> ensimismados con dos obras </w:t>
      </w:r>
      <w:r w:rsidR="004B114D">
        <w:t xml:space="preserve">maestras </w:t>
      </w:r>
      <w:r w:rsidR="004242EF">
        <w:t>indescriptibles</w:t>
      </w:r>
      <w:r>
        <w:t xml:space="preserve">: el Templo de Santa María </w:t>
      </w:r>
      <w:r w:rsidR="006372AC">
        <w:t>Tonantzintla</w:t>
      </w:r>
      <w:r>
        <w:t xml:space="preserve"> y el Convento de San Francisco Acatepec. Ya en </w:t>
      </w:r>
      <w:r w:rsidR="00F861A6">
        <w:t>Puebla, visitaremos</w:t>
      </w:r>
      <w:r>
        <w:t xml:space="preserve">: Plaza de Armas, Catedral, Capilla del Rosario, Casa de las Muñecas, Compañía de Jesús, Universidad, Plazuela y Callejón de los Sapos, Casa del Alfeñique… </w:t>
      </w:r>
      <w:r w:rsidR="000148C1">
        <w:t>Tiempo libre para seguir disfrutando de los mil y un atractivos de la ciudad</w:t>
      </w:r>
      <w:r w:rsidR="000148C1" w:rsidRPr="004B114D">
        <w:rPr>
          <w:b/>
          <w:bCs/>
          <w:color w:val="1F3864"/>
        </w:rPr>
        <w:t xml:space="preserve">. </w:t>
      </w:r>
      <w:r w:rsidR="00F861A6" w:rsidRPr="004B114D">
        <w:rPr>
          <w:b/>
          <w:bCs/>
          <w:color w:val="1F3864"/>
        </w:rPr>
        <w:t>Almuerzo de</w:t>
      </w:r>
      <w:r w:rsidR="000148C1" w:rsidRPr="004B114D">
        <w:rPr>
          <w:b/>
          <w:bCs/>
          <w:color w:val="1F3864"/>
        </w:rPr>
        <w:t xml:space="preserve"> bienvenid</w:t>
      </w:r>
      <w:r w:rsidR="00F861A6" w:rsidRPr="004B114D">
        <w:rPr>
          <w:b/>
          <w:bCs/>
          <w:color w:val="1F3864"/>
        </w:rPr>
        <w:t>a</w:t>
      </w:r>
      <w:r w:rsidR="000148C1" w:rsidRPr="004B114D">
        <w:rPr>
          <w:b/>
          <w:bCs/>
          <w:color w:val="1F3864"/>
        </w:rPr>
        <w:t>.</w:t>
      </w:r>
      <w:r w:rsidR="000148C1" w:rsidRPr="004B114D">
        <w:rPr>
          <w:color w:val="1F3864"/>
        </w:rPr>
        <w:t xml:space="preserve"> </w:t>
      </w:r>
      <w:r w:rsidR="000148C1">
        <w:t>Continua</w:t>
      </w:r>
      <w:r w:rsidR="00F861A6">
        <w:t>re</w:t>
      </w:r>
      <w:r w:rsidR="000148C1">
        <w:t>mos a O</w:t>
      </w:r>
      <w:r w:rsidR="00F55E0F">
        <w:t>axaca</w:t>
      </w:r>
      <w:r w:rsidR="000148C1">
        <w:t>, tierra de jade y oro. Alojamiento</w:t>
      </w:r>
      <w:r w:rsidR="00F55E0F">
        <w:t xml:space="preserve"> en el hotel.</w:t>
      </w:r>
    </w:p>
    <w:p w14:paraId="5A49B6EC" w14:textId="7AD2E396" w:rsidR="000148C1" w:rsidRPr="004009E4" w:rsidRDefault="005A606C" w:rsidP="00F55E0F">
      <w:pPr>
        <w:pStyle w:val="dias"/>
        <w:rPr>
          <w:color w:val="1F3864"/>
          <w:sz w:val="28"/>
          <w:szCs w:val="28"/>
        </w:rPr>
      </w:pPr>
      <w:r w:rsidRPr="004009E4">
        <w:rPr>
          <w:caps w:val="0"/>
          <w:color w:val="1F3864"/>
          <w:sz w:val="28"/>
          <w:szCs w:val="28"/>
        </w:rPr>
        <w:t>DÍA 7</w:t>
      </w:r>
      <w:r w:rsidRPr="004009E4">
        <w:rPr>
          <w:caps w:val="0"/>
          <w:color w:val="1F3864"/>
          <w:sz w:val="28"/>
          <w:szCs w:val="28"/>
        </w:rPr>
        <w:tab/>
      </w:r>
      <w:r w:rsidRPr="004009E4">
        <w:rPr>
          <w:caps w:val="0"/>
          <w:color w:val="1F3864"/>
          <w:sz w:val="28"/>
          <w:szCs w:val="28"/>
        </w:rPr>
        <w:tab/>
        <w:t>VIERNES</w:t>
      </w:r>
      <w:r w:rsidRPr="004009E4">
        <w:rPr>
          <w:caps w:val="0"/>
          <w:color w:val="1F3864"/>
          <w:sz w:val="28"/>
          <w:szCs w:val="28"/>
        </w:rPr>
        <w:tab/>
      </w:r>
      <w:r>
        <w:rPr>
          <w:caps w:val="0"/>
          <w:color w:val="1F3864"/>
          <w:sz w:val="28"/>
          <w:szCs w:val="28"/>
        </w:rPr>
        <w:tab/>
      </w:r>
      <w:r w:rsidRPr="004009E4">
        <w:rPr>
          <w:caps w:val="0"/>
          <w:color w:val="1F3864"/>
          <w:sz w:val="28"/>
          <w:szCs w:val="28"/>
        </w:rPr>
        <w:t>OAXACA (MONTE ALBÁN + VISITA CIUDAD)</w:t>
      </w:r>
    </w:p>
    <w:p w14:paraId="58FB5246" w14:textId="77777777" w:rsidR="000148C1" w:rsidRDefault="000148C1" w:rsidP="000148C1">
      <w:pPr>
        <w:pStyle w:val="itinerario"/>
      </w:pPr>
      <w:r>
        <w:t>Desayuno americano</w:t>
      </w:r>
      <w:r w:rsidR="00F55E0F">
        <w:t xml:space="preserve"> en el hotel</w:t>
      </w:r>
      <w:r>
        <w:t xml:space="preserve">. </w:t>
      </w:r>
      <w:r w:rsidR="00F55E0F">
        <w:t>Visitas de Monte Albán Y Oaxaca</w:t>
      </w:r>
      <w:r>
        <w:t>. Comenza</w:t>
      </w:r>
      <w:r w:rsidR="00F55E0F">
        <w:t>r</w:t>
      </w:r>
      <w:r w:rsidR="002E6E0C">
        <w:t>emos</w:t>
      </w:r>
      <w:r>
        <w:t xml:space="preserve"> por Monte Albán: Edificio S, Edificio J, Sistemas IV y M, Tumba 104, Plataforma Principal... Ya en el centro histórico de Oaxaca</w:t>
      </w:r>
      <w:r w:rsidR="002E6E0C">
        <w:t>,</w:t>
      </w:r>
      <w:r>
        <w:t xml:space="preserve"> </w:t>
      </w:r>
      <w:r w:rsidR="00F55E0F">
        <w:t>quedar</w:t>
      </w:r>
      <w:r w:rsidR="002E6E0C">
        <w:t>emos</w:t>
      </w:r>
      <w:r>
        <w:t xml:space="preserve"> deslumbrados con el Templo Santo Domingo de Guzmán, Premio Reina Sofía de Restauración 2001. El Andador Turístico nos conduc</w:t>
      </w:r>
      <w:r w:rsidR="002E6E0C">
        <w:t>irá</w:t>
      </w:r>
      <w:r>
        <w:t xml:space="preserve"> entre monumentos arquitectónicos, galerías, tiendas, restaurantes… hasta la Alameda, la Catedral y el Zócalo. Finaliza</w:t>
      </w:r>
      <w:r w:rsidR="002E6E0C">
        <w:t>re</w:t>
      </w:r>
      <w:r>
        <w:t>mos en los mercados Benito Juárez y 20 de Noviembre. Tarde libre. Alojamiento</w:t>
      </w:r>
      <w:r w:rsidR="00F55E0F">
        <w:t xml:space="preserve"> en el hotel.</w:t>
      </w:r>
    </w:p>
    <w:p w14:paraId="3C903FC4" w14:textId="00701D38" w:rsidR="00F55E0F" w:rsidRPr="004009E4" w:rsidRDefault="005A606C" w:rsidP="004009E4">
      <w:pPr>
        <w:pStyle w:val="dias"/>
        <w:ind w:left="1410" w:hanging="1410"/>
        <w:jc w:val="both"/>
        <w:rPr>
          <w:color w:val="1F3864"/>
          <w:sz w:val="28"/>
          <w:szCs w:val="28"/>
        </w:rPr>
      </w:pPr>
      <w:r w:rsidRPr="004009E4">
        <w:rPr>
          <w:caps w:val="0"/>
          <w:color w:val="1F3864"/>
          <w:sz w:val="28"/>
          <w:szCs w:val="28"/>
        </w:rPr>
        <w:t xml:space="preserve">DÍA 8 </w:t>
      </w:r>
      <w:r w:rsidRPr="004009E4">
        <w:rPr>
          <w:caps w:val="0"/>
          <w:color w:val="1F3864"/>
          <w:sz w:val="28"/>
          <w:szCs w:val="28"/>
        </w:rPr>
        <w:tab/>
      </w:r>
      <w:r w:rsidRPr="004009E4">
        <w:rPr>
          <w:caps w:val="0"/>
          <w:color w:val="1F3864"/>
          <w:sz w:val="28"/>
          <w:szCs w:val="28"/>
        </w:rPr>
        <w:tab/>
        <w:t xml:space="preserve">SÁBADO    </w:t>
      </w:r>
      <w:r w:rsidRPr="004009E4">
        <w:rPr>
          <w:caps w:val="0"/>
          <w:color w:val="1F3864"/>
          <w:sz w:val="28"/>
          <w:szCs w:val="28"/>
        </w:rPr>
        <w:tab/>
      </w:r>
      <w:r>
        <w:rPr>
          <w:caps w:val="0"/>
          <w:color w:val="1F3864"/>
          <w:sz w:val="28"/>
          <w:szCs w:val="28"/>
        </w:rPr>
        <w:tab/>
      </w:r>
      <w:r w:rsidRPr="004009E4">
        <w:rPr>
          <w:caps w:val="0"/>
          <w:color w:val="1F3864"/>
          <w:sz w:val="28"/>
          <w:szCs w:val="28"/>
        </w:rPr>
        <w:t xml:space="preserve">OAXACA (CORAZÓN VALLES CENTRALES) – TEHUANTEPEC    </w:t>
      </w:r>
    </w:p>
    <w:p w14:paraId="04EB111B" w14:textId="24E62B0F" w:rsidR="00F55E0F" w:rsidRDefault="00F55E0F" w:rsidP="00F55E0F">
      <w:pPr>
        <w:pStyle w:val="itinerario"/>
      </w:pPr>
      <w:r>
        <w:t>Desayuno americano en el hotel. Dedicaremos toda la mañana a los principales atractivos del “Corazón” de los Valles Centrales. Santa María El Tule, nos presume el ahuehuete (árbol) milenario más antiguo del planeta. Teotitlán del Valle luce siempre colorido con sus tapetes de lana de telares domésticos y con tintes naturales como el añil, la grana cochinilla, el musgo de roca. Finalmente, llega</w:t>
      </w:r>
      <w:r w:rsidR="002E6E0C">
        <w:t>re</w:t>
      </w:r>
      <w:r>
        <w:t xml:space="preserve">mos a Mitla, otrora capital cultural-religiosa zapoteca que brilla con luz propia por sus finos trabajos en piedra. </w:t>
      </w:r>
      <w:r w:rsidRPr="00BB4B36">
        <w:rPr>
          <w:b/>
          <w:bCs/>
          <w:color w:val="1F3864"/>
        </w:rPr>
        <w:t>Almuerzo.</w:t>
      </w:r>
      <w:r w:rsidRPr="00BB4B36">
        <w:rPr>
          <w:color w:val="1F3864"/>
        </w:rPr>
        <w:t xml:space="preserve"> </w:t>
      </w:r>
      <w:r>
        <w:t>Tiempo libre para visitar alguna fabrica artesanal de mezcal. Serpenteando entre los valles pintados de cactus de la Sierra Madre, llega</w:t>
      </w:r>
      <w:r w:rsidR="002E6E0C">
        <w:t>re</w:t>
      </w:r>
      <w:r>
        <w:t xml:space="preserve">mos al anochecer a Tehuantepec. </w:t>
      </w:r>
      <w:r w:rsidRPr="00BB4B36">
        <w:rPr>
          <w:b/>
          <w:bCs/>
          <w:color w:val="1F3864"/>
        </w:rPr>
        <w:t>Cena.</w:t>
      </w:r>
      <w:r w:rsidRPr="00BB4B36">
        <w:rPr>
          <w:color w:val="1F3864"/>
        </w:rPr>
        <w:t xml:space="preserve"> </w:t>
      </w:r>
      <w:r>
        <w:t>Alojamiento en el hotel.</w:t>
      </w:r>
    </w:p>
    <w:p w14:paraId="48FBF68D" w14:textId="604A7F10" w:rsidR="00F55E0F" w:rsidRPr="004009E4" w:rsidRDefault="005A606C" w:rsidP="004009E4">
      <w:pPr>
        <w:pStyle w:val="dias"/>
        <w:ind w:left="1410" w:hanging="1410"/>
        <w:jc w:val="both"/>
        <w:rPr>
          <w:color w:val="1F3864"/>
          <w:sz w:val="28"/>
          <w:szCs w:val="28"/>
        </w:rPr>
      </w:pPr>
      <w:r w:rsidRPr="004009E4">
        <w:rPr>
          <w:caps w:val="0"/>
          <w:color w:val="1F3864"/>
          <w:sz w:val="28"/>
          <w:szCs w:val="28"/>
        </w:rPr>
        <w:t>DÍA 9</w:t>
      </w:r>
      <w:r w:rsidRPr="004009E4">
        <w:rPr>
          <w:caps w:val="0"/>
          <w:color w:val="1F3864"/>
          <w:sz w:val="28"/>
          <w:szCs w:val="28"/>
        </w:rPr>
        <w:tab/>
      </w:r>
      <w:r w:rsidRPr="004009E4">
        <w:rPr>
          <w:caps w:val="0"/>
          <w:color w:val="1F3864"/>
          <w:sz w:val="28"/>
          <w:szCs w:val="28"/>
        </w:rPr>
        <w:tab/>
        <w:t xml:space="preserve">DOMINGO     </w:t>
      </w:r>
      <w:r>
        <w:rPr>
          <w:caps w:val="0"/>
          <w:color w:val="1F3864"/>
          <w:sz w:val="28"/>
          <w:szCs w:val="28"/>
        </w:rPr>
        <w:tab/>
      </w:r>
      <w:r w:rsidRPr="004009E4">
        <w:rPr>
          <w:caps w:val="0"/>
          <w:color w:val="1F3864"/>
          <w:sz w:val="28"/>
          <w:szCs w:val="28"/>
        </w:rPr>
        <w:t>TEHUANTEPEC – CAÑON DEL SUMIDERO – SAN CRIST</w:t>
      </w:r>
      <w:r>
        <w:rPr>
          <w:caps w:val="0"/>
          <w:color w:val="1F3864"/>
          <w:sz w:val="28"/>
          <w:szCs w:val="28"/>
        </w:rPr>
        <w:t>Ó</w:t>
      </w:r>
      <w:r w:rsidRPr="004009E4">
        <w:rPr>
          <w:caps w:val="0"/>
          <w:color w:val="1F3864"/>
          <w:sz w:val="28"/>
          <w:szCs w:val="28"/>
        </w:rPr>
        <w:t>BAL</w:t>
      </w:r>
    </w:p>
    <w:p w14:paraId="052E4C7A" w14:textId="64FCD766" w:rsidR="00F55E0F" w:rsidRDefault="00F55E0F" w:rsidP="000148C1">
      <w:pPr>
        <w:pStyle w:val="itinerario"/>
      </w:pPr>
      <w:r>
        <w:t xml:space="preserve">Desayuno americano en el hotel. Estribaciones suaves de la Sierra Madre nos acercan al bellísimo Estado de Chiapas. A mediodía, a bordo de lanchas, se remontará el río Grijalva a través del imponente </w:t>
      </w:r>
      <w:r w:rsidR="00CA788F">
        <w:t xml:space="preserve">Cañón </w:t>
      </w:r>
      <w:r>
        <w:t xml:space="preserve">del </w:t>
      </w:r>
      <w:r w:rsidR="00CA788F">
        <w:t>Sumidero</w:t>
      </w:r>
      <w:r>
        <w:t xml:space="preserve">, verdadero capricho de la madre naturaleza: las Cuevas del Hombre y del Silencio, la Cascada Grande, el Castillo y el </w:t>
      </w:r>
      <w:r w:rsidR="00CA788F">
        <w:t>Árbol</w:t>
      </w:r>
      <w:r>
        <w:t xml:space="preserve"> de Navidad. Continuación hacia </w:t>
      </w:r>
      <w:r w:rsidR="00CA788F">
        <w:t xml:space="preserve">San Cristóbal </w:t>
      </w:r>
      <w:r>
        <w:t xml:space="preserve">de las </w:t>
      </w:r>
      <w:r w:rsidR="00CA788F">
        <w:t>Casas</w:t>
      </w:r>
      <w:r>
        <w:t xml:space="preserve">. </w:t>
      </w:r>
      <w:r w:rsidR="00CA788F">
        <w:t>Llegada y alojamiento en el hotel.</w:t>
      </w:r>
    </w:p>
    <w:p w14:paraId="5C38A236" w14:textId="5BFF17B3" w:rsidR="006372AC" w:rsidRPr="00783EBC" w:rsidRDefault="005A606C" w:rsidP="00783EBC">
      <w:pPr>
        <w:pStyle w:val="dias"/>
        <w:ind w:left="1410" w:hanging="1410"/>
        <w:jc w:val="both"/>
        <w:rPr>
          <w:color w:val="1F3864"/>
          <w:sz w:val="28"/>
          <w:szCs w:val="28"/>
        </w:rPr>
      </w:pPr>
      <w:r w:rsidRPr="00783EBC">
        <w:rPr>
          <w:caps w:val="0"/>
          <w:color w:val="1F3864"/>
          <w:sz w:val="28"/>
          <w:szCs w:val="28"/>
        </w:rPr>
        <w:t>DÍA 10</w:t>
      </w:r>
      <w:r w:rsidRPr="00783EBC">
        <w:rPr>
          <w:caps w:val="0"/>
          <w:color w:val="1F3864"/>
          <w:sz w:val="28"/>
          <w:szCs w:val="28"/>
        </w:rPr>
        <w:tab/>
      </w:r>
      <w:r w:rsidRPr="00783EBC">
        <w:rPr>
          <w:caps w:val="0"/>
          <w:color w:val="1F3864"/>
          <w:sz w:val="28"/>
          <w:szCs w:val="28"/>
        </w:rPr>
        <w:tab/>
        <w:t>LUNES</w:t>
      </w:r>
      <w:r w:rsidRPr="00783EBC">
        <w:rPr>
          <w:caps w:val="0"/>
          <w:color w:val="1F3864"/>
          <w:sz w:val="28"/>
          <w:szCs w:val="28"/>
        </w:rPr>
        <w:tab/>
        <w:t xml:space="preserve">     </w:t>
      </w:r>
      <w:r w:rsidRPr="00783EBC">
        <w:rPr>
          <w:caps w:val="0"/>
          <w:color w:val="1F3864"/>
          <w:sz w:val="28"/>
          <w:szCs w:val="28"/>
        </w:rPr>
        <w:tab/>
        <w:t>SAN CRISTÓBAL DE LAS CASAS (VISITA CIUDAD + COMUNIDADES TZOTZILES)</w:t>
      </w:r>
    </w:p>
    <w:p w14:paraId="03B3CCCF" w14:textId="3ED728BD" w:rsidR="006372AC" w:rsidRDefault="006372AC" w:rsidP="006372AC">
      <w:pPr>
        <w:pStyle w:val="itinerario"/>
      </w:pPr>
      <w:r>
        <w:t>Desayuno americano en el hotel. En San Cristóbal</w:t>
      </w:r>
      <w:r w:rsidR="00077AD4">
        <w:t xml:space="preserve"> caminaremos su</w:t>
      </w:r>
      <w:r>
        <w:t xml:space="preserve"> mercado indígena y el templo de Santo Domingo. En sus inmediaciones, las comunidades tzotziles de San Juan Chamula</w:t>
      </w:r>
      <w:r w:rsidR="00077AD4">
        <w:t xml:space="preserve"> </w:t>
      </w:r>
      <w:r w:rsidR="00077AD4" w:rsidRPr="003922C2">
        <w:t xml:space="preserve">(lugar de murciélagos) </w:t>
      </w:r>
      <w:r>
        <w:t>y Zinacantan</w:t>
      </w:r>
      <w:r w:rsidR="00077AD4">
        <w:t xml:space="preserve"> </w:t>
      </w:r>
      <w:r w:rsidR="00077AD4" w:rsidRPr="003922C2">
        <w:t>(agua espesa),</w:t>
      </w:r>
      <w:r>
        <w:t xml:space="preserve"> les </w:t>
      </w:r>
      <w:r w:rsidR="00232984">
        <w:t>harán</w:t>
      </w:r>
      <w:r>
        <w:t xml:space="preserve"> vivir una mañana inolvidable. Tarde libre. </w:t>
      </w:r>
      <w:r w:rsidRPr="00115F6E">
        <w:t>Alojamiento en el hotel.</w:t>
      </w:r>
    </w:p>
    <w:p w14:paraId="48704089" w14:textId="668AFB61" w:rsidR="006372AC" w:rsidRPr="00783EBC" w:rsidRDefault="005A606C" w:rsidP="00783EBC">
      <w:pPr>
        <w:pStyle w:val="dias"/>
        <w:ind w:left="1410" w:hanging="1410"/>
        <w:jc w:val="both"/>
        <w:rPr>
          <w:color w:val="1F3864"/>
          <w:sz w:val="28"/>
          <w:szCs w:val="28"/>
        </w:rPr>
      </w:pPr>
      <w:r w:rsidRPr="00783EBC">
        <w:rPr>
          <w:caps w:val="0"/>
          <w:color w:val="1F3864"/>
          <w:sz w:val="28"/>
          <w:szCs w:val="28"/>
        </w:rPr>
        <w:t>DÍA 11</w:t>
      </w:r>
      <w:r w:rsidRPr="00783EBC">
        <w:rPr>
          <w:caps w:val="0"/>
          <w:color w:val="1F3864"/>
          <w:sz w:val="28"/>
          <w:szCs w:val="28"/>
        </w:rPr>
        <w:tab/>
        <w:t xml:space="preserve">MARTES     </w:t>
      </w:r>
      <w:r w:rsidRPr="00783EBC">
        <w:rPr>
          <w:caps w:val="0"/>
          <w:color w:val="1F3864"/>
          <w:sz w:val="28"/>
          <w:szCs w:val="28"/>
        </w:rPr>
        <w:tab/>
      </w:r>
      <w:r>
        <w:rPr>
          <w:caps w:val="0"/>
          <w:color w:val="1F3864"/>
          <w:sz w:val="28"/>
          <w:szCs w:val="28"/>
        </w:rPr>
        <w:tab/>
      </w:r>
      <w:r w:rsidRPr="00783EBC">
        <w:rPr>
          <w:caps w:val="0"/>
          <w:color w:val="1F3864"/>
          <w:sz w:val="28"/>
          <w:szCs w:val="28"/>
        </w:rPr>
        <w:t xml:space="preserve">SAN CRISTÓBAL – CASCADAS AGUA AZUL Y MISOL-HA – PALENQUE </w:t>
      </w:r>
    </w:p>
    <w:p w14:paraId="1568A0DD" w14:textId="21442213" w:rsidR="006372AC" w:rsidRDefault="006372AC" w:rsidP="006372AC">
      <w:pPr>
        <w:pStyle w:val="itinerario"/>
      </w:pPr>
      <w:r>
        <w:t>Desayuno americano en el hotel. Esta mañana, a través de un paisaje sinuoso y de tupida vegetación, llegar</w:t>
      </w:r>
      <w:r w:rsidR="00E2448B">
        <w:t>emos</w:t>
      </w:r>
      <w:r>
        <w:t xml:space="preserve"> al río Yaxhá (agua azul) para disfrutar del entorno de las Cascadas de Agua Azul: el color azul añil del agua, el verde intenso de la vegetación, la brisa, el sonido inagotable... Visita de la caída de agua de Misol-Ha (posibilidad de bañarse). Disfrutar</w:t>
      </w:r>
      <w:r w:rsidR="00E2448B">
        <w:t>emos</w:t>
      </w:r>
      <w:r>
        <w:t xml:space="preserve"> de una noche llena de paz y alejados del mundanal ruido en Palenque. </w:t>
      </w:r>
      <w:r w:rsidRPr="00115F6E">
        <w:t>Alojamiento en el hotel.</w:t>
      </w:r>
    </w:p>
    <w:p w14:paraId="69EFF0A2" w14:textId="5678B8CC" w:rsidR="006372AC" w:rsidRPr="00783EBC" w:rsidRDefault="005A606C" w:rsidP="006372AC">
      <w:pPr>
        <w:pStyle w:val="dias"/>
        <w:rPr>
          <w:color w:val="1F3864"/>
          <w:sz w:val="28"/>
          <w:szCs w:val="28"/>
        </w:rPr>
      </w:pPr>
      <w:r w:rsidRPr="00783EBC">
        <w:rPr>
          <w:caps w:val="0"/>
          <w:color w:val="1F3864"/>
          <w:sz w:val="28"/>
          <w:szCs w:val="28"/>
        </w:rPr>
        <w:lastRenderedPageBreak/>
        <w:t>DÍA 12</w:t>
      </w:r>
      <w:r w:rsidRPr="00783EBC">
        <w:rPr>
          <w:caps w:val="0"/>
          <w:color w:val="1F3864"/>
          <w:sz w:val="28"/>
          <w:szCs w:val="28"/>
        </w:rPr>
        <w:tab/>
        <w:t xml:space="preserve">MIÉRCOLES     </w:t>
      </w:r>
      <w:r>
        <w:rPr>
          <w:caps w:val="0"/>
          <w:color w:val="1F3864"/>
          <w:sz w:val="28"/>
          <w:szCs w:val="28"/>
        </w:rPr>
        <w:tab/>
      </w:r>
      <w:r w:rsidRPr="00783EBC">
        <w:rPr>
          <w:caps w:val="0"/>
          <w:color w:val="1F3864"/>
          <w:sz w:val="28"/>
          <w:szCs w:val="28"/>
        </w:rPr>
        <w:t xml:space="preserve">PALENQUE – CAMPECHE </w:t>
      </w:r>
    </w:p>
    <w:p w14:paraId="34EF7974" w14:textId="565368A0" w:rsidR="006372AC" w:rsidRDefault="006372AC" w:rsidP="006372AC">
      <w:pPr>
        <w:pStyle w:val="itinerario"/>
      </w:pPr>
      <w:r>
        <w:t xml:space="preserve">Desayuno americano en el hotel. Visita cultural al sitio arqueológico de Palenque. La grandeza de sus construcciones y la invaluable mezcla de piedra blanca con el verde esmeralda de la selva no lo </w:t>
      </w:r>
      <w:r w:rsidR="00F503C0">
        <w:t>olvidarán</w:t>
      </w:r>
      <w:r>
        <w:t xml:space="preserve"> jamás: Templo de las Inscripciones</w:t>
      </w:r>
      <w:r w:rsidR="00377F3F">
        <w:t xml:space="preserve">, </w:t>
      </w:r>
      <w:r>
        <w:t xml:space="preserve">el Palacio, Templos del Sol y de la Cruz Foliada, Baño de la Reina en el arroyo Otulum… Tiempo libre. </w:t>
      </w:r>
      <w:r w:rsidR="00077AD4">
        <w:t xml:space="preserve">Salida </w:t>
      </w:r>
      <w:r>
        <w:t xml:space="preserve">hacia Campeche, Patrimonio Cultural de la Humanidad. </w:t>
      </w:r>
      <w:r w:rsidR="00077AD4" w:rsidRPr="00CD7EEA">
        <w:rPr>
          <w:b/>
          <w:bCs/>
          <w:color w:val="1F3864"/>
        </w:rPr>
        <w:t>Tentempié</w:t>
      </w:r>
      <w:r w:rsidR="00077AD4">
        <w:t xml:space="preserve"> a medio trayecto. Disfrutaremos de una v</w:t>
      </w:r>
      <w:r>
        <w:t xml:space="preserve">isita panorámica de Campeche. </w:t>
      </w:r>
      <w:r w:rsidRPr="00115F6E">
        <w:t>Alojamiento en el hotel.</w:t>
      </w:r>
    </w:p>
    <w:p w14:paraId="6213219E" w14:textId="5EF95749" w:rsidR="006372AC" w:rsidRPr="00783EBC" w:rsidRDefault="005A606C" w:rsidP="006372AC">
      <w:pPr>
        <w:pStyle w:val="dias"/>
        <w:rPr>
          <w:color w:val="1F3864"/>
          <w:sz w:val="28"/>
          <w:szCs w:val="28"/>
        </w:rPr>
      </w:pPr>
      <w:r w:rsidRPr="00783EBC">
        <w:rPr>
          <w:caps w:val="0"/>
          <w:color w:val="1F3864"/>
          <w:sz w:val="28"/>
          <w:szCs w:val="28"/>
        </w:rPr>
        <w:t>DÍA 13</w:t>
      </w:r>
      <w:r w:rsidRPr="00783EBC">
        <w:rPr>
          <w:caps w:val="0"/>
          <w:color w:val="1F3864"/>
          <w:sz w:val="28"/>
          <w:szCs w:val="28"/>
        </w:rPr>
        <w:tab/>
        <w:t>JUEVES</w:t>
      </w:r>
      <w:r w:rsidRPr="00783EBC">
        <w:rPr>
          <w:caps w:val="0"/>
          <w:color w:val="1F3864"/>
          <w:sz w:val="28"/>
          <w:szCs w:val="28"/>
        </w:rPr>
        <w:tab/>
      </w:r>
      <w:r>
        <w:rPr>
          <w:caps w:val="0"/>
          <w:color w:val="1F3864"/>
          <w:sz w:val="28"/>
          <w:szCs w:val="28"/>
        </w:rPr>
        <w:tab/>
      </w:r>
      <w:r w:rsidRPr="00783EBC">
        <w:rPr>
          <w:caps w:val="0"/>
          <w:color w:val="1F3864"/>
          <w:sz w:val="28"/>
          <w:szCs w:val="28"/>
        </w:rPr>
        <w:t xml:space="preserve">CAMPECHE – UXMAL – MÉRIDA </w:t>
      </w:r>
    </w:p>
    <w:p w14:paraId="12FD995F" w14:textId="0E2B8320" w:rsidR="006372AC" w:rsidRDefault="006372AC" w:rsidP="006372AC">
      <w:pPr>
        <w:pStyle w:val="itinerario"/>
      </w:pPr>
      <w:r>
        <w:t xml:space="preserve">Desayuno americano en el hotel. Salida hacia Uxmal, una de las zonas arqueológicas más bellas de la Ruta Puuc. Visita cultural: la grandeza de la Pirámide del Adivino, los magníficos frisos del Cuadrángulo de las Monjas, los cascarones del Edificio de las Tortugas y las panorámicas desde el Templo del Gobernador... </w:t>
      </w:r>
      <w:r w:rsidR="002425D6">
        <w:t>nos</w:t>
      </w:r>
      <w:r>
        <w:t xml:space="preserve"> mostrarán la importancia de este conjunto arquitectónico maya. </w:t>
      </w:r>
      <w:r w:rsidRPr="00CD7EEA">
        <w:rPr>
          <w:b/>
          <w:bCs/>
          <w:color w:val="1F3864"/>
        </w:rPr>
        <w:t>Almuerzo.</w:t>
      </w:r>
      <w:r w:rsidRPr="00CD7EEA">
        <w:rPr>
          <w:color w:val="1F3864"/>
        </w:rPr>
        <w:t xml:space="preserve"> </w:t>
      </w:r>
      <w:r>
        <w:t>Continuación hacia Mérida. Llegada al hotel. Bajando el sol, salida para realiza</w:t>
      </w:r>
      <w:r w:rsidR="002425D6">
        <w:t>r</w:t>
      </w:r>
      <w:r>
        <w:t xml:space="preserve"> una visita panorámica de la ciudad: Zona Residencial, Monumento a la Patria, Paseo Montejo, Casas Gemelas, Calle 60, Plaza de Santa Lucía, Catedral, Zócalo... </w:t>
      </w:r>
      <w:r w:rsidRPr="00115F6E">
        <w:t>Alojamiento en el hotel.</w:t>
      </w:r>
    </w:p>
    <w:p w14:paraId="25F1855D" w14:textId="107262AA" w:rsidR="006372AC" w:rsidRPr="00783EBC" w:rsidRDefault="005A606C" w:rsidP="006372AC">
      <w:pPr>
        <w:pStyle w:val="dias"/>
        <w:rPr>
          <w:color w:val="1F3864"/>
          <w:sz w:val="28"/>
          <w:szCs w:val="28"/>
        </w:rPr>
      </w:pPr>
      <w:r w:rsidRPr="00783EBC">
        <w:rPr>
          <w:caps w:val="0"/>
          <w:color w:val="1F3864"/>
          <w:sz w:val="28"/>
          <w:szCs w:val="28"/>
        </w:rPr>
        <w:t>DIA 14</w:t>
      </w:r>
      <w:r w:rsidRPr="00783EBC">
        <w:rPr>
          <w:caps w:val="0"/>
          <w:color w:val="1F3864"/>
          <w:sz w:val="28"/>
          <w:szCs w:val="28"/>
        </w:rPr>
        <w:tab/>
        <w:t xml:space="preserve">VIERNES     </w:t>
      </w:r>
      <w:r w:rsidRPr="00783EBC">
        <w:rPr>
          <w:caps w:val="0"/>
          <w:color w:val="1F3864"/>
          <w:sz w:val="28"/>
          <w:szCs w:val="28"/>
        </w:rPr>
        <w:tab/>
      </w:r>
      <w:r>
        <w:rPr>
          <w:caps w:val="0"/>
          <w:color w:val="1F3864"/>
          <w:sz w:val="28"/>
          <w:szCs w:val="28"/>
        </w:rPr>
        <w:tab/>
      </w:r>
      <w:r w:rsidRPr="00783EBC">
        <w:rPr>
          <w:caps w:val="0"/>
          <w:color w:val="1F3864"/>
          <w:sz w:val="28"/>
          <w:szCs w:val="28"/>
        </w:rPr>
        <w:t xml:space="preserve">MÉRIDA – CHICHEN ITZÁ – CARIBE </w:t>
      </w:r>
    </w:p>
    <w:p w14:paraId="3D960EF0" w14:textId="58EE33B6" w:rsidR="006372AC" w:rsidRDefault="006372AC" w:rsidP="006372AC">
      <w:pPr>
        <w:pStyle w:val="itinerario"/>
      </w:pPr>
      <w:r>
        <w:t>Desayuno americano en el hot</w:t>
      </w:r>
      <w:r w:rsidR="002425D6">
        <w:t>el. La llegada a Chichen Itzá no</w:t>
      </w:r>
      <w:r>
        <w:t xml:space="preserve">s mostrará lo grandioso de la cultura maya. Visita cultural: el Observatorio, la Pirámide del Castillo, El Templo de las Mil Columnas, el Juego de Pelota, el Cenote Sagrado... y otros templos de interés </w:t>
      </w:r>
      <w:r w:rsidR="002425D6">
        <w:t>n</w:t>
      </w:r>
      <w:r>
        <w:t xml:space="preserve">os trasladarán a un mundo enigmático, propio de dioses. Tiempo libre para darse un chapuzón en un típico Cenote. </w:t>
      </w:r>
      <w:r w:rsidRPr="005D62F7">
        <w:rPr>
          <w:b/>
          <w:bCs/>
          <w:color w:val="1F3864"/>
        </w:rPr>
        <w:t>Almuerzo de despedida</w:t>
      </w:r>
      <w:r>
        <w:t>. Continuación a Cancún, que les da la más cordial bienvenida con sus arenas blancas y aguas azul turquesa.</w:t>
      </w:r>
      <w:r w:rsidR="00077AD4" w:rsidRPr="00077AD4">
        <w:t xml:space="preserve"> Llegada aproximada al atardecer.</w:t>
      </w:r>
    </w:p>
    <w:p w14:paraId="40C7D1F9" w14:textId="77777777" w:rsidR="006372AC" w:rsidRPr="004009E4" w:rsidRDefault="00DF6499" w:rsidP="006372AC">
      <w:pPr>
        <w:pStyle w:val="dias"/>
        <w:rPr>
          <w:color w:val="1F3864"/>
          <w:sz w:val="28"/>
          <w:szCs w:val="28"/>
        </w:rPr>
      </w:pPr>
      <w:r w:rsidRPr="004009E4">
        <w:rPr>
          <w:caps w:val="0"/>
          <w:color w:val="1F3864"/>
          <w:sz w:val="28"/>
          <w:szCs w:val="28"/>
        </w:rPr>
        <w:t>FIN DE LOS SERVICIOS</w:t>
      </w:r>
    </w:p>
    <w:p w14:paraId="4CCF0D8E" w14:textId="77777777" w:rsidR="00786498" w:rsidRDefault="00786498" w:rsidP="00786498">
      <w:pPr>
        <w:pStyle w:val="itinerario"/>
      </w:pPr>
    </w:p>
    <w:p w14:paraId="3E47E118" w14:textId="77777777" w:rsidR="00786498" w:rsidRDefault="004009E4" w:rsidP="00786498">
      <w:pPr>
        <w:pStyle w:val="itinerario"/>
      </w:pPr>
      <w:r w:rsidRPr="004009E4">
        <w:rPr>
          <w:rStyle w:val="diasCar"/>
          <w:caps w:val="0"/>
          <w:color w:val="1F3864"/>
          <w:sz w:val="28"/>
          <w:szCs w:val="28"/>
        </w:rPr>
        <w:t>NOTA:</w:t>
      </w:r>
      <w:r w:rsidRPr="004009E4">
        <w:rPr>
          <w:color w:val="1F3864"/>
        </w:rPr>
        <w:t xml:space="preserve"> </w:t>
      </w:r>
      <w:r w:rsidR="00786498">
        <w:t>Por favor consultar nuestra selección de hoteles y servicios para su estadía en Cancún o la Riviera Maya.</w:t>
      </w:r>
    </w:p>
    <w:p w14:paraId="66932DC2" w14:textId="77777777" w:rsidR="00786498" w:rsidRDefault="00786498" w:rsidP="00786498">
      <w:pPr>
        <w:pStyle w:val="itinerario"/>
      </w:pPr>
    </w:p>
    <w:p w14:paraId="374F55BA" w14:textId="77777777" w:rsidR="004009E4" w:rsidRDefault="004009E4" w:rsidP="00786498">
      <w:pPr>
        <w:pStyle w:val="itinerario"/>
      </w:pPr>
    </w:p>
    <w:p w14:paraId="57A91383" w14:textId="77777777" w:rsidR="00944CFC" w:rsidRPr="00F03F7B" w:rsidRDefault="00944CFC" w:rsidP="00944CFC">
      <w:pPr>
        <w:pStyle w:val="dias"/>
        <w:rPr>
          <w:color w:val="1F3864"/>
          <w:sz w:val="28"/>
          <w:szCs w:val="28"/>
        </w:rPr>
      </w:pPr>
      <w:r w:rsidRPr="00F03F7B">
        <w:rPr>
          <w:caps w:val="0"/>
          <w:color w:val="1F3864"/>
          <w:sz w:val="28"/>
          <w:szCs w:val="28"/>
        </w:rPr>
        <w:t>PRECIOS POR PERSONA EN USD</w:t>
      </w:r>
    </w:p>
    <w:p w14:paraId="0C5E7AEF" w14:textId="54552F0B" w:rsidR="00944CFC" w:rsidRDefault="00944CFC" w:rsidP="00944CFC">
      <w:pPr>
        <w:pStyle w:val="itinerario"/>
      </w:pPr>
      <w:r w:rsidRPr="00F0432F">
        <w:rPr>
          <w:bCs/>
        </w:rPr>
        <w:t>Vigencia:</w:t>
      </w:r>
      <w:r w:rsidRPr="00F0432F">
        <w:t xml:space="preserve"> </w:t>
      </w:r>
      <w:r w:rsidRPr="001B3726">
        <w:t xml:space="preserve">Hasta </w:t>
      </w:r>
      <w:r>
        <w:t xml:space="preserve">diciembre </w:t>
      </w:r>
      <w:r w:rsidRPr="001B3726">
        <w:t>de 20</w:t>
      </w:r>
      <w:r>
        <w:t xml:space="preserve">25, incluyendo la salida de </w:t>
      </w:r>
      <w:r w:rsidRPr="00253D94">
        <w:t xml:space="preserve">diciembre </w:t>
      </w:r>
      <w:r w:rsidR="00253D94" w:rsidRPr="00253D94">
        <w:t>1</w:t>
      </w:r>
      <w:r w:rsidRPr="00253D94">
        <w:t>3.</w:t>
      </w:r>
      <w:r w:rsidRPr="00D338D0">
        <w:t xml:space="preserve"> </w:t>
      </w:r>
    </w:p>
    <w:p w14:paraId="1F9EDD58" w14:textId="77777777" w:rsidR="00944CFC" w:rsidRDefault="00944CFC" w:rsidP="00944CFC">
      <w:pPr>
        <w:pStyle w:val="itinerario"/>
      </w:pPr>
      <w:r w:rsidRPr="004C1B7E">
        <w:t>La validez de las tarifas publicadas aplica hasta máximo el último día indicado en la vigencia.</w:t>
      </w:r>
    </w:p>
    <w:p w14:paraId="2C9E4D7D" w14:textId="77777777" w:rsidR="00944CFC" w:rsidRDefault="00944CFC" w:rsidP="00944CFC"/>
    <w:tbl>
      <w:tblPr>
        <w:tblStyle w:val="Tablaconcuadrcula"/>
        <w:tblW w:w="0" w:type="auto"/>
        <w:tblLook w:val="04A0" w:firstRow="1" w:lastRow="0" w:firstColumn="1" w:lastColumn="0" w:noHBand="0" w:noVBand="1"/>
      </w:tblPr>
      <w:tblGrid>
        <w:gridCol w:w="2014"/>
        <w:gridCol w:w="2014"/>
        <w:gridCol w:w="2014"/>
        <w:gridCol w:w="2014"/>
        <w:gridCol w:w="2014"/>
      </w:tblGrid>
      <w:tr w:rsidR="00944CFC" w14:paraId="6FA44D41" w14:textId="77777777" w:rsidTr="00094CD4">
        <w:tc>
          <w:tcPr>
            <w:tcW w:w="2014" w:type="dxa"/>
            <w:shd w:val="clear" w:color="auto" w:fill="1F3864"/>
            <w:vAlign w:val="center"/>
          </w:tcPr>
          <w:p w14:paraId="500F8A0D" w14:textId="77777777" w:rsidR="00944CFC" w:rsidRPr="00E469C9" w:rsidRDefault="00944CFC" w:rsidP="00094CD4">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14:paraId="7F300629" w14:textId="77777777" w:rsidR="00944CFC" w:rsidRPr="00E469C9" w:rsidRDefault="00944CFC" w:rsidP="00094CD4">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14:paraId="7069533E" w14:textId="77777777" w:rsidR="00944CFC" w:rsidRPr="00E469C9" w:rsidRDefault="00944CFC" w:rsidP="00094CD4">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14:paraId="13AB7793" w14:textId="77777777" w:rsidR="00944CFC" w:rsidRPr="00E469C9" w:rsidRDefault="00944CFC" w:rsidP="00094CD4">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14:paraId="3416F43B" w14:textId="77777777" w:rsidR="00944CFC" w:rsidRPr="00E469C9" w:rsidRDefault="00944CFC" w:rsidP="00094CD4">
            <w:pPr>
              <w:jc w:val="center"/>
              <w:rPr>
                <w:b/>
                <w:color w:val="FFFFFF" w:themeColor="background1"/>
                <w:sz w:val="28"/>
                <w:szCs w:val="28"/>
              </w:rPr>
            </w:pPr>
            <w:r w:rsidRPr="00E469C9">
              <w:rPr>
                <w:b/>
                <w:color w:val="FFFFFF" w:themeColor="background1"/>
                <w:sz w:val="28"/>
                <w:szCs w:val="28"/>
              </w:rPr>
              <w:t>Niños</w:t>
            </w:r>
          </w:p>
        </w:tc>
      </w:tr>
      <w:tr w:rsidR="00944CFC" w14:paraId="427AC2EC" w14:textId="77777777" w:rsidTr="00094CD4">
        <w:tc>
          <w:tcPr>
            <w:tcW w:w="2014" w:type="dxa"/>
            <w:vAlign w:val="center"/>
          </w:tcPr>
          <w:p w14:paraId="0D349DF1" w14:textId="77777777" w:rsidR="00944CFC" w:rsidRDefault="00944CFC" w:rsidP="00094CD4">
            <w:pPr>
              <w:jc w:val="center"/>
            </w:pPr>
            <w:r>
              <w:t>Opción A</w:t>
            </w:r>
          </w:p>
        </w:tc>
        <w:tc>
          <w:tcPr>
            <w:tcW w:w="2014" w:type="dxa"/>
            <w:vAlign w:val="center"/>
          </w:tcPr>
          <w:p w14:paraId="369BEC9C" w14:textId="2CE55CB0" w:rsidR="00944CFC" w:rsidRPr="005C650B" w:rsidRDefault="00BE7400" w:rsidP="00094CD4">
            <w:pPr>
              <w:jc w:val="center"/>
            </w:pPr>
            <w:r>
              <w:t>2.140</w:t>
            </w:r>
          </w:p>
        </w:tc>
        <w:tc>
          <w:tcPr>
            <w:tcW w:w="2014" w:type="dxa"/>
            <w:vAlign w:val="center"/>
          </w:tcPr>
          <w:p w14:paraId="16D0F025" w14:textId="7C109EC6" w:rsidR="00944CFC" w:rsidRPr="005C650B" w:rsidRDefault="00BE7400" w:rsidP="00094CD4">
            <w:pPr>
              <w:jc w:val="center"/>
            </w:pPr>
            <w:r>
              <w:t>1.990</w:t>
            </w:r>
          </w:p>
        </w:tc>
        <w:tc>
          <w:tcPr>
            <w:tcW w:w="2014" w:type="dxa"/>
            <w:vAlign w:val="center"/>
          </w:tcPr>
          <w:p w14:paraId="68997C41" w14:textId="0BB37A8E" w:rsidR="00944CFC" w:rsidRPr="005C650B" w:rsidRDefault="00BE7400" w:rsidP="00094CD4">
            <w:pPr>
              <w:jc w:val="center"/>
            </w:pPr>
            <w:r>
              <w:t>2.750</w:t>
            </w:r>
          </w:p>
        </w:tc>
        <w:tc>
          <w:tcPr>
            <w:tcW w:w="2014" w:type="dxa"/>
            <w:vAlign w:val="center"/>
          </w:tcPr>
          <w:p w14:paraId="6340A805" w14:textId="6A90AD96" w:rsidR="00944CFC" w:rsidRPr="005C650B" w:rsidRDefault="00BE7400" w:rsidP="00094CD4">
            <w:pPr>
              <w:jc w:val="center"/>
            </w:pPr>
            <w:r>
              <w:t>1.200</w:t>
            </w:r>
          </w:p>
        </w:tc>
      </w:tr>
      <w:tr w:rsidR="00944CFC" w14:paraId="24B6E66F" w14:textId="77777777" w:rsidTr="00094CD4">
        <w:tc>
          <w:tcPr>
            <w:tcW w:w="2014" w:type="dxa"/>
            <w:vAlign w:val="center"/>
          </w:tcPr>
          <w:p w14:paraId="7A94C247" w14:textId="77777777" w:rsidR="00944CFC" w:rsidRDefault="00944CFC" w:rsidP="00094CD4">
            <w:pPr>
              <w:jc w:val="center"/>
            </w:pPr>
            <w:r>
              <w:t>Opción B</w:t>
            </w:r>
          </w:p>
        </w:tc>
        <w:tc>
          <w:tcPr>
            <w:tcW w:w="2014" w:type="dxa"/>
            <w:vAlign w:val="center"/>
          </w:tcPr>
          <w:p w14:paraId="37EE293C" w14:textId="7621AA1F" w:rsidR="00944CFC" w:rsidRPr="005B5BA3" w:rsidRDefault="00BE7400" w:rsidP="00094CD4">
            <w:pPr>
              <w:jc w:val="center"/>
            </w:pPr>
            <w:r>
              <w:t>2.185</w:t>
            </w:r>
          </w:p>
        </w:tc>
        <w:tc>
          <w:tcPr>
            <w:tcW w:w="2014" w:type="dxa"/>
            <w:vAlign w:val="center"/>
          </w:tcPr>
          <w:p w14:paraId="46B0BDFC" w14:textId="24A81C40" w:rsidR="00944CFC" w:rsidRPr="005B5BA3" w:rsidRDefault="00BE7400" w:rsidP="00094CD4">
            <w:pPr>
              <w:jc w:val="center"/>
            </w:pPr>
            <w:r>
              <w:t>2.055</w:t>
            </w:r>
          </w:p>
        </w:tc>
        <w:tc>
          <w:tcPr>
            <w:tcW w:w="2014" w:type="dxa"/>
            <w:vAlign w:val="center"/>
          </w:tcPr>
          <w:p w14:paraId="05754890" w14:textId="7F71456A" w:rsidR="00944CFC" w:rsidRPr="005B5BA3" w:rsidRDefault="00BE7400" w:rsidP="00094CD4">
            <w:pPr>
              <w:jc w:val="center"/>
            </w:pPr>
            <w:r>
              <w:t>2.825</w:t>
            </w:r>
          </w:p>
        </w:tc>
        <w:tc>
          <w:tcPr>
            <w:tcW w:w="2014" w:type="dxa"/>
            <w:vAlign w:val="center"/>
          </w:tcPr>
          <w:p w14:paraId="7F6D71E2" w14:textId="4B60483B" w:rsidR="00944CFC" w:rsidRPr="005B5BA3" w:rsidRDefault="00BE7400" w:rsidP="00094CD4">
            <w:pPr>
              <w:jc w:val="center"/>
            </w:pPr>
            <w:r>
              <w:t>1.205</w:t>
            </w:r>
          </w:p>
        </w:tc>
      </w:tr>
      <w:tr w:rsidR="00944CFC" w14:paraId="18ED1EB7" w14:textId="77777777" w:rsidTr="00094CD4">
        <w:tc>
          <w:tcPr>
            <w:tcW w:w="2014" w:type="dxa"/>
            <w:vAlign w:val="center"/>
          </w:tcPr>
          <w:p w14:paraId="17B30991" w14:textId="77777777" w:rsidR="00944CFC" w:rsidRDefault="00944CFC" w:rsidP="00094CD4">
            <w:pPr>
              <w:jc w:val="center"/>
            </w:pPr>
            <w:r>
              <w:t>Opción C</w:t>
            </w:r>
          </w:p>
        </w:tc>
        <w:tc>
          <w:tcPr>
            <w:tcW w:w="2014" w:type="dxa"/>
            <w:vAlign w:val="center"/>
          </w:tcPr>
          <w:p w14:paraId="4A82BFF7" w14:textId="04884D78" w:rsidR="00944CFC" w:rsidRPr="00C53773" w:rsidRDefault="00BE7400" w:rsidP="00094CD4">
            <w:pPr>
              <w:jc w:val="center"/>
            </w:pPr>
            <w:r>
              <w:t>2.265</w:t>
            </w:r>
          </w:p>
        </w:tc>
        <w:tc>
          <w:tcPr>
            <w:tcW w:w="2014" w:type="dxa"/>
            <w:vAlign w:val="center"/>
          </w:tcPr>
          <w:p w14:paraId="150B3ABA" w14:textId="605082B6" w:rsidR="00944CFC" w:rsidRPr="00C53773" w:rsidRDefault="00BE7400" w:rsidP="00094CD4">
            <w:pPr>
              <w:jc w:val="center"/>
            </w:pPr>
            <w:r>
              <w:t>2.115</w:t>
            </w:r>
          </w:p>
        </w:tc>
        <w:tc>
          <w:tcPr>
            <w:tcW w:w="2014" w:type="dxa"/>
            <w:vAlign w:val="center"/>
          </w:tcPr>
          <w:p w14:paraId="6AD8BCCC" w14:textId="3780FDAD" w:rsidR="00944CFC" w:rsidRPr="00C53773" w:rsidRDefault="00BE7400" w:rsidP="00094CD4">
            <w:pPr>
              <w:jc w:val="center"/>
            </w:pPr>
            <w:r>
              <w:t>2.965</w:t>
            </w:r>
          </w:p>
        </w:tc>
        <w:tc>
          <w:tcPr>
            <w:tcW w:w="2014" w:type="dxa"/>
            <w:vAlign w:val="center"/>
          </w:tcPr>
          <w:p w14:paraId="17CFC60A" w14:textId="47BFD91F" w:rsidR="00944CFC" w:rsidRPr="00C53773" w:rsidRDefault="00BE7400" w:rsidP="00094CD4">
            <w:pPr>
              <w:jc w:val="center"/>
            </w:pPr>
            <w:r>
              <w:t>1.235</w:t>
            </w:r>
          </w:p>
        </w:tc>
      </w:tr>
    </w:tbl>
    <w:p w14:paraId="5BC004FB" w14:textId="77777777" w:rsidR="00944CFC" w:rsidRDefault="00944CFC" w:rsidP="00944CFC">
      <w:pPr>
        <w:pStyle w:val="itinerario"/>
      </w:pPr>
    </w:p>
    <w:p w14:paraId="708BFB5B" w14:textId="77777777" w:rsidR="00944CFC" w:rsidRPr="00993C1F" w:rsidRDefault="00944CFC" w:rsidP="00944CFC">
      <w:pPr>
        <w:pStyle w:val="vinetas"/>
        <w:jc w:val="both"/>
      </w:pPr>
      <w:r w:rsidRPr="00993C1F">
        <w:t>Hoteles previstos o de categoría similar.</w:t>
      </w:r>
    </w:p>
    <w:p w14:paraId="4536BAA9" w14:textId="77777777" w:rsidR="00944CFC" w:rsidRDefault="00944CFC" w:rsidP="00944CFC">
      <w:pPr>
        <w:pStyle w:val="vinetas"/>
        <w:jc w:val="both"/>
      </w:pPr>
      <w:r w:rsidRPr="00993C1F">
        <w:t>Precios sujetos a cambio sin previo aviso.</w:t>
      </w:r>
    </w:p>
    <w:p w14:paraId="5FA3AEBF" w14:textId="77777777" w:rsidR="00944CFC" w:rsidRDefault="00944CFC" w:rsidP="00944CFC">
      <w:pPr>
        <w:pStyle w:val="vinetas"/>
        <w:jc w:val="both"/>
      </w:pPr>
      <w:r w:rsidRPr="00993C1F">
        <w:t>Aplican gastos de cancelación según condiciones generales sin excepción.</w:t>
      </w:r>
    </w:p>
    <w:p w14:paraId="2573CEEC" w14:textId="77777777" w:rsidR="00944CFC" w:rsidRPr="00E8267C" w:rsidRDefault="00944CFC" w:rsidP="00944CFC">
      <w:pPr>
        <w:pStyle w:val="vinetas"/>
        <w:jc w:val="both"/>
      </w:pPr>
      <w:r w:rsidRPr="00E8267C">
        <w:t>Precios sujetos a cambios en temporada de Ferias y Eventos</w:t>
      </w:r>
      <w:r>
        <w:t xml:space="preserve">, </w:t>
      </w:r>
      <w:r w:rsidRPr="00D36E1F">
        <w:rPr>
          <w:rFonts w:cs="Arial"/>
        </w:rPr>
        <w:t>Formula 1, Día de Muertos y Fin De Año</w:t>
      </w:r>
      <w:r w:rsidRPr="00E8267C">
        <w:t>.</w:t>
      </w:r>
    </w:p>
    <w:p w14:paraId="7AEDBD1A" w14:textId="77777777" w:rsidR="009C0736" w:rsidRPr="00177F65" w:rsidRDefault="009C0736" w:rsidP="009C0736">
      <w:pPr>
        <w:pStyle w:val="vinetas"/>
        <w:jc w:val="both"/>
      </w:pPr>
      <w:r w:rsidRPr="00177F65">
        <w:t xml:space="preserve">Los precios </w:t>
      </w:r>
      <w:r>
        <w:t xml:space="preserve">publicados son con servicios </w:t>
      </w:r>
      <w:r w:rsidRPr="00177F65">
        <w:t xml:space="preserve">finalizando en Cancún. Aplican suplementos </w:t>
      </w:r>
      <w:r>
        <w:t>si finalizan e</w:t>
      </w:r>
      <w:r w:rsidRPr="00177F65">
        <w:t>n Costa Mujeres y Riviera Maya (</w:t>
      </w:r>
      <w:r>
        <w:t>d</w:t>
      </w:r>
      <w:r w:rsidRPr="00177F65">
        <w:t>ependiendo la ubicación de cada hotel).</w:t>
      </w:r>
    </w:p>
    <w:p w14:paraId="3AA5EB2A" w14:textId="77777777" w:rsidR="00944CFC" w:rsidRPr="006A1C4B" w:rsidRDefault="00944CFC" w:rsidP="00944CFC">
      <w:pPr>
        <w:spacing w:before="240" w:after="0" w:line="120" w:lineRule="atLeast"/>
        <w:jc w:val="both"/>
        <w:rPr>
          <w:rFonts w:cs="Calibri"/>
          <w:b/>
          <w:bCs/>
          <w:caps/>
          <w:color w:val="1F3864"/>
          <w:sz w:val="28"/>
          <w:szCs w:val="28"/>
        </w:rPr>
      </w:pPr>
      <w:r w:rsidRPr="006A1C4B">
        <w:rPr>
          <w:rFonts w:cs="Calibri"/>
          <w:b/>
          <w:bCs/>
          <w:color w:val="1F3864"/>
          <w:sz w:val="28"/>
          <w:szCs w:val="28"/>
        </w:rPr>
        <w:lastRenderedPageBreak/>
        <w:t>POLÍTICA DE NIÑOS</w:t>
      </w:r>
    </w:p>
    <w:p w14:paraId="0A3B7D82" w14:textId="77777777" w:rsidR="00944CFC" w:rsidRPr="006A1C4B" w:rsidRDefault="00944CFC" w:rsidP="00944CFC">
      <w:pPr>
        <w:numPr>
          <w:ilvl w:val="0"/>
          <w:numId w:val="11"/>
        </w:numPr>
        <w:ind w:left="714" w:hanging="357"/>
        <w:contextualSpacing/>
        <w:jc w:val="both"/>
        <w:rPr>
          <w:rFonts w:cs="Calibri"/>
          <w:szCs w:val="22"/>
        </w:rPr>
      </w:pPr>
      <w:r w:rsidRPr="006A1C4B">
        <w:rPr>
          <w:rFonts w:cs="Calibri"/>
          <w:szCs w:val="22"/>
          <w:lang w:val="es-ES"/>
        </w:rPr>
        <w:t>Menores de 2 años van gratis, compartiendo cama con adultos.</w:t>
      </w:r>
      <w:r w:rsidRPr="006A1C4B">
        <w:rPr>
          <w:rFonts w:cs="Calibri"/>
          <w:szCs w:val="22"/>
        </w:rPr>
        <w:t xml:space="preserve"> </w:t>
      </w:r>
    </w:p>
    <w:p w14:paraId="274A9023" w14:textId="77777777" w:rsidR="00944CFC" w:rsidRPr="006A1C4B" w:rsidRDefault="00944CFC" w:rsidP="00944CFC">
      <w:pPr>
        <w:numPr>
          <w:ilvl w:val="0"/>
          <w:numId w:val="11"/>
        </w:numPr>
        <w:ind w:left="714" w:hanging="357"/>
        <w:contextualSpacing/>
        <w:jc w:val="both"/>
        <w:rPr>
          <w:rFonts w:cs="Calibri"/>
          <w:szCs w:val="22"/>
        </w:rPr>
      </w:pPr>
      <w:r w:rsidRPr="006A1C4B">
        <w:rPr>
          <w:rFonts w:cs="Calibri"/>
          <w:szCs w:val="22"/>
        </w:rPr>
        <w:t xml:space="preserve">De 3 a 9 años de edad, comparten en doble con 2 adultos. </w:t>
      </w:r>
    </w:p>
    <w:p w14:paraId="7288531F" w14:textId="77777777" w:rsidR="00944CFC" w:rsidRPr="006A1C4B" w:rsidRDefault="00944CFC" w:rsidP="00944CFC">
      <w:pPr>
        <w:numPr>
          <w:ilvl w:val="0"/>
          <w:numId w:val="11"/>
        </w:numPr>
        <w:ind w:left="714" w:hanging="357"/>
        <w:contextualSpacing/>
        <w:jc w:val="both"/>
        <w:rPr>
          <w:rFonts w:cs="Calibri"/>
          <w:szCs w:val="22"/>
        </w:rPr>
      </w:pPr>
      <w:r w:rsidRPr="006A1C4B">
        <w:rPr>
          <w:rFonts w:cs="Calibri"/>
          <w:szCs w:val="22"/>
        </w:rPr>
        <w:t>A partir de 10 años pagan precio de adulto.</w:t>
      </w:r>
    </w:p>
    <w:p w14:paraId="72E9C63E" w14:textId="77777777" w:rsidR="00944CFC" w:rsidRPr="00E469C9" w:rsidRDefault="00944CFC" w:rsidP="00944CFC">
      <w:pPr>
        <w:numPr>
          <w:ilvl w:val="0"/>
          <w:numId w:val="11"/>
        </w:numPr>
        <w:ind w:left="714" w:hanging="357"/>
        <w:contextualSpacing/>
        <w:jc w:val="both"/>
        <w:rPr>
          <w:rFonts w:cs="Calibri"/>
          <w:szCs w:val="22"/>
          <w:lang w:val="es-ES"/>
        </w:rPr>
      </w:pPr>
      <w:r w:rsidRPr="006A1C4B">
        <w:rPr>
          <w:rFonts w:cs="Calibri"/>
          <w:szCs w:val="22"/>
        </w:rPr>
        <w:t xml:space="preserve">Máximo dos niños por habitación compartiendo con dos adultos sin derecho a cama adicional. Otras acomodaciones deberán ser consultadas. </w:t>
      </w:r>
    </w:p>
    <w:p w14:paraId="0D672DA4" w14:textId="77777777" w:rsidR="00944CFC" w:rsidRDefault="00944CFC" w:rsidP="00944CFC">
      <w:pPr>
        <w:pStyle w:val="itinerario"/>
        <w:rPr>
          <w:lang w:val="es-ES"/>
        </w:rPr>
      </w:pPr>
    </w:p>
    <w:p w14:paraId="4A4E9C75" w14:textId="77777777" w:rsidR="00944CFC" w:rsidRDefault="00944CFC" w:rsidP="00944CFC">
      <w:pPr>
        <w:pStyle w:val="dias"/>
        <w:rPr>
          <w:color w:val="1F3864"/>
          <w:sz w:val="28"/>
          <w:szCs w:val="28"/>
          <w:lang w:val="es-ES"/>
        </w:rPr>
      </w:pPr>
      <w:r w:rsidRPr="00E469C9">
        <w:rPr>
          <w:caps w:val="0"/>
          <w:color w:val="1F3864"/>
          <w:sz w:val="28"/>
          <w:szCs w:val="28"/>
          <w:lang w:val="es-ES"/>
        </w:rPr>
        <w:t>HOTELES PREVISTOS O SIMILARES</w:t>
      </w:r>
    </w:p>
    <w:p w14:paraId="13D5EADD" w14:textId="77777777" w:rsidR="00766C85" w:rsidRDefault="00766C85" w:rsidP="00766C85">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766C85" w14:paraId="5FF02179" w14:textId="77777777" w:rsidTr="00E246DD">
        <w:tc>
          <w:tcPr>
            <w:tcW w:w="10070" w:type="dxa"/>
            <w:gridSpan w:val="3"/>
            <w:shd w:val="clear" w:color="auto" w:fill="1F3864"/>
          </w:tcPr>
          <w:p w14:paraId="109FDD0E" w14:textId="77777777" w:rsidR="00766C85" w:rsidRPr="0002744A" w:rsidRDefault="00766C85" w:rsidP="00E246DD">
            <w:pPr>
              <w:jc w:val="center"/>
              <w:rPr>
                <w:b/>
                <w:sz w:val="28"/>
                <w:szCs w:val="28"/>
                <w:lang w:val="es-ES"/>
              </w:rPr>
            </w:pPr>
            <w:r w:rsidRPr="0002744A">
              <w:rPr>
                <w:b/>
                <w:color w:val="FFFFFF"/>
                <w:sz w:val="28"/>
                <w:szCs w:val="28"/>
                <w:lang w:val="es-ES"/>
              </w:rPr>
              <w:t>Opción A</w:t>
            </w:r>
          </w:p>
        </w:tc>
      </w:tr>
      <w:tr w:rsidR="00766C85" w14:paraId="23E89CEF" w14:textId="77777777" w:rsidTr="00E246DD">
        <w:tc>
          <w:tcPr>
            <w:tcW w:w="3356" w:type="dxa"/>
            <w:shd w:val="clear" w:color="auto" w:fill="1F3864"/>
            <w:vAlign w:val="center"/>
          </w:tcPr>
          <w:p w14:paraId="1A41126D" w14:textId="77777777" w:rsidR="00766C85" w:rsidRPr="00202D35" w:rsidRDefault="00766C85" w:rsidP="00E246DD">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4D6C8F8D" w14:textId="77777777" w:rsidR="00766C85" w:rsidRPr="00202D35" w:rsidRDefault="00766C85" w:rsidP="00E246DD">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58CBF7A7" w14:textId="77777777" w:rsidR="00766C85" w:rsidRPr="00202D35" w:rsidRDefault="00766C85" w:rsidP="00E246DD">
            <w:pPr>
              <w:jc w:val="center"/>
              <w:rPr>
                <w:b/>
                <w:color w:val="FFFFFF" w:themeColor="background1"/>
                <w:sz w:val="28"/>
                <w:szCs w:val="28"/>
              </w:rPr>
            </w:pPr>
            <w:r w:rsidRPr="00202D35">
              <w:rPr>
                <w:b/>
                <w:color w:val="FFFFFF" w:themeColor="background1"/>
                <w:sz w:val="28"/>
                <w:szCs w:val="28"/>
              </w:rPr>
              <w:t>Categoría</w:t>
            </w:r>
          </w:p>
        </w:tc>
      </w:tr>
      <w:tr w:rsidR="00766C85" w14:paraId="66FC8DD7" w14:textId="77777777" w:rsidTr="00E246DD">
        <w:tc>
          <w:tcPr>
            <w:tcW w:w="3356" w:type="dxa"/>
            <w:vAlign w:val="center"/>
          </w:tcPr>
          <w:p w14:paraId="2DD93971" w14:textId="77777777" w:rsidR="00766C85" w:rsidRPr="00146DAD" w:rsidRDefault="00766C85" w:rsidP="00E246DD">
            <w:pPr>
              <w:jc w:val="center"/>
            </w:pPr>
            <w:r w:rsidRPr="00146DAD">
              <w:t>Ciudad de México</w:t>
            </w:r>
          </w:p>
        </w:tc>
        <w:tc>
          <w:tcPr>
            <w:tcW w:w="3357" w:type="dxa"/>
            <w:vAlign w:val="center"/>
          </w:tcPr>
          <w:p w14:paraId="017D7BDF" w14:textId="77777777" w:rsidR="00766C85" w:rsidRPr="00146DAD" w:rsidRDefault="00766C85" w:rsidP="00E246DD">
            <w:pPr>
              <w:jc w:val="center"/>
            </w:pPr>
            <w:r w:rsidRPr="00146DAD">
              <w:t>Regente</w:t>
            </w:r>
          </w:p>
        </w:tc>
        <w:tc>
          <w:tcPr>
            <w:tcW w:w="3357" w:type="dxa"/>
            <w:vAlign w:val="center"/>
          </w:tcPr>
          <w:p w14:paraId="4605C8FE" w14:textId="77777777" w:rsidR="00766C85" w:rsidRPr="00146DAD" w:rsidRDefault="00766C85" w:rsidP="00E246DD">
            <w:pPr>
              <w:jc w:val="center"/>
            </w:pPr>
            <w:r w:rsidRPr="00146DAD">
              <w:t>Turista</w:t>
            </w:r>
          </w:p>
        </w:tc>
      </w:tr>
      <w:tr w:rsidR="00766C85" w14:paraId="7D3B4A48" w14:textId="77777777" w:rsidTr="00C1369F">
        <w:tc>
          <w:tcPr>
            <w:tcW w:w="3356" w:type="dxa"/>
            <w:vAlign w:val="center"/>
          </w:tcPr>
          <w:p w14:paraId="78599281" w14:textId="30573637" w:rsidR="00766C85" w:rsidRDefault="00766C85" w:rsidP="00766C85">
            <w:pPr>
              <w:jc w:val="center"/>
            </w:pPr>
            <w:r>
              <w:t>Veracruz</w:t>
            </w:r>
          </w:p>
        </w:tc>
        <w:tc>
          <w:tcPr>
            <w:tcW w:w="3357" w:type="dxa"/>
            <w:vAlign w:val="center"/>
          </w:tcPr>
          <w:p w14:paraId="1F566729" w14:textId="1CC7B1ED" w:rsidR="00766C85" w:rsidRDefault="00766C85" w:rsidP="00766C85">
            <w:pPr>
              <w:jc w:val="center"/>
            </w:pPr>
            <w:r>
              <w:t>Emporio</w:t>
            </w:r>
          </w:p>
        </w:tc>
        <w:tc>
          <w:tcPr>
            <w:tcW w:w="3357" w:type="dxa"/>
          </w:tcPr>
          <w:p w14:paraId="50C052F4" w14:textId="340191B0" w:rsidR="00766C85" w:rsidRPr="00815946" w:rsidRDefault="00766C85" w:rsidP="00766C85">
            <w:pPr>
              <w:jc w:val="center"/>
            </w:pPr>
            <w:r w:rsidRPr="007D5C62">
              <w:t>Turista Superior</w:t>
            </w:r>
          </w:p>
        </w:tc>
      </w:tr>
      <w:tr w:rsidR="00766C85" w14:paraId="7BC2DE62" w14:textId="77777777" w:rsidTr="00C1369F">
        <w:tc>
          <w:tcPr>
            <w:tcW w:w="3356" w:type="dxa"/>
            <w:vAlign w:val="center"/>
          </w:tcPr>
          <w:p w14:paraId="669D9EB8" w14:textId="3B3ED671" w:rsidR="00766C85" w:rsidRDefault="00766C85" w:rsidP="00766C85">
            <w:pPr>
              <w:jc w:val="center"/>
            </w:pPr>
            <w:r>
              <w:t>Puebla</w:t>
            </w:r>
          </w:p>
        </w:tc>
        <w:tc>
          <w:tcPr>
            <w:tcW w:w="3357" w:type="dxa"/>
            <w:vAlign w:val="center"/>
          </w:tcPr>
          <w:p w14:paraId="47DEEEB5" w14:textId="74B58E28" w:rsidR="00766C85" w:rsidRDefault="00766C85" w:rsidP="00766C85">
            <w:pPr>
              <w:jc w:val="center"/>
            </w:pPr>
            <w:r>
              <w:t>NH Puebla</w:t>
            </w:r>
          </w:p>
        </w:tc>
        <w:tc>
          <w:tcPr>
            <w:tcW w:w="3357" w:type="dxa"/>
          </w:tcPr>
          <w:p w14:paraId="4E7864E1" w14:textId="741B7DF4" w:rsidR="00766C85" w:rsidRPr="00815946" w:rsidRDefault="00766C85" w:rsidP="00766C85">
            <w:pPr>
              <w:jc w:val="center"/>
            </w:pPr>
            <w:r w:rsidRPr="007D5C62">
              <w:t>Turista Superior</w:t>
            </w:r>
          </w:p>
        </w:tc>
      </w:tr>
      <w:tr w:rsidR="00766C85" w14:paraId="5C3D555E" w14:textId="77777777" w:rsidTr="00E246DD">
        <w:tc>
          <w:tcPr>
            <w:tcW w:w="3356" w:type="dxa"/>
            <w:vAlign w:val="center"/>
          </w:tcPr>
          <w:p w14:paraId="01DA670C" w14:textId="77777777" w:rsidR="00766C85" w:rsidRPr="00146DAD" w:rsidRDefault="00766C85" w:rsidP="00E246DD">
            <w:pPr>
              <w:jc w:val="center"/>
            </w:pPr>
            <w:r>
              <w:t>Oaxaca</w:t>
            </w:r>
          </w:p>
        </w:tc>
        <w:tc>
          <w:tcPr>
            <w:tcW w:w="3357" w:type="dxa"/>
            <w:vAlign w:val="center"/>
          </w:tcPr>
          <w:p w14:paraId="32AFE717" w14:textId="77777777" w:rsidR="00766C85" w:rsidRPr="00146DAD" w:rsidRDefault="00766C85" w:rsidP="00E246DD">
            <w:pPr>
              <w:jc w:val="center"/>
            </w:pPr>
            <w:r>
              <w:t>Victoria</w:t>
            </w:r>
          </w:p>
        </w:tc>
        <w:tc>
          <w:tcPr>
            <w:tcW w:w="3357" w:type="dxa"/>
            <w:vAlign w:val="center"/>
          </w:tcPr>
          <w:p w14:paraId="21412BE3" w14:textId="77777777" w:rsidR="00766C85" w:rsidRPr="00146DAD" w:rsidRDefault="00766C85" w:rsidP="00E246DD">
            <w:pPr>
              <w:jc w:val="center"/>
            </w:pPr>
            <w:r w:rsidRPr="00815946">
              <w:t xml:space="preserve">Turista </w:t>
            </w:r>
            <w:r>
              <w:t>S</w:t>
            </w:r>
            <w:r w:rsidRPr="00815946">
              <w:t>uperior</w:t>
            </w:r>
          </w:p>
        </w:tc>
      </w:tr>
      <w:tr w:rsidR="00766C85" w14:paraId="7FD195B3" w14:textId="77777777" w:rsidTr="00E246DD">
        <w:tc>
          <w:tcPr>
            <w:tcW w:w="3356" w:type="dxa"/>
            <w:vAlign w:val="center"/>
          </w:tcPr>
          <w:p w14:paraId="3800CFF0" w14:textId="77777777" w:rsidR="00766C85" w:rsidRPr="00146DAD" w:rsidRDefault="00766C85" w:rsidP="00E246DD">
            <w:pPr>
              <w:jc w:val="center"/>
            </w:pPr>
            <w:r>
              <w:t>Tehuantepec</w:t>
            </w:r>
          </w:p>
        </w:tc>
        <w:tc>
          <w:tcPr>
            <w:tcW w:w="3357" w:type="dxa"/>
            <w:vAlign w:val="center"/>
          </w:tcPr>
          <w:p w14:paraId="12360D65" w14:textId="77777777" w:rsidR="00766C85" w:rsidRPr="00146DAD" w:rsidRDefault="00766C85" w:rsidP="00E246DD">
            <w:pPr>
              <w:jc w:val="center"/>
            </w:pPr>
            <w:r>
              <w:t>Calli</w:t>
            </w:r>
          </w:p>
        </w:tc>
        <w:tc>
          <w:tcPr>
            <w:tcW w:w="3357" w:type="dxa"/>
            <w:vAlign w:val="center"/>
          </w:tcPr>
          <w:p w14:paraId="3EACA20D" w14:textId="77777777" w:rsidR="00766C85" w:rsidRPr="00146DAD" w:rsidRDefault="00766C85" w:rsidP="00E246DD">
            <w:pPr>
              <w:jc w:val="center"/>
            </w:pPr>
            <w:r>
              <w:t>Turista</w:t>
            </w:r>
          </w:p>
        </w:tc>
      </w:tr>
      <w:tr w:rsidR="00766C85" w14:paraId="096A5A21" w14:textId="77777777" w:rsidTr="00E246DD">
        <w:tc>
          <w:tcPr>
            <w:tcW w:w="3356" w:type="dxa"/>
            <w:vAlign w:val="center"/>
          </w:tcPr>
          <w:p w14:paraId="2668F116" w14:textId="77777777" w:rsidR="00766C85" w:rsidRPr="00146DAD" w:rsidRDefault="00766C85" w:rsidP="00E246DD">
            <w:pPr>
              <w:jc w:val="center"/>
            </w:pPr>
            <w:r>
              <w:t>San Cristóbal</w:t>
            </w:r>
          </w:p>
        </w:tc>
        <w:tc>
          <w:tcPr>
            <w:tcW w:w="3357" w:type="dxa"/>
            <w:vAlign w:val="center"/>
          </w:tcPr>
          <w:p w14:paraId="22F5929D" w14:textId="77777777" w:rsidR="00766C85" w:rsidRPr="00146DAD" w:rsidRDefault="00766C85" w:rsidP="00E246DD">
            <w:pPr>
              <w:jc w:val="center"/>
            </w:pPr>
            <w:r w:rsidRPr="00D95305">
              <w:t>Diego de Mazariegos</w:t>
            </w:r>
            <w:r w:rsidRPr="00D95305">
              <w:tab/>
            </w:r>
          </w:p>
        </w:tc>
        <w:tc>
          <w:tcPr>
            <w:tcW w:w="3357" w:type="dxa"/>
            <w:vAlign w:val="center"/>
          </w:tcPr>
          <w:p w14:paraId="42065EA9" w14:textId="77777777" w:rsidR="00766C85" w:rsidRPr="00146DAD" w:rsidRDefault="00766C85" w:rsidP="00E246DD">
            <w:pPr>
              <w:jc w:val="center"/>
            </w:pPr>
            <w:r w:rsidRPr="00815946">
              <w:t xml:space="preserve">Turista </w:t>
            </w:r>
            <w:r>
              <w:t>S</w:t>
            </w:r>
            <w:r w:rsidRPr="00815946">
              <w:t>uperior</w:t>
            </w:r>
          </w:p>
        </w:tc>
      </w:tr>
      <w:tr w:rsidR="00766C85" w14:paraId="7DF70F43" w14:textId="77777777" w:rsidTr="00E246DD">
        <w:tc>
          <w:tcPr>
            <w:tcW w:w="3356" w:type="dxa"/>
            <w:vAlign w:val="center"/>
          </w:tcPr>
          <w:p w14:paraId="2BC35A1A" w14:textId="58D6170C" w:rsidR="00766C85" w:rsidRDefault="00766C85" w:rsidP="00766C85">
            <w:pPr>
              <w:jc w:val="center"/>
            </w:pPr>
            <w:r>
              <w:t>San Cristóbal</w:t>
            </w:r>
          </w:p>
        </w:tc>
        <w:tc>
          <w:tcPr>
            <w:tcW w:w="3357" w:type="dxa"/>
            <w:vAlign w:val="center"/>
          </w:tcPr>
          <w:p w14:paraId="00646B12" w14:textId="0DA7C31D" w:rsidR="00766C85" w:rsidRPr="00D95305" w:rsidRDefault="00766C85" w:rsidP="00766C85">
            <w:pPr>
              <w:jc w:val="center"/>
            </w:pPr>
            <w:r>
              <w:t>Casa Mexicana</w:t>
            </w:r>
          </w:p>
        </w:tc>
        <w:tc>
          <w:tcPr>
            <w:tcW w:w="3357" w:type="dxa"/>
            <w:vAlign w:val="center"/>
          </w:tcPr>
          <w:p w14:paraId="276C39ED" w14:textId="184E02F7" w:rsidR="00766C85" w:rsidRPr="00815946" w:rsidRDefault="00766C85" w:rsidP="00766C85">
            <w:pPr>
              <w:jc w:val="center"/>
            </w:pPr>
            <w:r w:rsidRPr="00815946">
              <w:t xml:space="preserve">Turista </w:t>
            </w:r>
            <w:r>
              <w:t>S</w:t>
            </w:r>
            <w:r w:rsidRPr="00815946">
              <w:t>uperior</w:t>
            </w:r>
          </w:p>
        </w:tc>
      </w:tr>
      <w:tr w:rsidR="00766C85" w14:paraId="1EECCCA2" w14:textId="77777777" w:rsidTr="00E246DD">
        <w:tc>
          <w:tcPr>
            <w:tcW w:w="3356" w:type="dxa"/>
            <w:vAlign w:val="center"/>
          </w:tcPr>
          <w:p w14:paraId="50106A92" w14:textId="77777777" w:rsidR="00766C85" w:rsidRPr="00146DAD" w:rsidRDefault="00766C85" w:rsidP="00E246DD">
            <w:pPr>
              <w:jc w:val="center"/>
            </w:pPr>
            <w:r>
              <w:t>Palenque</w:t>
            </w:r>
          </w:p>
        </w:tc>
        <w:tc>
          <w:tcPr>
            <w:tcW w:w="3357" w:type="dxa"/>
            <w:vAlign w:val="center"/>
          </w:tcPr>
          <w:p w14:paraId="20D540ED" w14:textId="77777777" w:rsidR="00766C85" w:rsidRPr="00146DAD" w:rsidRDefault="00766C85" w:rsidP="00E246DD">
            <w:pPr>
              <w:jc w:val="center"/>
            </w:pPr>
            <w:r>
              <w:t>Ciudad Real</w:t>
            </w:r>
          </w:p>
        </w:tc>
        <w:tc>
          <w:tcPr>
            <w:tcW w:w="3357" w:type="dxa"/>
          </w:tcPr>
          <w:p w14:paraId="30288E6E" w14:textId="77777777" w:rsidR="00766C85" w:rsidRPr="00146DAD" w:rsidRDefault="00766C85" w:rsidP="00E246DD">
            <w:pPr>
              <w:jc w:val="center"/>
            </w:pPr>
            <w:r w:rsidRPr="00815946">
              <w:t xml:space="preserve">Turista </w:t>
            </w:r>
            <w:r>
              <w:t>S</w:t>
            </w:r>
            <w:r w:rsidRPr="00815946">
              <w:t>uperior</w:t>
            </w:r>
          </w:p>
        </w:tc>
      </w:tr>
      <w:tr w:rsidR="00766C85" w14:paraId="0565326F" w14:textId="77777777" w:rsidTr="00E246DD">
        <w:tc>
          <w:tcPr>
            <w:tcW w:w="3356" w:type="dxa"/>
            <w:vAlign w:val="center"/>
          </w:tcPr>
          <w:p w14:paraId="7D731EF1" w14:textId="77777777" w:rsidR="00766C85" w:rsidRPr="00146DAD" w:rsidRDefault="00766C85" w:rsidP="00E246DD">
            <w:pPr>
              <w:jc w:val="center"/>
            </w:pPr>
            <w:r>
              <w:t>Palenque</w:t>
            </w:r>
          </w:p>
        </w:tc>
        <w:tc>
          <w:tcPr>
            <w:tcW w:w="3357" w:type="dxa"/>
            <w:vAlign w:val="center"/>
          </w:tcPr>
          <w:p w14:paraId="4476F751" w14:textId="77777777" w:rsidR="00766C85" w:rsidRPr="00146DAD" w:rsidRDefault="00766C85" w:rsidP="00E246DD">
            <w:pPr>
              <w:jc w:val="center"/>
            </w:pPr>
            <w:r>
              <w:t>Misión</w:t>
            </w:r>
          </w:p>
        </w:tc>
        <w:tc>
          <w:tcPr>
            <w:tcW w:w="3357" w:type="dxa"/>
          </w:tcPr>
          <w:p w14:paraId="22FAAA55" w14:textId="77777777" w:rsidR="00766C85" w:rsidRPr="00146DAD" w:rsidRDefault="00766C85" w:rsidP="00E246DD">
            <w:pPr>
              <w:jc w:val="center"/>
            </w:pPr>
            <w:r w:rsidRPr="00D1703F">
              <w:t>Turista Superior</w:t>
            </w:r>
          </w:p>
        </w:tc>
      </w:tr>
      <w:tr w:rsidR="00766C85" w14:paraId="46B5DF5C" w14:textId="77777777" w:rsidTr="00E246DD">
        <w:tc>
          <w:tcPr>
            <w:tcW w:w="3356" w:type="dxa"/>
            <w:vAlign w:val="center"/>
          </w:tcPr>
          <w:p w14:paraId="164C7E9B" w14:textId="77777777" w:rsidR="00766C85" w:rsidRDefault="00766C85" w:rsidP="00E246DD">
            <w:pPr>
              <w:jc w:val="center"/>
            </w:pPr>
            <w:r>
              <w:t>Campeche</w:t>
            </w:r>
          </w:p>
        </w:tc>
        <w:tc>
          <w:tcPr>
            <w:tcW w:w="3357" w:type="dxa"/>
            <w:vAlign w:val="center"/>
          </w:tcPr>
          <w:p w14:paraId="0FA1AF38" w14:textId="77777777" w:rsidR="00766C85" w:rsidRDefault="00766C85" w:rsidP="00E246DD">
            <w:pPr>
              <w:jc w:val="center"/>
            </w:pPr>
            <w:r>
              <w:t>Gamma Campeche Malecón</w:t>
            </w:r>
          </w:p>
        </w:tc>
        <w:tc>
          <w:tcPr>
            <w:tcW w:w="3357" w:type="dxa"/>
          </w:tcPr>
          <w:p w14:paraId="48CB9F94" w14:textId="77777777" w:rsidR="00766C85" w:rsidRPr="00D1703F" w:rsidRDefault="00766C85" w:rsidP="00E246DD">
            <w:pPr>
              <w:jc w:val="center"/>
            </w:pPr>
            <w:r>
              <w:t>Turista Superior</w:t>
            </w:r>
          </w:p>
        </w:tc>
      </w:tr>
      <w:tr w:rsidR="00766C85" w14:paraId="542C1D74" w14:textId="77777777" w:rsidTr="00E246DD">
        <w:tc>
          <w:tcPr>
            <w:tcW w:w="3356" w:type="dxa"/>
            <w:vAlign w:val="center"/>
          </w:tcPr>
          <w:p w14:paraId="4A46AA28" w14:textId="77777777" w:rsidR="00766C85" w:rsidRDefault="00766C85" w:rsidP="00E246DD">
            <w:pPr>
              <w:jc w:val="center"/>
            </w:pPr>
            <w:r>
              <w:t>Mérida</w:t>
            </w:r>
          </w:p>
        </w:tc>
        <w:tc>
          <w:tcPr>
            <w:tcW w:w="3357" w:type="dxa"/>
            <w:vAlign w:val="center"/>
          </w:tcPr>
          <w:p w14:paraId="13FAA34A" w14:textId="77777777" w:rsidR="00766C85" w:rsidRDefault="00766C85" w:rsidP="00E246DD">
            <w:pPr>
              <w:jc w:val="center"/>
            </w:pPr>
            <w:r>
              <w:t xml:space="preserve">Hyatt </w:t>
            </w:r>
          </w:p>
        </w:tc>
        <w:tc>
          <w:tcPr>
            <w:tcW w:w="3357" w:type="dxa"/>
            <w:vAlign w:val="center"/>
          </w:tcPr>
          <w:p w14:paraId="115710CC" w14:textId="77777777" w:rsidR="00766C85" w:rsidRPr="00D1703F" w:rsidRDefault="00766C85" w:rsidP="00E246DD">
            <w:pPr>
              <w:jc w:val="center"/>
            </w:pPr>
            <w:r>
              <w:t>Primera</w:t>
            </w:r>
          </w:p>
        </w:tc>
      </w:tr>
    </w:tbl>
    <w:p w14:paraId="597526DC" w14:textId="77777777" w:rsidR="00766C85" w:rsidRDefault="00766C85" w:rsidP="00766C85">
      <w:pPr>
        <w:pStyle w:val="itinerario"/>
      </w:pPr>
    </w:p>
    <w:tbl>
      <w:tblPr>
        <w:tblStyle w:val="Tablaconcuadrcula"/>
        <w:tblW w:w="0" w:type="auto"/>
        <w:tblLook w:val="04A0" w:firstRow="1" w:lastRow="0" w:firstColumn="1" w:lastColumn="0" w:noHBand="0" w:noVBand="1"/>
      </w:tblPr>
      <w:tblGrid>
        <w:gridCol w:w="3356"/>
        <w:gridCol w:w="3357"/>
        <w:gridCol w:w="3357"/>
      </w:tblGrid>
      <w:tr w:rsidR="009673E9" w:rsidRPr="0002744A" w14:paraId="1CE2C4CA" w14:textId="77777777" w:rsidTr="00094CD4">
        <w:tc>
          <w:tcPr>
            <w:tcW w:w="10070" w:type="dxa"/>
            <w:gridSpan w:val="3"/>
            <w:shd w:val="clear" w:color="auto" w:fill="1F3864"/>
          </w:tcPr>
          <w:p w14:paraId="677C0BEF" w14:textId="77777777" w:rsidR="009673E9" w:rsidRPr="0002744A" w:rsidRDefault="009673E9" w:rsidP="00094CD4">
            <w:pPr>
              <w:jc w:val="center"/>
              <w:rPr>
                <w:b/>
                <w:sz w:val="28"/>
                <w:szCs w:val="28"/>
                <w:lang w:val="es-ES"/>
              </w:rPr>
            </w:pPr>
            <w:r>
              <w:rPr>
                <w:b/>
                <w:color w:val="FFFFFF"/>
                <w:sz w:val="28"/>
                <w:szCs w:val="28"/>
                <w:lang w:val="es-ES"/>
              </w:rPr>
              <w:t>Opción B</w:t>
            </w:r>
          </w:p>
        </w:tc>
      </w:tr>
      <w:tr w:rsidR="009673E9" w:rsidRPr="00202D35" w14:paraId="4154C410" w14:textId="77777777" w:rsidTr="00094CD4">
        <w:tc>
          <w:tcPr>
            <w:tcW w:w="3356" w:type="dxa"/>
            <w:shd w:val="clear" w:color="auto" w:fill="1F3864"/>
            <w:vAlign w:val="center"/>
          </w:tcPr>
          <w:p w14:paraId="42A4419D" w14:textId="77777777" w:rsidR="009673E9" w:rsidRPr="00202D35" w:rsidRDefault="009673E9" w:rsidP="00094CD4">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327601C6" w14:textId="77777777" w:rsidR="009673E9" w:rsidRPr="00202D35" w:rsidRDefault="009673E9" w:rsidP="00094CD4">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742EC552" w14:textId="77777777" w:rsidR="009673E9" w:rsidRPr="00202D35" w:rsidRDefault="009673E9" w:rsidP="00094CD4">
            <w:pPr>
              <w:jc w:val="center"/>
              <w:rPr>
                <w:b/>
                <w:color w:val="FFFFFF" w:themeColor="background1"/>
                <w:sz w:val="28"/>
                <w:szCs w:val="28"/>
              </w:rPr>
            </w:pPr>
            <w:r w:rsidRPr="00202D35">
              <w:rPr>
                <w:b/>
                <w:color w:val="FFFFFF" w:themeColor="background1"/>
                <w:sz w:val="28"/>
                <w:szCs w:val="28"/>
              </w:rPr>
              <w:t>Categoría</w:t>
            </w:r>
          </w:p>
        </w:tc>
      </w:tr>
      <w:tr w:rsidR="009673E9" w:rsidRPr="00146DAD" w14:paraId="60822B5A" w14:textId="77777777" w:rsidTr="00094CD4">
        <w:tc>
          <w:tcPr>
            <w:tcW w:w="3356" w:type="dxa"/>
            <w:vAlign w:val="center"/>
          </w:tcPr>
          <w:p w14:paraId="6BF27B97" w14:textId="77777777" w:rsidR="009673E9" w:rsidRPr="00146DAD" w:rsidRDefault="009673E9" w:rsidP="00094CD4">
            <w:pPr>
              <w:jc w:val="center"/>
            </w:pPr>
            <w:r w:rsidRPr="00146DAD">
              <w:t>Ciudad de México</w:t>
            </w:r>
          </w:p>
        </w:tc>
        <w:tc>
          <w:tcPr>
            <w:tcW w:w="3357" w:type="dxa"/>
            <w:vAlign w:val="center"/>
          </w:tcPr>
          <w:p w14:paraId="507C51A1" w14:textId="77777777" w:rsidR="009673E9" w:rsidRPr="00146DAD" w:rsidRDefault="009673E9" w:rsidP="00094CD4">
            <w:pPr>
              <w:jc w:val="center"/>
            </w:pPr>
            <w:r>
              <w:t>Casa Blanca</w:t>
            </w:r>
          </w:p>
        </w:tc>
        <w:tc>
          <w:tcPr>
            <w:tcW w:w="3357" w:type="dxa"/>
            <w:vAlign w:val="center"/>
          </w:tcPr>
          <w:p w14:paraId="4C547E68" w14:textId="77777777" w:rsidR="009673E9" w:rsidRPr="00146DAD" w:rsidRDefault="009673E9" w:rsidP="00094CD4">
            <w:pPr>
              <w:jc w:val="center"/>
            </w:pPr>
            <w:r w:rsidRPr="00146DAD">
              <w:t>Turista superior</w:t>
            </w:r>
          </w:p>
        </w:tc>
      </w:tr>
      <w:tr w:rsidR="009673E9" w:rsidRPr="00815946" w14:paraId="2D81CCF5" w14:textId="77777777" w:rsidTr="00094CD4">
        <w:tc>
          <w:tcPr>
            <w:tcW w:w="3356" w:type="dxa"/>
            <w:vAlign w:val="center"/>
          </w:tcPr>
          <w:p w14:paraId="7CC61826" w14:textId="77777777" w:rsidR="009673E9" w:rsidRDefault="009673E9" w:rsidP="00094CD4">
            <w:pPr>
              <w:jc w:val="center"/>
            </w:pPr>
            <w:r>
              <w:t>Veracruz</w:t>
            </w:r>
          </w:p>
        </w:tc>
        <w:tc>
          <w:tcPr>
            <w:tcW w:w="3357" w:type="dxa"/>
            <w:vAlign w:val="center"/>
          </w:tcPr>
          <w:p w14:paraId="56995EB1" w14:textId="77777777" w:rsidR="009673E9" w:rsidRDefault="009673E9" w:rsidP="00094CD4">
            <w:pPr>
              <w:jc w:val="center"/>
            </w:pPr>
            <w:r>
              <w:t>Emporio</w:t>
            </w:r>
          </w:p>
        </w:tc>
        <w:tc>
          <w:tcPr>
            <w:tcW w:w="3357" w:type="dxa"/>
          </w:tcPr>
          <w:p w14:paraId="54D293ED" w14:textId="77777777" w:rsidR="009673E9" w:rsidRPr="00815946" w:rsidRDefault="009673E9" w:rsidP="00094CD4">
            <w:pPr>
              <w:jc w:val="center"/>
            </w:pPr>
            <w:r w:rsidRPr="007D5C62">
              <w:t>Turista Superior</w:t>
            </w:r>
          </w:p>
        </w:tc>
      </w:tr>
      <w:tr w:rsidR="009673E9" w:rsidRPr="00815946" w14:paraId="58BCAB1E" w14:textId="77777777" w:rsidTr="00094CD4">
        <w:tc>
          <w:tcPr>
            <w:tcW w:w="3356" w:type="dxa"/>
            <w:vAlign w:val="center"/>
          </w:tcPr>
          <w:p w14:paraId="67A08F05" w14:textId="77777777" w:rsidR="009673E9" w:rsidRDefault="009673E9" w:rsidP="00094CD4">
            <w:pPr>
              <w:jc w:val="center"/>
            </w:pPr>
            <w:r>
              <w:t>Puebla</w:t>
            </w:r>
          </w:p>
        </w:tc>
        <w:tc>
          <w:tcPr>
            <w:tcW w:w="3357" w:type="dxa"/>
            <w:vAlign w:val="center"/>
          </w:tcPr>
          <w:p w14:paraId="159B9F9D" w14:textId="77777777" w:rsidR="009673E9" w:rsidRDefault="009673E9" w:rsidP="00094CD4">
            <w:pPr>
              <w:jc w:val="center"/>
            </w:pPr>
            <w:r>
              <w:t>NH Puebla</w:t>
            </w:r>
          </w:p>
        </w:tc>
        <w:tc>
          <w:tcPr>
            <w:tcW w:w="3357" w:type="dxa"/>
          </w:tcPr>
          <w:p w14:paraId="0E4719FD" w14:textId="77777777" w:rsidR="009673E9" w:rsidRPr="00815946" w:rsidRDefault="009673E9" w:rsidP="00094CD4">
            <w:pPr>
              <w:jc w:val="center"/>
            </w:pPr>
            <w:r w:rsidRPr="007D5C62">
              <w:t>Turista Superior</w:t>
            </w:r>
          </w:p>
        </w:tc>
      </w:tr>
      <w:tr w:rsidR="009673E9" w:rsidRPr="00815946" w14:paraId="41162BBB" w14:textId="77777777" w:rsidTr="00094CD4">
        <w:tc>
          <w:tcPr>
            <w:tcW w:w="3356" w:type="dxa"/>
            <w:vAlign w:val="center"/>
          </w:tcPr>
          <w:p w14:paraId="58FD7E2E" w14:textId="77777777" w:rsidR="009673E9" w:rsidRDefault="009673E9" w:rsidP="00094CD4">
            <w:pPr>
              <w:jc w:val="center"/>
            </w:pPr>
            <w:r>
              <w:t>Oaxaca</w:t>
            </w:r>
          </w:p>
        </w:tc>
        <w:tc>
          <w:tcPr>
            <w:tcW w:w="3357" w:type="dxa"/>
            <w:vAlign w:val="center"/>
          </w:tcPr>
          <w:p w14:paraId="0FDE9437" w14:textId="77777777" w:rsidR="009673E9" w:rsidRPr="00D95305" w:rsidRDefault="009673E9" w:rsidP="00094CD4">
            <w:pPr>
              <w:jc w:val="center"/>
            </w:pPr>
            <w:r>
              <w:t>Victoria</w:t>
            </w:r>
          </w:p>
        </w:tc>
        <w:tc>
          <w:tcPr>
            <w:tcW w:w="3357" w:type="dxa"/>
            <w:vAlign w:val="center"/>
          </w:tcPr>
          <w:p w14:paraId="68E8ABDD" w14:textId="77777777" w:rsidR="009673E9" w:rsidRPr="00815946" w:rsidRDefault="009673E9" w:rsidP="00094CD4">
            <w:pPr>
              <w:jc w:val="center"/>
            </w:pPr>
            <w:r w:rsidRPr="00815946">
              <w:t xml:space="preserve">Turista </w:t>
            </w:r>
            <w:r>
              <w:t>S</w:t>
            </w:r>
            <w:r w:rsidRPr="00815946">
              <w:t>uperior</w:t>
            </w:r>
          </w:p>
        </w:tc>
      </w:tr>
      <w:tr w:rsidR="009673E9" w:rsidRPr="00815946" w14:paraId="39726A4C" w14:textId="77777777" w:rsidTr="00094CD4">
        <w:tc>
          <w:tcPr>
            <w:tcW w:w="3356" w:type="dxa"/>
            <w:vAlign w:val="center"/>
          </w:tcPr>
          <w:p w14:paraId="0A9874BC" w14:textId="77777777" w:rsidR="009673E9" w:rsidRDefault="009673E9" w:rsidP="00094CD4">
            <w:pPr>
              <w:jc w:val="center"/>
            </w:pPr>
            <w:r>
              <w:t>Tehuantepec</w:t>
            </w:r>
          </w:p>
        </w:tc>
        <w:tc>
          <w:tcPr>
            <w:tcW w:w="3357" w:type="dxa"/>
            <w:vAlign w:val="center"/>
          </w:tcPr>
          <w:p w14:paraId="15C314EF" w14:textId="77777777" w:rsidR="009673E9" w:rsidRPr="00D95305" w:rsidRDefault="009673E9" w:rsidP="00094CD4">
            <w:pPr>
              <w:jc w:val="center"/>
            </w:pPr>
            <w:r>
              <w:t>Calli</w:t>
            </w:r>
          </w:p>
        </w:tc>
        <w:tc>
          <w:tcPr>
            <w:tcW w:w="3357" w:type="dxa"/>
            <w:vAlign w:val="center"/>
          </w:tcPr>
          <w:p w14:paraId="7806D6FC" w14:textId="77777777" w:rsidR="009673E9" w:rsidRPr="00815946" w:rsidRDefault="009673E9" w:rsidP="00094CD4">
            <w:pPr>
              <w:jc w:val="center"/>
            </w:pPr>
            <w:r>
              <w:t>Turista</w:t>
            </w:r>
          </w:p>
        </w:tc>
      </w:tr>
      <w:tr w:rsidR="009673E9" w:rsidRPr="00146DAD" w14:paraId="1CFB8A1A" w14:textId="77777777" w:rsidTr="00094CD4">
        <w:tc>
          <w:tcPr>
            <w:tcW w:w="3356" w:type="dxa"/>
            <w:vAlign w:val="center"/>
          </w:tcPr>
          <w:p w14:paraId="7564BD0C" w14:textId="77777777" w:rsidR="009673E9" w:rsidRPr="00146DAD" w:rsidRDefault="009673E9" w:rsidP="00094CD4">
            <w:pPr>
              <w:jc w:val="center"/>
            </w:pPr>
            <w:r>
              <w:t>San Cristóbal</w:t>
            </w:r>
          </w:p>
        </w:tc>
        <w:tc>
          <w:tcPr>
            <w:tcW w:w="3357" w:type="dxa"/>
            <w:vAlign w:val="center"/>
          </w:tcPr>
          <w:p w14:paraId="34B57497" w14:textId="77777777" w:rsidR="009673E9" w:rsidRDefault="009673E9" w:rsidP="00094CD4">
            <w:pPr>
              <w:jc w:val="center"/>
            </w:pPr>
            <w:r w:rsidRPr="00D95305">
              <w:t>Diego de Mazariegos</w:t>
            </w:r>
            <w:r w:rsidRPr="00D95305">
              <w:tab/>
            </w:r>
          </w:p>
        </w:tc>
        <w:tc>
          <w:tcPr>
            <w:tcW w:w="3357" w:type="dxa"/>
            <w:vAlign w:val="center"/>
          </w:tcPr>
          <w:p w14:paraId="304688D1" w14:textId="77777777" w:rsidR="009673E9" w:rsidRPr="00146DAD" w:rsidRDefault="009673E9" w:rsidP="00094CD4">
            <w:pPr>
              <w:jc w:val="center"/>
            </w:pPr>
            <w:r w:rsidRPr="00815946">
              <w:t xml:space="preserve">Turista </w:t>
            </w:r>
            <w:r>
              <w:t>S</w:t>
            </w:r>
            <w:r w:rsidRPr="00815946">
              <w:t>uperior</w:t>
            </w:r>
          </w:p>
        </w:tc>
      </w:tr>
      <w:tr w:rsidR="009673E9" w:rsidRPr="00815946" w14:paraId="659F471C" w14:textId="77777777" w:rsidTr="00094CD4">
        <w:tc>
          <w:tcPr>
            <w:tcW w:w="3356" w:type="dxa"/>
            <w:vAlign w:val="center"/>
          </w:tcPr>
          <w:p w14:paraId="78EDC88E" w14:textId="77777777" w:rsidR="009673E9" w:rsidRDefault="009673E9" w:rsidP="00094CD4">
            <w:pPr>
              <w:jc w:val="center"/>
            </w:pPr>
            <w:r>
              <w:t>San Cristóbal</w:t>
            </w:r>
          </w:p>
        </w:tc>
        <w:tc>
          <w:tcPr>
            <w:tcW w:w="3357" w:type="dxa"/>
            <w:vAlign w:val="center"/>
          </w:tcPr>
          <w:p w14:paraId="5533E9DE" w14:textId="77777777" w:rsidR="009673E9" w:rsidRPr="00D95305" w:rsidRDefault="009673E9" w:rsidP="00094CD4">
            <w:pPr>
              <w:jc w:val="center"/>
            </w:pPr>
            <w:r>
              <w:t>Casa Mexicana</w:t>
            </w:r>
          </w:p>
        </w:tc>
        <w:tc>
          <w:tcPr>
            <w:tcW w:w="3357" w:type="dxa"/>
            <w:vAlign w:val="center"/>
          </w:tcPr>
          <w:p w14:paraId="439FD446" w14:textId="77777777" w:rsidR="009673E9" w:rsidRPr="00815946" w:rsidRDefault="009673E9" w:rsidP="00094CD4">
            <w:pPr>
              <w:jc w:val="center"/>
            </w:pPr>
            <w:r w:rsidRPr="00815946">
              <w:t xml:space="preserve">Turista </w:t>
            </w:r>
            <w:r>
              <w:t>S</w:t>
            </w:r>
            <w:r w:rsidRPr="00815946">
              <w:t>uperior</w:t>
            </w:r>
          </w:p>
        </w:tc>
      </w:tr>
      <w:tr w:rsidR="009673E9" w:rsidRPr="00146DAD" w14:paraId="414446C5" w14:textId="77777777" w:rsidTr="00094CD4">
        <w:tc>
          <w:tcPr>
            <w:tcW w:w="3356" w:type="dxa"/>
            <w:vAlign w:val="center"/>
          </w:tcPr>
          <w:p w14:paraId="2A77FA87" w14:textId="77777777" w:rsidR="009673E9" w:rsidRPr="00146DAD" w:rsidRDefault="009673E9" w:rsidP="00094CD4">
            <w:pPr>
              <w:jc w:val="center"/>
            </w:pPr>
            <w:r>
              <w:t>Palenque</w:t>
            </w:r>
          </w:p>
        </w:tc>
        <w:tc>
          <w:tcPr>
            <w:tcW w:w="3357" w:type="dxa"/>
            <w:vAlign w:val="center"/>
          </w:tcPr>
          <w:p w14:paraId="57D2E276" w14:textId="77777777" w:rsidR="009673E9" w:rsidRDefault="009673E9" w:rsidP="00094CD4">
            <w:pPr>
              <w:jc w:val="center"/>
            </w:pPr>
            <w:r>
              <w:t>Ciudad Real</w:t>
            </w:r>
          </w:p>
        </w:tc>
        <w:tc>
          <w:tcPr>
            <w:tcW w:w="3357" w:type="dxa"/>
          </w:tcPr>
          <w:p w14:paraId="5046A567" w14:textId="77777777" w:rsidR="009673E9" w:rsidRPr="00146DAD" w:rsidRDefault="009673E9" w:rsidP="00094CD4">
            <w:pPr>
              <w:jc w:val="center"/>
            </w:pPr>
            <w:r w:rsidRPr="00815946">
              <w:t xml:space="preserve">Turista </w:t>
            </w:r>
            <w:r>
              <w:t>S</w:t>
            </w:r>
            <w:r w:rsidRPr="00815946">
              <w:t>uperior</w:t>
            </w:r>
          </w:p>
        </w:tc>
      </w:tr>
      <w:tr w:rsidR="009673E9" w:rsidRPr="00146DAD" w14:paraId="48A4EB34" w14:textId="77777777" w:rsidTr="00094CD4">
        <w:tc>
          <w:tcPr>
            <w:tcW w:w="3356" w:type="dxa"/>
            <w:vAlign w:val="center"/>
          </w:tcPr>
          <w:p w14:paraId="735BD20C" w14:textId="77777777" w:rsidR="009673E9" w:rsidRPr="00146DAD" w:rsidRDefault="009673E9" w:rsidP="00094CD4">
            <w:pPr>
              <w:jc w:val="center"/>
            </w:pPr>
            <w:r>
              <w:t>Palenque</w:t>
            </w:r>
          </w:p>
        </w:tc>
        <w:tc>
          <w:tcPr>
            <w:tcW w:w="3357" w:type="dxa"/>
            <w:vAlign w:val="center"/>
          </w:tcPr>
          <w:p w14:paraId="24961870" w14:textId="77777777" w:rsidR="009673E9" w:rsidRDefault="009673E9" w:rsidP="00094CD4">
            <w:pPr>
              <w:jc w:val="center"/>
            </w:pPr>
            <w:r>
              <w:t>Misión</w:t>
            </w:r>
          </w:p>
        </w:tc>
        <w:tc>
          <w:tcPr>
            <w:tcW w:w="3357" w:type="dxa"/>
          </w:tcPr>
          <w:p w14:paraId="2D3440C1" w14:textId="77777777" w:rsidR="009673E9" w:rsidRPr="00146DAD" w:rsidRDefault="009673E9" w:rsidP="00094CD4">
            <w:pPr>
              <w:jc w:val="center"/>
            </w:pPr>
            <w:r w:rsidRPr="00D1703F">
              <w:t>Turista Superior</w:t>
            </w:r>
          </w:p>
        </w:tc>
      </w:tr>
      <w:tr w:rsidR="009673E9" w:rsidRPr="00D1703F" w14:paraId="2EA7002C" w14:textId="77777777" w:rsidTr="00094CD4">
        <w:tc>
          <w:tcPr>
            <w:tcW w:w="3356" w:type="dxa"/>
            <w:vAlign w:val="center"/>
          </w:tcPr>
          <w:p w14:paraId="79E0017B" w14:textId="77777777" w:rsidR="009673E9" w:rsidRDefault="009673E9" w:rsidP="00094CD4">
            <w:pPr>
              <w:jc w:val="center"/>
            </w:pPr>
            <w:r>
              <w:t>Campeche</w:t>
            </w:r>
          </w:p>
        </w:tc>
        <w:tc>
          <w:tcPr>
            <w:tcW w:w="3357" w:type="dxa"/>
            <w:vAlign w:val="center"/>
          </w:tcPr>
          <w:p w14:paraId="21A5B27D" w14:textId="77777777" w:rsidR="009673E9" w:rsidRDefault="009673E9" w:rsidP="00094CD4">
            <w:pPr>
              <w:jc w:val="center"/>
            </w:pPr>
            <w:r>
              <w:t>Gamma Campeche Malecón</w:t>
            </w:r>
          </w:p>
        </w:tc>
        <w:tc>
          <w:tcPr>
            <w:tcW w:w="3357" w:type="dxa"/>
          </w:tcPr>
          <w:p w14:paraId="6CBD20FA" w14:textId="77777777" w:rsidR="009673E9" w:rsidRPr="00D1703F" w:rsidRDefault="009673E9" w:rsidP="00094CD4">
            <w:pPr>
              <w:jc w:val="center"/>
            </w:pPr>
            <w:r>
              <w:t>Turista Superior</w:t>
            </w:r>
          </w:p>
        </w:tc>
      </w:tr>
      <w:tr w:rsidR="009673E9" w:rsidRPr="00D1703F" w14:paraId="05B98D76" w14:textId="77777777" w:rsidTr="00094CD4">
        <w:tc>
          <w:tcPr>
            <w:tcW w:w="3356" w:type="dxa"/>
            <w:vAlign w:val="center"/>
          </w:tcPr>
          <w:p w14:paraId="57BE5A72" w14:textId="77777777" w:rsidR="009673E9" w:rsidRDefault="009673E9" w:rsidP="00094CD4">
            <w:pPr>
              <w:jc w:val="center"/>
            </w:pPr>
            <w:r>
              <w:t>Mérida</w:t>
            </w:r>
          </w:p>
        </w:tc>
        <w:tc>
          <w:tcPr>
            <w:tcW w:w="3357" w:type="dxa"/>
            <w:vAlign w:val="center"/>
          </w:tcPr>
          <w:p w14:paraId="3CA0A5AD" w14:textId="77777777" w:rsidR="009673E9" w:rsidRDefault="009673E9" w:rsidP="00094CD4">
            <w:pPr>
              <w:jc w:val="center"/>
            </w:pPr>
            <w:r>
              <w:t xml:space="preserve">Hyatt </w:t>
            </w:r>
          </w:p>
        </w:tc>
        <w:tc>
          <w:tcPr>
            <w:tcW w:w="3357" w:type="dxa"/>
            <w:vAlign w:val="center"/>
          </w:tcPr>
          <w:p w14:paraId="7A00A4A7" w14:textId="77777777" w:rsidR="009673E9" w:rsidRPr="00D1703F" w:rsidRDefault="009673E9" w:rsidP="00094CD4">
            <w:pPr>
              <w:jc w:val="center"/>
            </w:pPr>
            <w:r>
              <w:t>Primera</w:t>
            </w:r>
          </w:p>
        </w:tc>
      </w:tr>
      <w:tr w:rsidR="00766C85" w14:paraId="607B4F5C" w14:textId="77777777" w:rsidTr="00E246DD">
        <w:tc>
          <w:tcPr>
            <w:tcW w:w="10070" w:type="dxa"/>
            <w:gridSpan w:val="3"/>
            <w:shd w:val="clear" w:color="auto" w:fill="1F3864"/>
          </w:tcPr>
          <w:p w14:paraId="7E60BE8E" w14:textId="77777777" w:rsidR="00766C85" w:rsidRPr="0002744A" w:rsidRDefault="00766C85" w:rsidP="00E246DD">
            <w:pPr>
              <w:jc w:val="center"/>
              <w:rPr>
                <w:b/>
                <w:sz w:val="28"/>
                <w:szCs w:val="28"/>
                <w:lang w:val="es-ES"/>
              </w:rPr>
            </w:pPr>
            <w:r>
              <w:rPr>
                <w:b/>
                <w:color w:val="FFFFFF"/>
                <w:sz w:val="28"/>
                <w:szCs w:val="28"/>
                <w:lang w:val="es-ES"/>
              </w:rPr>
              <w:lastRenderedPageBreak/>
              <w:t>Opción C</w:t>
            </w:r>
          </w:p>
        </w:tc>
      </w:tr>
      <w:tr w:rsidR="00766C85" w14:paraId="1AC2811B" w14:textId="77777777" w:rsidTr="00E246DD">
        <w:tc>
          <w:tcPr>
            <w:tcW w:w="3356" w:type="dxa"/>
            <w:shd w:val="clear" w:color="auto" w:fill="1F3864"/>
            <w:vAlign w:val="center"/>
          </w:tcPr>
          <w:p w14:paraId="75A06D56" w14:textId="77777777" w:rsidR="00766C85" w:rsidRPr="00202D35" w:rsidRDefault="00766C85" w:rsidP="00E246DD">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268F722E" w14:textId="77777777" w:rsidR="00766C85" w:rsidRPr="00202D35" w:rsidRDefault="00766C85" w:rsidP="00E246DD">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681C24F4" w14:textId="77777777" w:rsidR="00766C85" w:rsidRPr="00202D35" w:rsidRDefault="00766C85" w:rsidP="00E246DD">
            <w:pPr>
              <w:jc w:val="center"/>
              <w:rPr>
                <w:b/>
                <w:color w:val="FFFFFF" w:themeColor="background1"/>
                <w:sz w:val="28"/>
                <w:szCs w:val="28"/>
              </w:rPr>
            </w:pPr>
            <w:r w:rsidRPr="00202D35">
              <w:rPr>
                <w:b/>
                <w:color w:val="FFFFFF" w:themeColor="background1"/>
                <w:sz w:val="28"/>
                <w:szCs w:val="28"/>
              </w:rPr>
              <w:t>Categoría</w:t>
            </w:r>
          </w:p>
        </w:tc>
      </w:tr>
      <w:tr w:rsidR="00766C85" w14:paraId="36DE8008" w14:textId="77777777" w:rsidTr="00E246DD">
        <w:tc>
          <w:tcPr>
            <w:tcW w:w="3356" w:type="dxa"/>
            <w:vAlign w:val="center"/>
          </w:tcPr>
          <w:p w14:paraId="32DFA1D5" w14:textId="77777777" w:rsidR="00766C85" w:rsidRPr="00146DAD" w:rsidRDefault="00766C85" w:rsidP="00E246DD">
            <w:pPr>
              <w:jc w:val="center"/>
            </w:pPr>
            <w:r w:rsidRPr="00146DAD">
              <w:t>Ciudad de México</w:t>
            </w:r>
          </w:p>
        </w:tc>
        <w:tc>
          <w:tcPr>
            <w:tcW w:w="3357" w:type="dxa"/>
            <w:vAlign w:val="center"/>
          </w:tcPr>
          <w:p w14:paraId="4850249F" w14:textId="77777777" w:rsidR="00766C85" w:rsidRPr="000A0898" w:rsidRDefault="00766C85" w:rsidP="00E246DD">
            <w:pPr>
              <w:jc w:val="center"/>
            </w:pPr>
            <w:r w:rsidRPr="000A0898">
              <w:t>Galería Plaza</w:t>
            </w:r>
          </w:p>
        </w:tc>
        <w:tc>
          <w:tcPr>
            <w:tcW w:w="3357" w:type="dxa"/>
            <w:vAlign w:val="center"/>
          </w:tcPr>
          <w:p w14:paraId="4599C319" w14:textId="77777777" w:rsidR="00766C85" w:rsidRPr="003F13E5" w:rsidRDefault="00766C85" w:rsidP="00E246DD">
            <w:pPr>
              <w:jc w:val="center"/>
            </w:pPr>
            <w:r w:rsidRPr="003F13E5">
              <w:t>Primera</w:t>
            </w:r>
          </w:p>
        </w:tc>
      </w:tr>
      <w:tr w:rsidR="00766C85" w14:paraId="2AF2FC7C" w14:textId="77777777" w:rsidTr="00F93010">
        <w:tc>
          <w:tcPr>
            <w:tcW w:w="3356" w:type="dxa"/>
            <w:vAlign w:val="center"/>
          </w:tcPr>
          <w:p w14:paraId="64C4C575" w14:textId="73F6A7DD" w:rsidR="00766C85" w:rsidRDefault="00766C85" w:rsidP="00766C85">
            <w:pPr>
              <w:jc w:val="center"/>
            </w:pPr>
            <w:r>
              <w:t>Veracruz</w:t>
            </w:r>
          </w:p>
        </w:tc>
        <w:tc>
          <w:tcPr>
            <w:tcW w:w="3357" w:type="dxa"/>
            <w:vAlign w:val="center"/>
          </w:tcPr>
          <w:p w14:paraId="6BD818BB" w14:textId="0266B59E" w:rsidR="00766C85" w:rsidRDefault="00766C85" w:rsidP="00766C85">
            <w:pPr>
              <w:jc w:val="center"/>
            </w:pPr>
            <w:r>
              <w:t>Emporio</w:t>
            </w:r>
          </w:p>
        </w:tc>
        <w:tc>
          <w:tcPr>
            <w:tcW w:w="3357" w:type="dxa"/>
          </w:tcPr>
          <w:p w14:paraId="5C39A81B" w14:textId="19F1A687" w:rsidR="00766C85" w:rsidRPr="00815946" w:rsidRDefault="00766C85" w:rsidP="00766C85">
            <w:pPr>
              <w:jc w:val="center"/>
            </w:pPr>
            <w:r w:rsidRPr="007D5C62">
              <w:t>Turista Superior</w:t>
            </w:r>
          </w:p>
        </w:tc>
      </w:tr>
      <w:tr w:rsidR="00766C85" w14:paraId="266CB049" w14:textId="77777777" w:rsidTr="00F93010">
        <w:tc>
          <w:tcPr>
            <w:tcW w:w="3356" w:type="dxa"/>
            <w:vAlign w:val="center"/>
          </w:tcPr>
          <w:p w14:paraId="46CCF15F" w14:textId="4CDA0CFC" w:rsidR="00766C85" w:rsidRDefault="00766C85" w:rsidP="00766C85">
            <w:pPr>
              <w:jc w:val="center"/>
            </w:pPr>
            <w:r>
              <w:t>Puebla</w:t>
            </w:r>
          </w:p>
        </w:tc>
        <w:tc>
          <w:tcPr>
            <w:tcW w:w="3357" w:type="dxa"/>
            <w:vAlign w:val="center"/>
          </w:tcPr>
          <w:p w14:paraId="3F549890" w14:textId="7293CA4D" w:rsidR="00766C85" w:rsidRDefault="00766C85" w:rsidP="00766C85">
            <w:pPr>
              <w:jc w:val="center"/>
            </w:pPr>
            <w:r>
              <w:t>NH Puebla</w:t>
            </w:r>
          </w:p>
        </w:tc>
        <w:tc>
          <w:tcPr>
            <w:tcW w:w="3357" w:type="dxa"/>
          </w:tcPr>
          <w:p w14:paraId="2B6D97FE" w14:textId="668E4C67" w:rsidR="00766C85" w:rsidRPr="00815946" w:rsidRDefault="00766C85" w:rsidP="00766C85">
            <w:pPr>
              <w:jc w:val="center"/>
            </w:pPr>
            <w:r w:rsidRPr="007D5C62">
              <w:t>Turista Superior</w:t>
            </w:r>
          </w:p>
        </w:tc>
      </w:tr>
      <w:tr w:rsidR="00766C85" w14:paraId="0F8A82B5" w14:textId="77777777" w:rsidTr="00E246DD">
        <w:tc>
          <w:tcPr>
            <w:tcW w:w="3356" w:type="dxa"/>
            <w:vAlign w:val="center"/>
          </w:tcPr>
          <w:p w14:paraId="10E2869B" w14:textId="77777777" w:rsidR="00766C85" w:rsidRDefault="00766C85" w:rsidP="00E246DD">
            <w:pPr>
              <w:jc w:val="center"/>
            </w:pPr>
            <w:r>
              <w:t>Oaxaca</w:t>
            </w:r>
          </w:p>
        </w:tc>
        <w:tc>
          <w:tcPr>
            <w:tcW w:w="3357" w:type="dxa"/>
            <w:vAlign w:val="center"/>
          </w:tcPr>
          <w:p w14:paraId="5D5297A9" w14:textId="77777777" w:rsidR="00766C85" w:rsidRPr="00D95305" w:rsidRDefault="00766C85" w:rsidP="00E246DD">
            <w:pPr>
              <w:jc w:val="center"/>
            </w:pPr>
            <w:r>
              <w:t>Victoria</w:t>
            </w:r>
          </w:p>
        </w:tc>
        <w:tc>
          <w:tcPr>
            <w:tcW w:w="3357" w:type="dxa"/>
            <w:vAlign w:val="center"/>
          </w:tcPr>
          <w:p w14:paraId="449126CE" w14:textId="77777777" w:rsidR="00766C85" w:rsidRPr="00815946" w:rsidRDefault="00766C85" w:rsidP="00E246DD">
            <w:pPr>
              <w:jc w:val="center"/>
            </w:pPr>
            <w:r w:rsidRPr="00815946">
              <w:t xml:space="preserve">Turista </w:t>
            </w:r>
            <w:r>
              <w:t>S</w:t>
            </w:r>
            <w:r w:rsidRPr="00815946">
              <w:t>uperior</w:t>
            </w:r>
          </w:p>
        </w:tc>
      </w:tr>
      <w:tr w:rsidR="00766C85" w14:paraId="116F4662" w14:textId="77777777" w:rsidTr="00E246DD">
        <w:tc>
          <w:tcPr>
            <w:tcW w:w="3356" w:type="dxa"/>
            <w:vAlign w:val="center"/>
          </w:tcPr>
          <w:p w14:paraId="4FC51360" w14:textId="77777777" w:rsidR="00766C85" w:rsidRDefault="00766C85" w:rsidP="00E246DD">
            <w:pPr>
              <w:jc w:val="center"/>
            </w:pPr>
            <w:r>
              <w:t>Tehuantepec</w:t>
            </w:r>
          </w:p>
        </w:tc>
        <w:tc>
          <w:tcPr>
            <w:tcW w:w="3357" w:type="dxa"/>
            <w:vAlign w:val="center"/>
          </w:tcPr>
          <w:p w14:paraId="56851780" w14:textId="77777777" w:rsidR="00766C85" w:rsidRPr="00D95305" w:rsidRDefault="00766C85" w:rsidP="00E246DD">
            <w:pPr>
              <w:jc w:val="center"/>
            </w:pPr>
            <w:r>
              <w:t>Calli</w:t>
            </w:r>
          </w:p>
        </w:tc>
        <w:tc>
          <w:tcPr>
            <w:tcW w:w="3357" w:type="dxa"/>
            <w:vAlign w:val="center"/>
          </w:tcPr>
          <w:p w14:paraId="4AE36A3B" w14:textId="77777777" w:rsidR="00766C85" w:rsidRPr="00815946" w:rsidRDefault="00766C85" w:rsidP="00E246DD">
            <w:pPr>
              <w:jc w:val="center"/>
            </w:pPr>
            <w:r>
              <w:t>Turista</w:t>
            </w:r>
          </w:p>
        </w:tc>
      </w:tr>
      <w:tr w:rsidR="00766C85" w14:paraId="4FB4DBF1" w14:textId="77777777" w:rsidTr="00E246DD">
        <w:tc>
          <w:tcPr>
            <w:tcW w:w="3356" w:type="dxa"/>
            <w:vAlign w:val="center"/>
          </w:tcPr>
          <w:p w14:paraId="74EBD51F" w14:textId="77777777" w:rsidR="00766C85" w:rsidRPr="00146DAD" w:rsidRDefault="00766C85" w:rsidP="00E246DD">
            <w:pPr>
              <w:jc w:val="center"/>
            </w:pPr>
            <w:r>
              <w:t>San Cristóbal</w:t>
            </w:r>
          </w:p>
        </w:tc>
        <w:tc>
          <w:tcPr>
            <w:tcW w:w="3357" w:type="dxa"/>
            <w:vAlign w:val="center"/>
          </w:tcPr>
          <w:p w14:paraId="165BF6F5" w14:textId="77777777" w:rsidR="00766C85" w:rsidRPr="000A0898" w:rsidRDefault="00766C85" w:rsidP="00E246DD">
            <w:pPr>
              <w:jc w:val="center"/>
            </w:pPr>
            <w:r w:rsidRPr="00D95305">
              <w:t>Diego de Mazariegos</w:t>
            </w:r>
            <w:r w:rsidRPr="00D95305">
              <w:tab/>
            </w:r>
          </w:p>
        </w:tc>
        <w:tc>
          <w:tcPr>
            <w:tcW w:w="3357" w:type="dxa"/>
            <w:vAlign w:val="center"/>
          </w:tcPr>
          <w:p w14:paraId="611DCFAC" w14:textId="77777777" w:rsidR="00766C85" w:rsidRPr="003F13E5" w:rsidRDefault="00766C85" w:rsidP="00E246DD">
            <w:pPr>
              <w:jc w:val="center"/>
            </w:pPr>
            <w:r w:rsidRPr="00815946">
              <w:t xml:space="preserve">Turista </w:t>
            </w:r>
            <w:r>
              <w:t>S</w:t>
            </w:r>
            <w:r w:rsidRPr="00815946">
              <w:t>uperior</w:t>
            </w:r>
          </w:p>
        </w:tc>
      </w:tr>
      <w:tr w:rsidR="00766C85" w14:paraId="11DA555C" w14:textId="77777777" w:rsidTr="00E246DD">
        <w:tc>
          <w:tcPr>
            <w:tcW w:w="3356" w:type="dxa"/>
            <w:vAlign w:val="center"/>
          </w:tcPr>
          <w:p w14:paraId="0D48E2E7" w14:textId="727DC954" w:rsidR="00766C85" w:rsidRDefault="00766C85" w:rsidP="00766C85">
            <w:pPr>
              <w:jc w:val="center"/>
            </w:pPr>
            <w:r>
              <w:t>San Cristóbal</w:t>
            </w:r>
          </w:p>
        </w:tc>
        <w:tc>
          <w:tcPr>
            <w:tcW w:w="3357" w:type="dxa"/>
            <w:vAlign w:val="center"/>
          </w:tcPr>
          <w:p w14:paraId="40357C67" w14:textId="5EA19546" w:rsidR="00766C85" w:rsidRPr="00D95305" w:rsidRDefault="00766C85" w:rsidP="00766C85">
            <w:pPr>
              <w:jc w:val="center"/>
            </w:pPr>
            <w:r>
              <w:t>Casa Mexicana</w:t>
            </w:r>
          </w:p>
        </w:tc>
        <w:tc>
          <w:tcPr>
            <w:tcW w:w="3357" w:type="dxa"/>
            <w:vAlign w:val="center"/>
          </w:tcPr>
          <w:p w14:paraId="5EF25601" w14:textId="77E87EB6" w:rsidR="00766C85" w:rsidRPr="00815946" w:rsidRDefault="00766C85" w:rsidP="00766C85">
            <w:pPr>
              <w:jc w:val="center"/>
            </w:pPr>
            <w:r w:rsidRPr="00815946">
              <w:t xml:space="preserve">Turista </w:t>
            </w:r>
            <w:r>
              <w:t>S</w:t>
            </w:r>
            <w:r w:rsidRPr="00815946">
              <w:t>uperior</w:t>
            </w:r>
          </w:p>
        </w:tc>
      </w:tr>
      <w:tr w:rsidR="00766C85" w14:paraId="4A1BF9E5" w14:textId="77777777" w:rsidTr="00E246DD">
        <w:tc>
          <w:tcPr>
            <w:tcW w:w="3356" w:type="dxa"/>
            <w:vAlign w:val="center"/>
          </w:tcPr>
          <w:p w14:paraId="686679F3" w14:textId="77777777" w:rsidR="00766C85" w:rsidRPr="00146DAD" w:rsidRDefault="00766C85" w:rsidP="00E246DD">
            <w:pPr>
              <w:jc w:val="center"/>
            </w:pPr>
            <w:r>
              <w:t>Palenque</w:t>
            </w:r>
          </w:p>
        </w:tc>
        <w:tc>
          <w:tcPr>
            <w:tcW w:w="3357" w:type="dxa"/>
            <w:vAlign w:val="center"/>
          </w:tcPr>
          <w:p w14:paraId="3E615178" w14:textId="77777777" w:rsidR="00766C85" w:rsidRPr="000A0898" w:rsidRDefault="00766C85" w:rsidP="00E246DD">
            <w:pPr>
              <w:jc w:val="center"/>
            </w:pPr>
            <w:r>
              <w:t>Ciudad Real</w:t>
            </w:r>
          </w:p>
        </w:tc>
        <w:tc>
          <w:tcPr>
            <w:tcW w:w="3357" w:type="dxa"/>
          </w:tcPr>
          <w:p w14:paraId="367F3B8A" w14:textId="77777777" w:rsidR="00766C85" w:rsidRPr="003F13E5" w:rsidRDefault="00766C85" w:rsidP="00E246DD">
            <w:pPr>
              <w:jc w:val="center"/>
            </w:pPr>
            <w:r w:rsidRPr="00815946">
              <w:t xml:space="preserve">Turista </w:t>
            </w:r>
            <w:r>
              <w:t>S</w:t>
            </w:r>
            <w:r w:rsidRPr="00815946">
              <w:t>uperior</w:t>
            </w:r>
          </w:p>
        </w:tc>
      </w:tr>
      <w:tr w:rsidR="00766C85" w14:paraId="17A7EE60" w14:textId="77777777" w:rsidTr="00E246DD">
        <w:tc>
          <w:tcPr>
            <w:tcW w:w="3356" w:type="dxa"/>
            <w:vAlign w:val="center"/>
          </w:tcPr>
          <w:p w14:paraId="2E4E9B16" w14:textId="77777777" w:rsidR="00766C85" w:rsidRPr="00146DAD" w:rsidRDefault="00766C85" w:rsidP="00E246DD">
            <w:pPr>
              <w:jc w:val="center"/>
            </w:pPr>
            <w:r>
              <w:t>Palenque</w:t>
            </w:r>
          </w:p>
        </w:tc>
        <w:tc>
          <w:tcPr>
            <w:tcW w:w="3357" w:type="dxa"/>
            <w:vAlign w:val="center"/>
          </w:tcPr>
          <w:p w14:paraId="18A06D1E" w14:textId="77777777" w:rsidR="00766C85" w:rsidRPr="000A0898" w:rsidRDefault="00766C85" w:rsidP="00E246DD">
            <w:pPr>
              <w:jc w:val="center"/>
            </w:pPr>
            <w:r>
              <w:t>Misión</w:t>
            </w:r>
          </w:p>
        </w:tc>
        <w:tc>
          <w:tcPr>
            <w:tcW w:w="3357" w:type="dxa"/>
          </w:tcPr>
          <w:p w14:paraId="5D86CE5F" w14:textId="77777777" w:rsidR="00766C85" w:rsidRPr="003F13E5" w:rsidRDefault="00766C85" w:rsidP="00E246DD">
            <w:pPr>
              <w:jc w:val="center"/>
            </w:pPr>
            <w:r w:rsidRPr="00D1703F">
              <w:t>Turista Superior</w:t>
            </w:r>
          </w:p>
        </w:tc>
      </w:tr>
      <w:tr w:rsidR="00766C85" w14:paraId="5BBB3123" w14:textId="77777777" w:rsidTr="00E246DD">
        <w:tc>
          <w:tcPr>
            <w:tcW w:w="3356" w:type="dxa"/>
            <w:vAlign w:val="center"/>
          </w:tcPr>
          <w:p w14:paraId="2070A6E1" w14:textId="77777777" w:rsidR="00766C85" w:rsidRDefault="00766C85" w:rsidP="00E246DD">
            <w:pPr>
              <w:jc w:val="center"/>
            </w:pPr>
            <w:r>
              <w:t>Campeche</w:t>
            </w:r>
          </w:p>
        </w:tc>
        <w:tc>
          <w:tcPr>
            <w:tcW w:w="3357" w:type="dxa"/>
            <w:vAlign w:val="center"/>
          </w:tcPr>
          <w:p w14:paraId="1CBEBC97" w14:textId="77777777" w:rsidR="00766C85" w:rsidRDefault="00766C85" w:rsidP="00E246DD">
            <w:pPr>
              <w:jc w:val="center"/>
            </w:pPr>
            <w:r>
              <w:t>Gamma Campeche Malecón</w:t>
            </w:r>
          </w:p>
        </w:tc>
        <w:tc>
          <w:tcPr>
            <w:tcW w:w="3357" w:type="dxa"/>
          </w:tcPr>
          <w:p w14:paraId="5C559ED5" w14:textId="77777777" w:rsidR="00766C85" w:rsidRPr="00D1703F" w:rsidRDefault="00766C85" w:rsidP="00E246DD">
            <w:pPr>
              <w:jc w:val="center"/>
            </w:pPr>
            <w:r>
              <w:t>Turista Superior</w:t>
            </w:r>
          </w:p>
        </w:tc>
      </w:tr>
      <w:tr w:rsidR="00766C85" w14:paraId="21289592" w14:textId="77777777" w:rsidTr="00E246DD">
        <w:tc>
          <w:tcPr>
            <w:tcW w:w="3356" w:type="dxa"/>
            <w:vAlign w:val="center"/>
          </w:tcPr>
          <w:p w14:paraId="3758EACD" w14:textId="77777777" w:rsidR="00766C85" w:rsidRDefault="00766C85" w:rsidP="00E246DD">
            <w:pPr>
              <w:jc w:val="center"/>
            </w:pPr>
            <w:r>
              <w:t>Mérida</w:t>
            </w:r>
          </w:p>
        </w:tc>
        <w:tc>
          <w:tcPr>
            <w:tcW w:w="3357" w:type="dxa"/>
            <w:vAlign w:val="center"/>
          </w:tcPr>
          <w:p w14:paraId="69348134" w14:textId="77777777" w:rsidR="00766C85" w:rsidRDefault="00766C85" w:rsidP="00E246DD">
            <w:pPr>
              <w:jc w:val="center"/>
            </w:pPr>
            <w:r>
              <w:t xml:space="preserve">Hyatt </w:t>
            </w:r>
          </w:p>
        </w:tc>
        <w:tc>
          <w:tcPr>
            <w:tcW w:w="3357" w:type="dxa"/>
            <w:vAlign w:val="center"/>
          </w:tcPr>
          <w:p w14:paraId="1E4D93B7" w14:textId="77777777" w:rsidR="00766C85" w:rsidRPr="00D1703F" w:rsidRDefault="00766C85" w:rsidP="00E246DD">
            <w:pPr>
              <w:jc w:val="center"/>
            </w:pPr>
            <w:r>
              <w:t>Primera</w:t>
            </w:r>
          </w:p>
        </w:tc>
      </w:tr>
    </w:tbl>
    <w:p w14:paraId="08314F94" w14:textId="77777777" w:rsidR="00DF6499" w:rsidRDefault="00DF6499" w:rsidP="00036538">
      <w:pPr>
        <w:pStyle w:val="itinerario"/>
        <w:rPr>
          <w:lang w:val="es-ES"/>
        </w:rPr>
      </w:pPr>
    </w:p>
    <w:p w14:paraId="66C6960A" w14:textId="0F3FC9DC" w:rsidR="00DF6499" w:rsidRDefault="00DF6499" w:rsidP="00DF6499">
      <w:pPr>
        <w:pStyle w:val="itinerario"/>
      </w:pPr>
    </w:p>
    <w:p w14:paraId="6B76DD17" w14:textId="77777777" w:rsidR="00DF6499" w:rsidRDefault="00DF6499" w:rsidP="00DF649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F6499" w:rsidRPr="003561C7" w14:paraId="622015C0" w14:textId="77777777" w:rsidTr="004851F7">
        <w:tc>
          <w:tcPr>
            <w:tcW w:w="10060" w:type="dxa"/>
            <w:shd w:val="clear" w:color="auto" w:fill="1F3864"/>
          </w:tcPr>
          <w:p w14:paraId="4A0CA4EE" w14:textId="77777777" w:rsidR="00DF6499" w:rsidRPr="003561C7" w:rsidRDefault="00DF6499" w:rsidP="004851F7">
            <w:pPr>
              <w:jc w:val="center"/>
              <w:rPr>
                <w:b/>
                <w:color w:val="FFFFFF" w:themeColor="background1"/>
                <w:sz w:val="40"/>
                <w:szCs w:val="40"/>
              </w:rPr>
            </w:pPr>
            <w:r>
              <w:rPr>
                <w:b/>
                <w:color w:val="FFFFFF" w:themeColor="background1"/>
                <w:sz w:val="40"/>
                <w:szCs w:val="40"/>
              </w:rPr>
              <w:t>CONDICIONES ESPECÍFICAS</w:t>
            </w:r>
          </w:p>
        </w:tc>
      </w:tr>
    </w:tbl>
    <w:p w14:paraId="03EF580C" w14:textId="77777777" w:rsidR="00DF6499" w:rsidRDefault="00DF6499" w:rsidP="00DF6499">
      <w:pPr>
        <w:pStyle w:val="itinerario"/>
      </w:pPr>
    </w:p>
    <w:p w14:paraId="4BBED3F3" w14:textId="77777777" w:rsidR="00137B93" w:rsidRPr="00C81DA3" w:rsidRDefault="00137B93" w:rsidP="00137B93">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72D5EFC2" w14:textId="77777777" w:rsidR="00137B93" w:rsidRPr="009420AA" w:rsidRDefault="00137B93" w:rsidP="00137B93">
      <w:pPr>
        <w:pStyle w:val="itinerario"/>
      </w:pPr>
      <w:r w:rsidRPr="009420AA">
        <w:t xml:space="preserve">La validez de las tarifas publicadas en cada uno de nuestros programas aplica hasta máximo el último día indicado en la vigencia.  </w:t>
      </w:r>
    </w:p>
    <w:p w14:paraId="145BE78E" w14:textId="77777777" w:rsidR="00137B93" w:rsidRPr="009420AA" w:rsidRDefault="00137B93" w:rsidP="00137B93">
      <w:pPr>
        <w:pStyle w:val="itinerario"/>
      </w:pPr>
    </w:p>
    <w:p w14:paraId="24CEF2A7" w14:textId="77777777" w:rsidR="00137B93" w:rsidRPr="009420AA" w:rsidRDefault="00137B93" w:rsidP="00137B93">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323FAFC2" w14:textId="77777777" w:rsidR="00137B93" w:rsidRPr="0061190E" w:rsidRDefault="00137B93" w:rsidP="00137B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50467D11" w14:textId="77777777" w:rsidR="00137B93" w:rsidRPr="0061190E" w:rsidRDefault="00137B93" w:rsidP="00137B93">
      <w:pPr>
        <w:pStyle w:val="vinetas"/>
        <w:jc w:val="both"/>
        <w:rPr>
          <w:lang w:val="es-419"/>
        </w:rPr>
      </w:pPr>
      <w:r w:rsidRPr="0061190E">
        <w:rPr>
          <w:lang w:val="es-419"/>
        </w:rPr>
        <w:t xml:space="preserve">Tarifas sujetas a cambios y disponibilidad sin previo aviso. </w:t>
      </w:r>
    </w:p>
    <w:p w14:paraId="3B38DBFA" w14:textId="77777777" w:rsidR="00137B93" w:rsidRPr="0061190E" w:rsidRDefault="00137B93" w:rsidP="00137B93">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0F5BE7C1" w14:textId="77777777" w:rsidR="00137B93" w:rsidRPr="0061190E" w:rsidRDefault="00137B93" w:rsidP="00137B93">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3D69A19" w14:textId="77777777" w:rsidR="00137B93" w:rsidRPr="0061190E" w:rsidRDefault="00137B93" w:rsidP="00137B93">
      <w:pPr>
        <w:pStyle w:val="vinetas"/>
        <w:jc w:val="both"/>
        <w:rPr>
          <w:lang w:val="es-419"/>
        </w:rPr>
      </w:pPr>
      <w:r w:rsidRPr="0061190E">
        <w:rPr>
          <w:lang w:val="es-419"/>
        </w:rPr>
        <w:t>Se entiende por servicios: traslados, visitas y excursiones detalladas, asistencia de guías locales para las visitas.</w:t>
      </w:r>
    </w:p>
    <w:p w14:paraId="6AE299C1" w14:textId="77777777" w:rsidR="00137B93" w:rsidRPr="0061190E" w:rsidRDefault="00137B93" w:rsidP="00137B93">
      <w:pPr>
        <w:pStyle w:val="vinetas"/>
        <w:jc w:val="both"/>
        <w:rPr>
          <w:lang w:val="es-419"/>
        </w:rPr>
      </w:pPr>
      <w:r w:rsidRPr="0061190E">
        <w:rPr>
          <w:lang w:val="es-419"/>
        </w:rPr>
        <w:t>Las visitas incluidas son prestadas en servicio compartido no en privado.</w:t>
      </w:r>
    </w:p>
    <w:p w14:paraId="123177CE" w14:textId="77777777" w:rsidR="00137B93" w:rsidRPr="0061190E" w:rsidRDefault="00137B93" w:rsidP="00137B93">
      <w:pPr>
        <w:pStyle w:val="vinetas"/>
        <w:jc w:val="both"/>
        <w:rPr>
          <w:lang w:val="es-419"/>
        </w:rPr>
      </w:pPr>
      <w:r w:rsidRPr="0061190E">
        <w:rPr>
          <w:lang w:val="es-419"/>
        </w:rPr>
        <w:t>Los hoteles mencionados como previstos al final están sujetos a variación, sin alterar en ningún momento su categoría.</w:t>
      </w:r>
    </w:p>
    <w:p w14:paraId="0ECDC286" w14:textId="77777777" w:rsidR="00137B93" w:rsidRPr="0061190E" w:rsidRDefault="00137B93" w:rsidP="00137B93">
      <w:pPr>
        <w:pStyle w:val="vinetas"/>
        <w:jc w:val="both"/>
        <w:rPr>
          <w:lang w:val="es-419"/>
        </w:rPr>
      </w:pPr>
      <w:r w:rsidRPr="0061190E">
        <w:rPr>
          <w:lang w:val="es-419"/>
        </w:rPr>
        <w:t>Las habitaciones que se ofrece son de categoría estándar.</w:t>
      </w:r>
    </w:p>
    <w:p w14:paraId="06AC5A5C" w14:textId="77777777" w:rsidR="00137B93" w:rsidRPr="0061190E" w:rsidRDefault="00137B93" w:rsidP="00137B93">
      <w:pPr>
        <w:pStyle w:val="vinetas"/>
        <w:jc w:val="both"/>
        <w:rPr>
          <w:lang w:val="es-419"/>
        </w:rPr>
      </w:pPr>
      <w:r w:rsidRPr="0061190E">
        <w:rPr>
          <w:lang w:val="es-419"/>
        </w:rPr>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D13406F" w14:textId="77777777" w:rsidR="00137B93" w:rsidRPr="00322DED" w:rsidRDefault="00137B93" w:rsidP="00137B93">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069BA0F8" w14:textId="77777777" w:rsidR="00137B93" w:rsidRDefault="00137B93" w:rsidP="00137B93">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1B7AF7E1" w14:textId="77777777" w:rsidR="00137B93" w:rsidRPr="003C7C40" w:rsidRDefault="00137B93" w:rsidP="00137B93">
      <w:pPr>
        <w:pStyle w:val="dias"/>
        <w:rPr>
          <w:color w:val="1F3864"/>
          <w:sz w:val="28"/>
          <w:szCs w:val="28"/>
        </w:rPr>
      </w:pPr>
      <w:r w:rsidRPr="003C7C40">
        <w:rPr>
          <w:color w:val="1F3864"/>
          <w:sz w:val="28"/>
          <w:szCs w:val="28"/>
        </w:rPr>
        <w:t xml:space="preserve">DOCUMENTACIÓN REQUERIDA </w:t>
      </w:r>
    </w:p>
    <w:p w14:paraId="5784258A" w14:textId="77777777" w:rsidR="00137B93" w:rsidRDefault="00137B93" w:rsidP="00137B93">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03A0FED2" w14:textId="77777777" w:rsidR="00137B93" w:rsidRDefault="00137B93" w:rsidP="00137B93">
      <w:pPr>
        <w:pStyle w:val="vinetas"/>
        <w:ind w:left="720" w:hanging="360"/>
      </w:pPr>
      <w:r>
        <w:t xml:space="preserve">Para menores de edad, se debe adjuntar copia del Registro Civil. </w:t>
      </w:r>
    </w:p>
    <w:p w14:paraId="525C700A" w14:textId="77777777" w:rsidR="00137B93" w:rsidRDefault="00137B93" w:rsidP="00137B93">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F4320DA" w14:textId="77777777" w:rsidR="00137B93" w:rsidRPr="0097580F" w:rsidRDefault="00137B93" w:rsidP="00137B93">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0D501048" w14:textId="77777777" w:rsidR="00137B93" w:rsidRPr="006B02B0" w:rsidRDefault="00137B93" w:rsidP="00137B93">
      <w:pPr>
        <w:pStyle w:val="dias"/>
        <w:rPr>
          <w:color w:val="1F3864"/>
          <w:sz w:val="28"/>
          <w:szCs w:val="28"/>
          <w:lang w:val="es-419"/>
        </w:rPr>
      </w:pPr>
      <w:r w:rsidRPr="006B02B0">
        <w:rPr>
          <w:color w:val="1F3864"/>
          <w:sz w:val="28"/>
          <w:szCs w:val="28"/>
          <w:lang w:val="es-419"/>
        </w:rPr>
        <w:t xml:space="preserve">POLÍTICA DE RESERVAS </w:t>
      </w:r>
    </w:p>
    <w:p w14:paraId="538D5FC4" w14:textId="77777777" w:rsidR="00137B93" w:rsidRPr="00AD3EA9" w:rsidRDefault="00137B93" w:rsidP="00137B93">
      <w:pPr>
        <w:pStyle w:val="itinerario"/>
        <w:numPr>
          <w:ilvl w:val="0"/>
          <w:numId w:val="26"/>
        </w:numPr>
        <w:rPr>
          <w:lang w:val="es-419"/>
        </w:rPr>
      </w:pPr>
      <w:r w:rsidRPr="00AD3EA9">
        <w:rPr>
          <w:lang w:val="es-419"/>
        </w:rPr>
        <w:t xml:space="preserve">En el momento de </w:t>
      </w:r>
      <w:r>
        <w:rPr>
          <w:lang w:val="es-419"/>
        </w:rPr>
        <w:t>hacer la reserva</w:t>
      </w:r>
      <w:r w:rsidRPr="00AD3EA9">
        <w:rPr>
          <w:lang w:val="es-419"/>
        </w:rPr>
        <w:t xml:space="preserve"> se requerirá un depósito del </w:t>
      </w:r>
      <w:r>
        <w:rPr>
          <w:lang w:val="es-419"/>
        </w:rPr>
        <w:t xml:space="preserve">treinta </w:t>
      </w:r>
      <w:r w:rsidRPr="00AD3EA9">
        <w:rPr>
          <w:lang w:val="es-419"/>
        </w:rPr>
        <w:t>por ciento (</w:t>
      </w:r>
      <w:r>
        <w:rPr>
          <w:lang w:val="es-419"/>
        </w:rPr>
        <w:t>30</w:t>
      </w:r>
      <w:r w:rsidRPr="00AD3EA9">
        <w:rPr>
          <w:lang w:val="es-419"/>
        </w:rPr>
        <w:t xml:space="preserve">%) del importe total del viaje, pagando el saldo restante, como mínimo </w:t>
      </w:r>
      <w:r>
        <w:rPr>
          <w:lang w:val="es-419"/>
        </w:rPr>
        <w:t>25</w:t>
      </w:r>
      <w:r w:rsidRPr="00AD3EA9">
        <w:rPr>
          <w:lang w:val="es-419"/>
        </w:rPr>
        <w:t xml:space="preserve"> días antes de la fecha de salida.</w:t>
      </w:r>
    </w:p>
    <w:p w14:paraId="719FB239" w14:textId="77777777" w:rsidR="00137B93" w:rsidRDefault="00137B93" w:rsidP="00137B93">
      <w:pPr>
        <w:pStyle w:val="itinerario"/>
        <w:numPr>
          <w:ilvl w:val="0"/>
          <w:numId w:val="26"/>
        </w:numPr>
        <w:rPr>
          <w:lang w:val="es-419"/>
        </w:rPr>
      </w:pPr>
      <w:r w:rsidRPr="00AD3EA9">
        <w:rPr>
          <w:lang w:val="es-419"/>
        </w:rPr>
        <w:t>Las inscripciones serán válidas cuando sean confirmadas definitivamente. Los precios están basados en tarifas vigentes y, por lo tanto, sujetos a variaciones sin previo aviso.</w:t>
      </w:r>
    </w:p>
    <w:p w14:paraId="1685349D" w14:textId="77777777" w:rsidR="00137B93" w:rsidRDefault="00137B93" w:rsidP="00137B93">
      <w:pPr>
        <w:spacing w:before="240" w:after="0" w:line="120" w:lineRule="atLeast"/>
        <w:rPr>
          <w:rFonts w:cs="Calibri"/>
          <w:b/>
          <w:bCs/>
          <w:color w:val="1F3864"/>
          <w:sz w:val="28"/>
          <w:szCs w:val="28"/>
          <w:lang w:val="es-419"/>
        </w:rPr>
      </w:pPr>
      <w:r w:rsidRPr="00322C0F">
        <w:rPr>
          <w:rFonts w:cs="Calibri"/>
          <w:b/>
          <w:bCs/>
          <w:color w:val="1F3864"/>
          <w:sz w:val="28"/>
          <w:szCs w:val="28"/>
          <w:lang w:val="es-419"/>
        </w:rPr>
        <w:t xml:space="preserve">POLÍTICA DE CANCELACIONES </w:t>
      </w:r>
    </w:p>
    <w:p w14:paraId="0F4020E9" w14:textId="77777777" w:rsidR="00137B93" w:rsidRPr="00322C0F" w:rsidRDefault="00137B93" w:rsidP="00137B93">
      <w:pPr>
        <w:pStyle w:val="itinerario"/>
        <w:rPr>
          <w:b/>
          <w:bCs/>
          <w:caps/>
          <w:color w:val="1F3864"/>
          <w:sz w:val="28"/>
          <w:szCs w:val="28"/>
          <w:lang w:val="es-419"/>
        </w:rPr>
      </w:pPr>
      <w:r w:rsidRPr="0061190E">
        <w:t>Se incurriría una penalización como sigue:</w:t>
      </w:r>
    </w:p>
    <w:p w14:paraId="2A3B5520" w14:textId="77777777" w:rsidR="00137B93" w:rsidRPr="00CB03FD" w:rsidRDefault="00137B93" w:rsidP="00137B93">
      <w:pPr>
        <w:pStyle w:val="vinetas"/>
        <w:jc w:val="both"/>
      </w:pPr>
      <w:r w:rsidRPr="00CB03FD">
        <w:t>Cancelaciones antes de 25 días del ingreso al hotel seleccionado, no tienen cargo.</w:t>
      </w:r>
    </w:p>
    <w:p w14:paraId="413D753B" w14:textId="77777777" w:rsidR="00137B93" w:rsidRPr="00CB03FD" w:rsidRDefault="00137B93" w:rsidP="00137B93">
      <w:pPr>
        <w:pStyle w:val="vinetas"/>
        <w:jc w:val="both"/>
      </w:pPr>
      <w:r w:rsidRPr="00CB03FD">
        <w:t>Cancelaciones entre 25 y 15 días antes del ingreso al hotel, tienen el 30% de gastos por persona sobre el precio de venta.</w:t>
      </w:r>
    </w:p>
    <w:p w14:paraId="6DC732A5" w14:textId="77777777" w:rsidR="00137B93" w:rsidRPr="00CB03FD" w:rsidRDefault="00137B93" w:rsidP="00137B93">
      <w:pPr>
        <w:pStyle w:val="vinetas"/>
        <w:jc w:val="both"/>
      </w:pPr>
      <w:r w:rsidRPr="00CB03FD">
        <w:t>Cancelaciones entre 14 y 10 días antes del ingreso al hotel, tiene el 50% de gastos por persona sobre el precio de venta.</w:t>
      </w:r>
    </w:p>
    <w:p w14:paraId="0DEED875" w14:textId="77777777" w:rsidR="00137B93" w:rsidRPr="00CB03FD" w:rsidRDefault="00137B93" w:rsidP="00137B93">
      <w:pPr>
        <w:pStyle w:val="vinetas"/>
        <w:jc w:val="both"/>
      </w:pPr>
      <w:r w:rsidRPr="00CB03FD">
        <w:t>Cancelaciones entre 9 y 1 día antes del ingreso al hotel, tiene el 100% de gastos por persona sobre el precio de venta.</w:t>
      </w:r>
    </w:p>
    <w:p w14:paraId="1EF2C55E" w14:textId="77777777" w:rsidR="00137B93" w:rsidRPr="00CB03FD" w:rsidRDefault="00137B93" w:rsidP="00137B93">
      <w:pPr>
        <w:pStyle w:val="vinetas"/>
        <w:jc w:val="both"/>
      </w:pPr>
      <w:r w:rsidRPr="00CB03FD">
        <w:t xml:space="preserve">Si por alguna razón se especifican condiciones especiales de cancelación para alguna reserva, </w:t>
      </w:r>
      <w:r>
        <w:t xml:space="preserve">se </w:t>
      </w:r>
      <w:r w:rsidRPr="00CB03FD">
        <w:t>aplicar</w:t>
      </w:r>
      <w:r>
        <w:t>án</w:t>
      </w:r>
      <w:r w:rsidRPr="00CB03FD">
        <w:t xml:space="preserve"> las condiciones que ellos indiquen.</w:t>
      </w:r>
    </w:p>
    <w:p w14:paraId="628A57DA" w14:textId="77777777" w:rsidR="00137B93" w:rsidRPr="00CB03FD" w:rsidRDefault="00137B93" w:rsidP="00137B93">
      <w:pPr>
        <w:pStyle w:val="vinetas"/>
        <w:jc w:val="both"/>
      </w:pPr>
      <w:r w:rsidRPr="00CB03FD">
        <w:t>La NO presentación del pasajero el día que inician los servicios incurrirá en el 100% de los gastos totales.</w:t>
      </w:r>
    </w:p>
    <w:p w14:paraId="70592294" w14:textId="77777777" w:rsidR="00137B93" w:rsidRPr="00CB03FD" w:rsidRDefault="00137B93" w:rsidP="00137B93">
      <w:pPr>
        <w:pStyle w:val="vinetas"/>
        <w:jc w:val="both"/>
      </w:pPr>
      <w:r w:rsidRPr="00CB03FD">
        <w:t>No habrá reembolso alguno por los servicios no tomados durante el recorrido.</w:t>
      </w:r>
    </w:p>
    <w:p w14:paraId="2690868C" w14:textId="77777777" w:rsidR="00137B93" w:rsidRDefault="00137B93" w:rsidP="00137B93">
      <w:pPr>
        <w:pStyle w:val="vinetas"/>
        <w:jc w:val="both"/>
      </w:pPr>
      <w:r w:rsidRPr="00CB03FD">
        <w:t>Después de la segunda modificación de la reserva existe un cargo de USD 25 por cada cambio.</w:t>
      </w:r>
    </w:p>
    <w:p w14:paraId="582926E4" w14:textId="77777777" w:rsidR="007776C7" w:rsidRDefault="007776C7" w:rsidP="00137B93">
      <w:pPr>
        <w:spacing w:before="240" w:after="0" w:line="120" w:lineRule="atLeast"/>
        <w:rPr>
          <w:rFonts w:cs="Calibri"/>
          <w:b/>
          <w:bCs/>
          <w:color w:val="1F3864"/>
          <w:sz w:val="28"/>
          <w:szCs w:val="28"/>
          <w:lang w:val="es-419"/>
        </w:rPr>
      </w:pPr>
    </w:p>
    <w:p w14:paraId="6DAD880F" w14:textId="77777777" w:rsidR="007776C7" w:rsidRDefault="007776C7" w:rsidP="00137B93">
      <w:pPr>
        <w:spacing w:before="240" w:after="0" w:line="120" w:lineRule="atLeast"/>
        <w:rPr>
          <w:rFonts w:cs="Calibri"/>
          <w:b/>
          <w:bCs/>
          <w:color w:val="1F3864"/>
          <w:sz w:val="28"/>
          <w:szCs w:val="28"/>
          <w:lang w:val="es-419"/>
        </w:rPr>
      </w:pPr>
    </w:p>
    <w:p w14:paraId="1186693A" w14:textId="3DC5F0A4" w:rsidR="00137B93" w:rsidRPr="0061190E" w:rsidRDefault="00137B93" w:rsidP="00137B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REEMBOLSOS</w:t>
      </w:r>
    </w:p>
    <w:p w14:paraId="6C7F8AAB" w14:textId="77777777" w:rsidR="00137B93" w:rsidRPr="009420AA" w:rsidRDefault="00137B93" w:rsidP="00137B93">
      <w:pPr>
        <w:pStyle w:val="itinerario"/>
      </w:pPr>
      <w:r w:rsidRPr="009420AA">
        <w:t>Toda solicitud debe ser remitida por escrito dentro de los 20 días de finalizar los servicios, está sujeta a verificación, pasada esta fecha no serán válidos.</w:t>
      </w:r>
    </w:p>
    <w:p w14:paraId="73F7AF97" w14:textId="77777777" w:rsidR="00137B93" w:rsidRPr="009420AA" w:rsidRDefault="00137B93" w:rsidP="00137B93">
      <w:pPr>
        <w:pStyle w:val="itinerario"/>
      </w:pPr>
    </w:p>
    <w:p w14:paraId="00181C3C" w14:textId="77777777" w:rsidR="00137B93" w:rsidRPr="009420AA" w:rsidRDefault="00137B93" w:rsidP="00137B93">
      <w:pPr>
        <w:pStyle w:val="itinerario"/>
      </w:pPr>
      <w:r w:rsidRPr="009420AA">
        <w:t>Los servicios no utilizados no serán reembolsables.</w:t>
      </w:r>
    </w:p>
    <w:p w14:paraId="37FFDE53" w14:textId="77777777" w:rsidR="00137B93" w:rsidRPr="0061190E" w:rsidRDefault="00137B93" w:rsidP="00137B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6E00D64A" w14:textId="77777777" w:rsidR="00137B93" w:rsidRPr="0061190E" w:rsidRDefault="00137B93" w:rsidP="00137B93">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3129CEF1" w14:textId="77777777" w:rsidR="00137B93" w:rsidRPr="0061190E" w:rsidRDefault="00137B93" w:rsidP="00137B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2BF4C958" w14:textId="77777777" w:rsidR="00137B93" w:rsidRPr="0061190E" w:rsidRDefault="00137B93" w:rsidP="00137B93">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8DD0DFB" w14:textId="77777777" w:rsidR="00137B93" w:rsidRPr="0061190E" w:rsidRDefault="00137B93" w:rsidP="00137B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036E4E4C" w14:textId="77777777" w:rsidR="00137B93" w:rsidRPr="0061190E" w:rsidRDefault="00137B93" w:rsidP="00137B93">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39BE739B" w14:textId="77777777" w:rsidR="00137B93" w:rsidRPr="0061190E" w:rsidRDefault="00137B93" w:rsidP="00137B93">
      <w:pPr>
        <w:pStyle w:val="itinerario"/>
      </w:pPr>
    </w:p>
    <w:p w14:paraId="5A65CB69" w14:textId="77777777" w:rsidR="00137B93" w:rsidRPr="0061190E" w:rsidRDefault="00137B93" w:rsidP="00137B93">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E396DA3" w14:textId="77777777" w:rsidR="00137B93" w:rsidRPr="0061190E" w:rsidRDefault="00137B93" w:rsidP="00137B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4C2FCEAC" w14:textId="77777777" w:rsidR="00137B93" w:rsidRPr="0061190E" w:rsidRDefault="00137B93" w:rsidP="00137B93">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11868C2" w14:textId="77777777" w:rsidR="00137B93" w:rsidRDefault="00137B93" w:rsidP="00137B93">
      <w:pPr>
        <w:pStyle w:val="dias"/>
        <w:rPr>
          <w:color w:val="1F3864"/>
          <w:sz w:val="28"/>
          <w:szCs w:val="28"/>
        </w:rPr>
      </w:pPr>
      <w:r>
        <w:rPr>
          <w:caps w:val="0"/>
          <w:color w:val="1F3864"/>
          <w:sz w:val="28"/>
          <w:szCs w:val="28"/>
        </w:rPr>
        <w:t>SALIDA DE LAS EXCURSIONES O RECORRIDO TERRESTRE</w:t>
      </w:r>
    </w:p>
    <w:p w14:paraId="0077D73D" w14:textId="77777777" w:rsidR="00137B93" w:rsidRPr="0061190E" w:rsidRDefault="00137B93" w:rsidP="00137B93">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1088DCD6" w14:textId="77777777" w:rsidR="00137B93" w:rsidRPr="0061190E" w:rsidRDefault="00137B93" w:rsidP="00137B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6D8CAE85" w14:textId="77777777" w:rsidR="00137B93" w:rsidRDefault="00137B93" w:rsidP="00137B93">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65CE421F" w14:textId="77777777" w:rsidR="007776C7" w:rsidRDefault="007776C7" w:rsidP="00137B93">
      <w:pPr>
        <w:spacing w:before="240" w:after="0" w:line="120" w:lineRule="atLeast"/>
        <w:rPr>
          <w:rFonts w:cs="Calibri"/>
          <w:b/>
          <w:bCs/>
          <w:color w:val="1F3864"/>
          <w:sz w:val="28"/>
          <w:szCs w:val="28"/>
          <w:lang w:val="es-419"/>
        </w:rPr>
      </w:pPr>
    </w:p>
    <w:p w14:paraId="4910132C" w14:textId="3549A867" w:rsidR="00137B93" w:rsidRPr="0061190E" w:rsidRDefault="00137B93" w:rsidP="00137B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GUÍAS </w:t>
      </w:r>
    </w:p>
    <w:p w14:paraId="08BC61F8" w14:textId="77777777" w:rsidR="00137B93" w:rsidRPr="0061190E" w:rsidRDefault="00137B93" w:rsidP="00137B93">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3E07188C" w14:textId="77777777" w:rsidR="00137B93" w:rsidRPr="00CC2D9F" w:rsidRDefault="00137B93" w:rsidP="00137B93">
      <w:pPr>
        <w:pStyle w:val="dias"/>
        <w:rPr>
          <w:sz w:val="28"/>
          <w:szCs w:val="28"/>
        </w:rPr>
      </w:pPr>
      <w:r w:rsidRPr="00CC2D9F">
        <w:rPr>
          <w:caps w:val="0"/>
          <w:color w:val="1F3864"/>
          <w:sz w:val="28"/>
          <w:szCs w:val="28"/>
        </w:rPr>
        <w:t>POSIBILIDAD DE SUMAR Y/O RESTAR NOCHES Y SERVICIOS</w:t>
      </w:r>
    </w:p>
    <w:p w14:paraId="31458834" w14:textId="77777777" w:rsidR="00137B93" w:rsidRPr="008A010A" w:rsidRDefault="00137B93" w:rsidP="00137B93">
      <w:pPr>
        <w:pStyle w:val="itinerario"/>
      </w:pPr>
      <w:r w:rsidRPr="008A010A">
        <w:t>Podemos sumar o restar noches y servicios, tanto al principio, como al final de cada serie de circuitos. Esta flexibilidad le permite ofrecer mayores alternativas de viaje.</w:t>
      </w:r>
    </w:p>
    <w:p w14:paraId="53870875" w14:textId="77777777" w:rsidR="00137B93" w:rsidRPr="00CC2D9F" w:rsidRDefault="00137B93" w:rsidP="00137B93">
      <w:pPr>
        <w:pStyle w:val="dias"/>
        <w:rPr>
          <w:color w:val="1F3864"/>
          <w:sz w:val="28"/>
          <w:szCs w:val="28"/>
        </w:rPr>
      </w:pPr>
      <w:r w:rsidRPr="00CC2D9F">
        <w:rPr>
          <w:caps w:val="0"/>
          <w:color w:val="1F3864"/>
          <w:sz w:val="28"/>
          <w:szCs w:val="28"/>
        </w:rPr>
        <w:t>GASTOS DE CANCELACIÓN DE TRANSPORTE</w:t>
      </w:r>
    </w:p>
    <w:p w14:paraId="7E5C5AF9" w14:textId="77777777" w:rsidR="00137B93" w:rsidRPr="008A010A" w:rsidRDefault="00137B93" w:rsidP="00137B93">
      <w:pPr>
        <w:pStyle w:val="itinerario"/>
      </w:pPr>
      <w:r w:rsidRPr="008A010A">
        <w:t>Debido a las condiciones especiales de transporte utilizadas en los precios publicados, la anulación o cambio de viaje del pasajero podrá incurrir en gastos del 100%.</w:t>
      </w:r>
    </w:p>
    <w:p w14:paraId="381B06EE" w14:textId="77777777" w:rsidR="00137B93" w:rsidRPr="00744E6E" w:rsidRDefault="00137B93" w:rsidP="00137B93">
      <w:pPr>
        <w:pStyle w:val="dias"/>
        <w:rPr>
          <w:color w:val="1F3864"/>
          <w:sz w:val="28"/>
          <w:szCs w:val="28"/>
        </w:rPr>
      </w:pPr>
      <w:r w:rsidRPr="00744E6E">
        <w:rPr>
          <w:caps w:val="0"/>
          <w:color w:val="1F3864"/>
          <w:sz w:val="28"/>
          <w:szCs w:val="28"/>
        </w:rPr>
        <w:t>HOTELES</w:t>
      </w:r>
    </w:p>
    <w:p w14:paraId="7FE5B7B1" w14:textId="77777777" w:rsidR="00137B93" w:rsidRPr="004A2995" w:rsidRDefault="00137B93" w:rsidP="00137B93">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AC4FC56" w14:textId="77777777" w:rsidR="00137B93" w:rsidRPr="00CC2D9F" w:rsidRDefault="00137B93" w:rsidP="00137B93">
      <w:pPr>
        <w:pStyle w:val="dias"/>
        <w:rPr>
          <w:color w:val="1F3864"/>
          <w:sz w:val="28"/>
          <w:szCs w:val="28"/>
        </w:rPr>
      </w:pPr>
      <w:r w:rsidRPr="00CC2D9F">
        <w:rPr>
          <w:caps w:val="0"/>
          <w:color w:val="1F3864"/>
          <w:sz w:val="28"/>
          <w:szCs w:val="28"/>
        </w:rPr>
        <w:t>HOTELES</w:t>
      </w:r>
    </w:p>
    <w:p w14:paraId="62112C9B" w14:textId="77777777" w:rsidR="00137B93" w:rsidRPr="008A010A" w:rsidRDefault="00137B93" w:rsidP="00137B93">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7E92D72" w14:textId="2B62E821" w:rsidR="00137B93" w:rsidRDefault="00137B93" w:rsidP="00137B93">
      <w:pPr>
        <w:pStyle w:val="dias"/>
        <w:rPr>
          <w:color w:val="1F3864"/>
          <w:sz w:val="28"/>
          <w:szCs w:val="28"/>
        </w:rPr>
      </w:pPr>
      <w:r>
        <w:rPr>
          <w:caps w:val="0"/>
          <w:color w:val="1F3864"/>
          <w:sz w:val="28"/>
          <w:szCs w:val="28"/>
        </w:rPr>
        <w:t>ACOMODACIÓN EN HABITACIONES TRIPLES Y NIÑOS</w:t>
      </w:r>
    </w:p>
    <w:p w14:paraId="578140E9" w14:textId="77777777" w:rsidR="00137B93" w:rsidRPr="008A010A" w:rsidRDefault="00137B93" w:rsidP="00137B93">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14A403F6" w14:textId="77777777" w:rsidR="00137B93" w:rsidRPr="008A010A" w:rsidRDefault="00137B93" w:rsidP="00137B93">
      <w:pPr>
        <w:pStyle w:val="itinerario"/>
      </w:pPr>
    </w:p>
    <w:p w14:paraId="7338BB9F" w14:textId="77777777" w:rsidR="00137B93" w:rsidRPr="008A010A" w:rsidRDefault="00137B93" w:rsidP="00137B93">
      <w:pPr>
        <w:pStyle w:val="itinerario"/>
        <w:jc w:val="center"/>
      </w:pPr>
      <w:r w:rsidRPr="008A010A">
        <w:rPr>
          <w:noProof/>
          <w:lang w:eastAsia="es-CO" w:bidi="ar-SA"/>
        </w:rPr>
        <w:drawing>
          <wp:inline distT="0" distB="0" distL="0" distR="0" wp14:anchorId="6CD37592" wp14:editId="075265B1">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6282B8FF" w14:textId="77777777" w:rsidR="00137B93" w:rsidRPr="00CC2D9F" w:rsidRDefault="00137B93" w:rsidP="00137B93">
      <w:pPr>
        <w:pStyle w:val="dias"/>
        <w:rPr>
          <w:color w:val="1F3864"/>
          <w:sz w:val="28"/>
          <w:szCs w:val="28"/>
        </w:rPr>
      </w:pPr>
      <w:r w:rsidRPr="00CC2D9F">
        <w:rPr>
          <w:caps w:val="0"/>
          <w:color w:val="1F3864"/>
          <w:sz w:val="28"/>
          <w:szCs w:val="28"/>
        </w:rPr>
        <w:t>ALOJAMIENTO</w:t>
      </w:r>
    </w:p>
    <w:p w14:paraId="4C0000C1" w14:textId="77777777" w:rsidR="00137B93" w:rsidRPr="008A010A" w:rsidRDefault="00137B93" w:rsidP="00137B93">
      <w:pPr>
        <w:pStyle w:val="itinerario"/>
      </w:pPr>
      <w:r w:rsidRPr="008A010A">
        <w:t>En determinados periodos pueden suceder que el alojamiento no se efectué en los hoteles publicados sino en otros alternativos de similar categoría.</w:t>
      </w:r>
    </w:p>
    <w:p w14:paraId="7ECC4331" w14:textId="77777777" w:rsidR="007776C7" w:rsidRDefault="007776C7" w:rsidP="00137B93">
      <w:pPr>
        <w:spacing w:before="240" w:after="0" w:line="120" w:lineRule="atLeast"/>
        <w:rPr>
          <w:rFonts w:cs="Calibri"/>
          <w:b/>
          <w:bCs/>
          <w:color w:val="1F3864"/>
          <w:sz w:val="28"/>
          <w:szCs w:val="28"/>
          <w:lang w:val="es-419"/>
        </w:rPr>
      </w:pPr>
    </w:p>
    <w:p w14:paraId="4C78AC38" w14:textId="77777777" w:rsidR="007776C7" w:rsidRDefault="007776C7" w:rsidP="00137B93">
      <w:pPr>
        <w:spacing w:before="240" w:after="0" w:line="120" w:lineRule="atLeast"/>
        <w:rPr>
          <w:rFonts w:cs="Calibri"/>
          <w:b/>
          <w:bCs/>
          <w:color w:val="1F3864"/>
          <w:sz w:val="28"/>
          <w:szCs w:val="28"/>
          <w:lang w:val="es-419"/>
        </w:rPr>
      </w:pPr>
    </w:p>
    <w:p w14:paraId="0CD7847A" w14:textId="77777777" w:rsidR="007776C7" w:rsidRDefault="007776C7" w:rsidP="00137B93">
      <w:pPr>
        <w:spacing w:before="240" w:after="0" w:line="120" w:lineRule="atLeast"/>
        <w:rPr>
          <w:rFonts w:cs="Calibri"/>
          <w:b/>
          <w:bCs/>
          <w:color w:val="1F3864"/>
          <w:sz w:val="28"/>
          <w:szCs w:val="28"/>
          <w:lang w:val="es-419"/>
        </w:rPr>
      </w:pPr>
    </w:p>
    <w:p w14:paraId="3C8CF474" w14:textId="77777777" w:rsidR="007776C7" w:rsidRDefault="007776C7" w:rsidP="00137B93">
      <w:pPr>
        <w:spacing w:before="240" w:after="0" w:line="120" w:lineRule="atLeast"/>
        <w:rPr>
          <w:rFonts w:cs="Calibri"/>
          <w:b/>
          <w:bCs/>
          <w:color w:val="1F3864"/>
          <w:sz w:val="28"/>
          <w:szCs w:val="28"/>
          <w:lang w:val="es-419"/>
        </w:rPr>
      </w:pPr>
    </w:p>
    <w:p w14:paraId="190FEE3D" w14:textId="77777777" w:rsidR="007776C7" w:rsidRDefault="007776C7" w:rsidP="00137B93">
      <w:pPr>
        <w:spacing w:before="240" w:after="0" w:line="120" w:lineRule="atLeast"/>
        <w:rPr>
          <w:rFonts w:cs="Calibri"/>
          <w:b/>
          <w:bCs/>
          <w:color w:val="1F3864"/>
          <w:sz w:val="28"/>
          <w:szCs w:val="28"/>
          <w:lang w:val="es-419"/>
        </w:rPr>
      </w:pPr>
    </w:p>
    <w:p w14:paraId="3729B817" w14:textId="068AE215" w:rsidR="00137B93" w:rsidRPr="0061190E" w:rsidRDefault="00137B93" w:rsidP="00137B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56882B3D" w14:textId="77777777" w:rsidR="00137B93" w:rsidRPr="0061190E" w:rsidRDefault="00137B93" w:rsidP="00137B93">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0EF97AE" w14:textId="77777777" w:rsidR="00137B93" w:rsidRPr="0061190E" w:rsidRDefault="00137B93" w:rsidP="00137B93">
      <w:pPr>
        <w:pStyle w:val="itinerario"/>
        <w:rPr>
          <w:lang w:val="es-419"/>
        </w:rPr>
      </w:pPr>
    </w:p>
    <w:p w14:paraId="429AC3DB" w14:textId="77777777" w:rsidR="00137B93" w:rsidRPr="0061190E" w:rsidRDefault="00137B93" w:rsidP="00137B93">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65873A3" w14:textId="77777777" w:rsidR="00137B93" w:rsidRPr="0061190E" w:rsidRDefault="00137B93" w:rsidP="00137B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4A590E34" w14:textId="77777777" w:rsidR="00137B93" w:rsidRPr="0061190E" w:rsidRDefault="00137B93" w:rsidP="00137B93">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5582C080" w14:textId="77777777" w:rsidR="00137B93" w:rsidRPr="0061190E" w:rsidRDefault="00137B93" w:rsidP="00137B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141FBFA6" w14:textId="77777777" w:rsidR="00137B93" w:rsidRPr="00A24D4F" w:rsidRDefault="00137B93" w:rsidP="00137B93">
      <w:pPr>
        <w:pStyle w:val="itinerario"/>
      </w:pPr>
      <w:r w:rsidRPr="00A24D4F">
        <w:t>La propina es parte de la cultura en casi todas las ciudades y países del mundo. En los precios no están incluidas las propinas en hoteles, aeropuertos, guías, conductores, restaurantes.</w:t>
      </w:r>
    </w:p>
    <w:p w14:paraId="21081248" w14:textId="77777777" w:rsidR="00137B93" w:rsidRDefault="00137B93" w:rsidP="00137B93">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4DB218DD" w14:textId="77777777" w:rsidR="00137B93" w:rsidRPr="0061190E" w:rsidRDefault="00137B93" w:rsidP="00137B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4470C5C7" w14:textId="77777777" w:rsidR="00137B93" w:rsidRPr="0061190E" w:rsidRDefault="00137B93" w:rsidP="00137B93">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56047EC" w14:textId="3E854DED" w:rsidR="00137B93" w:rsidRDefault="00137B93" w:rsidP="00137B93">
      <w:pPr>
        <w:pStyle w:val="dias"/>
        <w:rPr>
          <w:color w:val="1F3864"/>
          <w:sz w:val="28"/>
          <w:szCs w:val="28"/>
        </w:rPr>
      </w:pPr>
      <w:r>
        <w:rPr>
          <w:caps w:val="0"/>
          <w:color w:val="1F3864"/>
          <w:sz w:val="28"/>
          <w:szCs w:val="28"/>
        </w:rPr>
        <w:t>PROBLEMAS EN EL DESTINO</w:t>
      </w:r>
    </w:p>
    <w:p w14:paraId="49B40066" w14:textId="77777777" w:rsidR="00137B93" w:rsidRDefault="00137B93" w:rsidP="00137B93">
      <w:pPr>
        <w:pStyle w:val="itinerario"/>
      </w:pPr>
      <w:r>
        <w:t>En caso de anomalías o deficiencia en algunos de los servicios deberá informar inmediatamente al prestatario de los mismos, corresponsal local o bien directamente a All Reps. WhatsApp +57 312 4470822.</w:t>
      </w:r>
    </w:p>
    <w:p w14:paraId="198036D4" w14:textId="77777777" w:rsidR="00137B93" w:rsidRDefault="00137B93" w:rsidP="00137B93">
      <w:pPr>
        <w:pStyle w:val="dias"/>
        <w:rPr>
          <w:color w:val="1F3864"/>
          <w:sz w:val="28"/>
          <w:szCs w:val="28"/>
        </w:rPr>
      </w:pPr>
      <w:r>
        <w:rPr>
          <w:caps w:val="0"/>
          <w:color w:val="1F3864"/>
          <w:sz w:val="28"/>
          <w:szCs w:val="28"/>
        </w:rPr>
        <w:t>GARANTÍA CON TARJETA DE CRÉDITO</w:t>
      </w:r>
    </w:p>
    <w:p w14:paraId="66C41A76" w14:textId="77777777" w:rsidR="00137B93" w:rsidRDefault="00137B93" w:rsidP="00137B93">
      <w:pPr>
        <w:pStyle w:val="itinerario"/>
      </w:pPr>
      <w:r>
        <w:t>A la llegada a los hoteles en la recepción se solicita a los pasajeros dar como garantía la Tarjeta de Crédito para sus gastos extras.</w:t>
      </w:r>
    </w:p>
    <w:p w14:paraId="0C380A98" w14:textId="77777777" w:rsidR="00137B93" w:rsidRDefault="00137B93" w:rsidP="00137B93">
      <w:pPr>
        <w:pStyle w:val="itinerario"/>
      </w:pPr>
    </w:p>
    <w:p w14:paraId="5CFB2802" w14:textId="77777777" w:rsidR="00137B93" w:rsidRDefault="00137B93" w:rsidP="00137B93">
      <w:pPr>
        <w:pStyle w:val="itinerario"/>
      </w:pPr>
      <w:r>
        <w:t>Es muy importante que a su salida revise los cargos que se han efectuado a su tarjeta ya que son de absoluta responsabilidad de cada pasajero.</w:t>
      </w:r>
    </w:p>
    <w:p w14:paraId="4B32F5C1" w14:textId="77777777" w:rsidR="007776C7" w:rsidRDefault="007776C7" w:rsidP="00137B93">
      <w:pPr>
        <w:spacing w:before="240" w:after="0" w:line="120" w:lineRule="atLeast"/>
        <w:rPr>
          <w:rFonts w:cs="Calibri"/>
          <w:b/>
          <w:bCs/>
          <w:color w:val="1F3864"/>
          <w:sz w:val="28"/>
          <w:szCs w:val="28"/>
          <w:lang w:val="es-419"/>
        </w:rPr>
      </w:pPr>
    </w:p>
    <w:p w14:paraId="2A3AB6CF" w14:textId="164AB5F3" w:rsidR="00137B93" w:rsidRPr="0061190E" w:rsidRDefault="00137B93" w:rsidP="00137B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w:t>
      </w:r>
      <w:r>
        <w:rPr>
          <w:rFonts w:cs="Calibri"/>
          <w:b/>
          <w:bCs/>
          <w:color w:val="1F3864"/>
          <w:sz w:val="28"/>
          <w:szCs w:val="28"/>
          <w:lang w:val="es-419"/>
        </w:rPr>
        <w:t>CIONES</w:t>
      </w:r>
    </w:p>
    <w:p w14:paraId="2983F420" w14:textId="77777777" w:rsidR="00137B93" w:rsidRPr="0061190E" w:rsidRDefault="00137B93" w:rsidP="00137B93">
      <w:pPr>
        <w:pStyle w:val="itinerario"/>
      </w:pPr>
      <w:r w:rsidRPr="0061190E">
        <w:t>Pueden ser solicitadas vía email:</w:t>
      </w:r>
    </w:p>
    <w:p w14:paraId="463929B2" w14:textId="77777777" w:rsidR="00137B93" w:rsidRPr="0061190E" w:rsidRDefault="00137B93" w:rsidP="00137B93">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1A0162BD" w14:textId="77777777" w:rsidR="00137B93" w:rsidRPr="0061190E" w:rsidRDefault="00137B93" w:rsidP="00137B93">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4235B4AB" w14:textId="77777777" w:rsidR="00137B93" w:rsidRPr="0061190E" w:rsidRDefault="00137B93" w:rsidP="00137B93">
      <w:pPr>
        <w:spacing w:before="0" w:after="0"/>
        <w:jc w:val="both"/>
        <w:rPr>
          <w:rFonts w:cs="Calibri"/>
          <w:szCs w:val="22"/>
        </w:rPr>
      </w:pPr>
    </w:p>
    <w:p w14:paraId="2160CCF4" w14:textId="77777777" w:rsidR="00137B93" w:rsidRPr="0061190E" w:rsidRDefault="00137B93" w:rsidP="00137B93">
      <w:pPr>
        <w:pStyle w:val="itinerario"/>
      </w:pPr>
      <w:r w:rsidRPr="0061190E">
        <w:t>O telefónicamente a través de nuestra oficina en Bogotá.</w:t>
      </w:r>
    </w:p>
    <w:p w14:paraId="19A37566" w14:textId="77777777" w:rsidR="00137B93" w:rsidRPr="0061190E" w:rsidRDefault="00137B93" w:rsidP="00137B93">
      <w:pPr>
        <w:pStyle w:val="itinerario"/>
      </w:pPr>
    </w:p>
    <w:p w14:paraId="2EDB8BD8" w14:textId="77777777" w:rsidR="00137B93" w:rsidRPr="0061190E" w:rsidRDefault="00137B93" w:rsidP="00137B93">
      <w:pPr>
        <w:pStyle w:val="itinerario"/>
      </w:pPr>
      <w:r w:rsidRPr="0061190E">
        <w:t>Al reservar niños se debe informar la edad.</w:t>
      </w:r>
    </w:p>
    <w:p w14:paraId="3790A361" w14:textId="77777777" w:rsidR="00137B93" w:rsidRPr="003C7C40" w:rsidRDefault="00137B93" w:rsidP="00137B93">
      <w:pPr>
        <w:pStyle w:val="dias"/>
        <w:jc w:val="both"/>
        <w:rPr>
          <w:color w:val="1F3864"/>
          <w:sz w:val="28"/>
          <w:szCs w:val="28"/>
        </w:rPr>
      </w:pPr>
      <w:r w:rsidRPr="003C7C40">
        <w:rPr>
          <w:caps w:val="0"/>
          <w:color w:val="1F3864"/>
          <w:sz w:val="28"/>
          <w:szCs w:val="28"/>
        </w:rPr>
        <w:t>COMUNICADO IMPORTANTE PARA GARANTIZAR UNA BUENA ASESORÍA A LOS PASAJEROS</w:t>
      </w:r>
    </w:p>
    <w:p w14:paraId="42D885C6" w14:textId="77777777" w:rsidR="00137B93" w:rsidRPr="003F4AE0" w:rsidRDefault="00137B93" w:rsidP="00137B93">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790C5FD" w14:textId="77777777" w:rsidR="00137B93" w:rsidRPr="003F4AE0" w:rsidRDefault="00137B93" w:rsidP="00137B93">
      <w:pPr>
        <w:pStyle w:val="itinerario"/>
      </w:pPr>
    </w:p>
    <w:p w14:paraId="58083235" w14:textId="77777777" w:rsidR="00137B93" w:rsidRPr="003F4AE0" w:rsidRDefault="00137B93" w:rsidP="00137B93">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D7AF70A" w14:textId="77777777" w:rsidR="00137B93" w:rsidRPr="003F4AE0" w:rsidRDefault="00137B93" w:rsidP="00137B93">
      <w:pPr>
        <w:pStyle w:val="itinerario"/>
      </w:pPr>
    </w:p>
    <w:p w14:paraId="01642808" w14:textId="77777777" w:rsidR="00137B93" w:rsidRDefault="00137B93" w:rsidP="00137B93">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A6075DF" w14:textId="77777777" w:rsidR="00137B93" w:rsidRPr="003F4AE0" w:rsidRDefault="00137B93" w:rsidP="00137B93">
      <w:pPr>
        <w:pStyle w:val="itinerario"/>
      </w:pPr>
    </w:p>
    <w:p w14:paraId="6196EA57" w14:textId="77777777" w:rsidR="00137B93" w:rsidRPr="003F4AE0" w:rsidRDefault="00137B93" w:rsidP="00137B93">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75A8FA6C" w14:textId="77777777" w:rsidR="00137B93" w:rsidRPr="003F4AE0" w:rsidRDefault="00137B93" w:rsidP="00137B93">
      <w:pPr>
        <w:pStyle w:val="itinerario"/>
      </w:pPr>
    </w:p>
    <w:p w14:paraId="6E9BF3DF" w14:textId="77777777" w:rsidR="00137B93" w:rsidRDefault="00137B93" w:rsidP="00137B93">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6FE7AEEA" w14:textId="77777777" w:rsidR="00137B93" w:rsidRPr="003C7C40" w:rsidRDefault="00137B93" w:rsidP="00137B93">
      <w:pPr>
        <w:pStyle w:val="dias"/>
        <w:jc w:val="center"/>
        <w:rPr>
          <w:color w:val="1F3864"/>
          <w:sz w:val="28"/>
          <w:szCs w:val="28"/>
        </w:rPr>
      </w:pPr>
      <w:r w:rsidRPr="003C7C40">
        <w:rPr>
          <w:caps w:val="0"/>
          <w:color w:val="1F3864"/>
          <w:sz w:val="28"/>
          <w:szCs w:val="28"/>
        </w:rPr>
        <w:t>CLÁUSULA DE RESPONSABILIDAD</w:t>
      </w:r>
    </w:p>
    <w:p w14:paraId="262E3F6B" w14:textId="77777777" w:rsidR="00137B93" w:rsidRDefault="00137B93" w:rsidP="00137B93">
      <w:pPr>
        <w:pStyle w:val="itinerario"/>
        <w:rPr>
          <w:lang w:eastAsia="es-CO"/>
        </w:rPr>
      </w:pPr>
    </w:p>
    <w:p w14:paraId="5743C1D0" w14:textId="77777777" w:rsidR="00137B93" w:rsidRDefault="00137B93" w:rsidP="00137B9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5D6F2F83" w14:textId="77777777" w:rsidR="00137B93" w:rsidRDefault="00137B93" w:rsidP="00137B93">
      <w:pPr>
        <w:pStyle w:val="itinerario"/>
        <w:rPr>
          <w:lang w:eastAsia="es-CO"/>
        </w:rPr>
      </w:pPr>
    </w:p>
    <w:p w14:paraId="0D7EA476" w14:textId="77777777" w:rsidR="00137B93" w:rsidRDefault="00137B93" w:rsidP="00137B9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E77FD9C" w14:textId="77777777" w:rsidR="00137B93" w:rsidRDefault="00137B93" w:rsidP="00137B93">
      <w:pPr>
        <w:pStyle w:val="itinerario"/>
        <w:rPr>
          <w:lang w:eastAsia="es-CO"/>
        </w:rPr>
      </w:pPr>
    </w:p>
    <w:p w14:paraId="6C493318" w14:textId="77777777" w:rsidR="00137B93" w:rsidRDefault="00137B93" w:rsidP="00137B9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F3A0F5C" w14:textId="77777777" w:rsidR="00137B93" w:rsidRDefault="00137B93" w:rsidP="00137B93">
      <w:pPr>
        <w:pStyle w:val="itinerario"/>
        <w:rPr>
          <w:lang w:eastAsia="es-CO"/>
        </w:rPr>
      </w:pPr>
    </w:p>
    <w:p w14:paraId="016C2F24" w14:textId="77777777" w:rsidR="00137B93" w:rsidRDefault="00137B93" w:rsidP="00137B9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E592F14" w14:textId="77777777" w:rsidR="00137B93" w:rsidRDefault="00137B93" w:rsidP="00137B93">
      <w:pPr>
        <w:pStyle w:val="itinerario"/>
        <w:rPr>
          <w:lang w:eastAsia="es-CO"/>
        </w:rPr>
      </w:pPr>
    </w:p>
    <w:p w14:paraId="2E6FD22F" w14:textId="77777777" w:rsidR="00137B93" w:rsidRDefault="00137B93" w:rsidP="00137B9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2DF11BB" w14:textId="77777777" w:rsidR="00137B93" w:rsidRDefault="00137B93" w:rsidP="00137B93">
      <w:pPr>
        <w:pStyle w:val="itinerario"/>
        <w:rPr>
          <w:lang w:eastAsia="es-CO"/>
        </w:rPr>
      </w:pPr>
    </w:p>
    <w:p w14:paraId="12B7FB0E" w14:textId="77777777" w:rsidR="00137B93" w:rsidRDefault="00137B93" w:rsidP="00137B9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7270830" w14:textId="77777777" w:rsidR="00137B93" w:rsidRDefault="00137B93" w:rsidP="00137B93">
      <w:pPr>
        <w:pStyle w:val="itinerario"/>
        <w:rPr>
          <w:lang w:eastAsia="es-CO"/>
        </w:rPr>
      </w:pPr>
    </w:p>
    <w:p w14:paraId="6F71EF31" w14:textId="77777777" w:rsidR="00137B93" w:rsidRDefault="00137B93" w:rsidP="00137B9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0F2138E" w14:textId="77777777" w:rsidR="00137B93" w:rsidRDefault="00137B93" w:rsidP="00137B93">
      <w:pPr>
        <w:pStyle w:val="itinerario"/>
        <w:rPr>
          <w:lang w:eastAsia="es-CO"/>
        </w:rPr>
      </w:pPr>
    </w:p>
    <w:p w14:paraId="61E4DFAA" w14:textId="77777777" w:rsidR="00137B93" w:rsidRDefault="00137B93" w:rsidP="00137B9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46555A0" w14:textId="77777777" w:rsidR="00137B93" w:rsidRDefault="00137B93" w:rsidP="00137B93">
      <w:pPr>
        <w:pStyle w:val="itinerario"/>
        <w:rPr>
          <w:lang w:eastAsia="es-CO"/>
        </w:rPr>
      </w:pPr>
    </w:p>
    <w:p w14:paraId="5E92AA66" w14:textId="77777777" w:rsidR="00137B93" w:rsidRDefault="00137B93" w:rsidP="00137B9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B9FEBA3" w14:textId="77777777" w:rsidR="00137B93" w:rsidRDefault="00137B93" w:rsidP="00137B93">
      <w:pPr>
        <w:pStyle w:val="itinerario"/>
        <w:rPr>
          <w:lang w:eastAsia="es-CO"/>
        </w:rPr>
      </w:pPr>
    </w:p>
    <w:p w14:paraId="011FAB3A" w14:textId="77777777" w:rsidR="00137B93" w:rsidRDefault="00137B93" w:rsidP="00137B93">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6F88FD6" w14:textId="77777777" w:rsidR="00137B93" w:rsidRDefault="00137B93" w:rsidP="00137B93">
      <w:pPr>
        <w:pStyle w:val="itinerario"/>
        <w:rPr>
          <w:lang w:eastAsia="es-CO"/>
        </w:rPr>
      </w:pPr>
    </w:p>
    <w:p w14:paraId="78B2CE52" w14:textId="77777777" w:rsidR="00137B93" w:rsidRDefault="00137B93" w:rsidP="00137B9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7EA21353" w14:textId="77777777" w:rsidR="00137B93" w:rsidRDefault="00137B93" w:rsidP="00137B93">
      <w:pPr>
        <w:pStyle w:val="itinerario"/>
        <w:rPr>
          <w:lang w:eastAsia="es-CO"/>
        </w:rPr>
      </w:pPr>
    </w:p>
    <w:p w14:paraId="2ACC5AF4" w14:textId="77777777" w:rsidR="00137B93" w:rsidRDefault="00137B93" w:rsidP="00137B9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CCA0998" w14:textId="77777777" w:rsidR="00137B93" w:rsidRDefault="00137B93" w:rsidP="00137B93">
      <w:pPr>
        <w:pStyle w:val="itinerario"/>
        <w:rPr>
          <w:lang w:eastAsia="es-CO"/>
        </w:rPr>
      </w:pPr>
    </w:p>
    <w:p w14:paraId="6DDF0CF1" w14:textId="77777777" w:rsidR="00137B93" w:rsidRDefault="00137B93" w:rsidP="00137B93">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21007C27" w14:textId="77777777" w:rsidR="00137B93" w:rsidRDefault="00137B93" w:rsidP="00137B93">
      <w:pPr>
        <w:pStyle w:val="itinerario"/>
        <w:rPr>
          <w:lang w:eastAsia="es-CO"/>
        </w:rPr>
      </w:pPr>
    </w:p>
    <w:p w14:paraId="2AA7AEB9" w14:textId="77777777" w:rsidR="00137B93" w:rsidRDefault="00137B93" w:rsidP="00137B9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7DE6BEC7" w14:textId="77777777" w:rsidR="00137B93" w:rsidRDefault="00137B93" w:rsidP="00137B93">
      <w:pPr>
        <w:pStyle w:val="itinerario"/>
        <w:rPr>
          <w:lang w:eastAsia="es-CO"/>
        </w:rPr>
      </w:pPr>
    </w:p>
    <w:p w14:paraId="1831D4C0" w14:textId="77777777" w:rsidR="00137B93" w:rsidRDefault="00137B93" w:rsidP="00137B9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4ABB9859" w14:textId="77777777" w:rsidR="00137B93" w:rsidRDefault="00137B93" w:rsidP="00137B93">
      <w:pPr>
        <w:pStyle w:val="itinerario"/>
        <w:rPr>
          <w:lang w:eastAsia="es-CO"/>
        </w:rPr>
      </w:pPr>
    </w:p>
    <w:p w14:paraId="19D07CEE" w14:textId="77777777" w:rsidR="00137B93" w:rsidRDefault="00137B93" w:rsidP="00137B9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E556DD5" w14:textId="77777777" w:rsidR="00137B93" w:rsidRDefault="00137B93" w:rsidP="00137B93">
      <w:pPr>
        <w:pStyle w:val="itinerario"/>
        <w:rPr>
          <w:lang w:eastAsia="es-CO"/>
        </w:rPr>
      </w:pPr>
    </w:p>
    <w:p w14:paraId="5E636722" w14:textId="77777777" w:rsidR="00137B93" w:rsidRDefault="00137B93" w:rsidP="00137B9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6786CC7" w14:textId="77777777" w:rsidR="00137B93" w:rsidRDefault="00137B93" w:rsidP="00137B93">
      <w:pPr>
        <w:pStyle w:val="itinerario"/>
        <w:rPr>
          <w:lang w:eastAsia="es-CO"/>
        </w:rPr>
      </w:pPr>
    </w:p>
    <w:p w14:paraId="74F1D792" w14:textId="77777777" w:rsidR="00137B93" w:rsidRDefault="00137B93" w:rsidP="00137B9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CE7EE9A" w14:textId="77777777" w:rsidR="00137B93" w:rsidRDefault="00137B93" w:rsidP="00137B93">
      <w:pPr>
        <w:pStyle w:val="itinerario"/>
        <w:rPr>
          <w:lang w:eastAsia="es-CO"/>
        </w:rPr>
      </w:pPr>
    </w:p>
    <w:p w14:paraId="68B97FCE" w14:textId="77777777" w:rsidR="00137B93" w:rsidRDefault="00137B93" w:rsidP="00137B9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2F68F766" w14:textId="77777777" w:rsidR="00137B93" w:rsidRDefault="00137B93" w:rsidP="00137B93">
      <w:pPr>
        <w:pStyle w:val="itinerario"/>
        <w:rPr>
          <w:lang w:eastAsia="es-CO"/>
        </w:rPr>
      </w:pPr>
    </w:p>
    <w:p w14:paraId="68E7DDAB" w14:textId="77777777" w:rsidR="00137B93" w:rsidRDefault="00137B93" w:rsidP="00137B9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22FCC41" w14:textId="77777777" w:rsidR="00137B93" w:rsidRDefault="00137B93" w:rsidP="00137B93">
      <w:pPr>
        <w:pStyle w:val="itinerario"/>
        <w:rPr>
          <w:lang w:eastAsia="es-CO"/>
        </w:rPr>
      </w:pPr>
    </w:p>
    <w:p w14:paraId="1EBB9901" w14:textId="77777777" w:rsidR="00137B93" w:rsidRDefault="00137B93" w:rsidP="00137B9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DE98878" w14:textId="77777777" w:rsidR="00137B93" w:rsidRDefault="00137B93" w:rsidP="00137B93">
      <w:pPr>
        <w:pStyle w:val="itinerario"/>
        <w:rPr>
          <w:lang w:eastAsia="es-CO"/>
        </w:rPr>
      </w:pPr>
    </w:p>
    <w:p w14:paraId="2325138D" w14:textId="77777777" w:rsidR="00137B93" w:rsidRDefault="00137B93" w:rsidP="00137B9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06BC54A" w14:textId="77777777" w:rsidR="00137B93" w:rsidRDefault="00137B93" w:rsidP="00137B93">
      <w:pPr>
        <w:pStyle w:val="itinerario"/>
        <w:rPr>
          <w:lang w:eastAsia="es-CO"/>
        </w:rPr>
      </w:pPr>
    </w:p>
    <w:p w14:paraId="217C8326" w14:textId="77777777" w:rsidR="00137B93" w:rsidRDefault="00137B93" w:rsidP="00137B9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0C0056C" w14:textId="77777777" w:rsidR="00137B93" w:rsidRDefault="00137B93" w:rsidP="00137B93">
      <w:pPr>
        <w:pStyle w:val="itinerario"/>
        <w:rPr>
          <w:lang w:eastAsia="es-CO"/>
        </w:rPr>
      </w:pPr>
    </w:p>
    <w:p w14:paraId="219CD80D" w14:textId="77777777" w:rsidR="00137B93" w:rsidRDefault="00137B93" w:rsidP="00137B9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9194012" w14:textId="77777777" w:rsidR="00137B93" w:rsidRDefault="00137B93" w:rsidP="00137B93">
      <w:pPr>
        <w:pStyle w:val="itinerario"/>
        <w:rPr>
          <w:lang w:eastAsia="es-CO"/>
        </w:rPr>
      </w:pPr>
    </w:p>
    <w:p w14:paraId="78BBA1BE" w14:textId="77777777" w:rsidR="00137B93" w:rsidRDefault="00137B93" w:rsidP="00137B9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138E07F" w14:textId="77777777" w:rsidR="00137B93" w:rsidRDefault="00137B93" w:rsidP="00137B93">
      <w:pPr>
        <w:pStyle w:val="itinerario"/>
        <w:rPr>
          <w:lang w:eastAsia="es-CO"/>
        </w:rPr>
      </w:pPr>
    </w:p>
    <w:p w14:paraId="0E094653" w14:textId="77777777" w:rsidR="00137B93" w:rsidRDefault="00137B93" w:rsidP="00137B9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4DB9DFF" w14:textId="77777777" w:rsidR="00137B93" w:rsidRDefault="00137B93" w:rsidP="00137B93">
      <w:pPr>
        <w:pStyle w:val="itinerario"/>
        <w:rPr>
          <w:lang w:eastAsia="es-CO"/>
        </w:rPr>
      </w:pPr>
    </w:p>
    <w:p w14:paraId="4848E9D2" w14:textId="77777777" w:rsidR="00137B93" w:rsidRDefault="00137B93" w:rsidP="00137B9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03F013F" w14:textId="77777777" w:rsidR="00137B93" w:rsidRDefault="00137B93" w:rsidP="00137B93">
      <w:pPr>
        <w:pStyle w:val="itinerario"/>
        <w:rPr>
          <w:lang w:eastAsia="es-CO"/>
        </w:rPr>
      </w:pPr>
    </w:p>
    <w:p w14:paraId="7C1F8D33" w14:textId="77777777" w:rsidR="00137B93" w:rsidRDefault="00137B93" w:rsidP="00137B9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178CA06" w14:textId="77777777" w:rsidR="00137B93" w:rsidRDefault="00137B93" w:rsidP="00137B93">
      <w:pPr>
        <w:pStyle w:val="itinerario"/>
        <w:rPr>
          <w:lang w:eastAsia="es-CO"/>
        </w:rPr>
      </w:pPr>
    </w:p>
    <w:p w14:paraId="71EB229E" w14:textId="77777777" w:rsidR="00137B93" w:rsidRDefault="00137B93" w:rsidP="00137B9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49BEA74" w14:textId="77777777" w:rsidR="00137B93" w:rsidRDefault="00137B93" w:rsidP="00137B93">
      <w:pPr>
        <w:pStyle w:val="itinerario"/>
        <w:rPr>
          <w:lang w:eastAsia="es-CO"/>
        </w:rPr>
      </w:pPr>
    </w:p>
    <w:p w14:paraId="4C7E4313" w14:textId="77777777" w:rsidR="00137B93" w:rsidRDefault="00137B93" w:rsidP="00137B9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22E00F10" w14:textId="77777777" w:rsidR="00137B93" w:rsidRDefault="00137B93" w:rsidP="00137B93">
      <w:pPr>
        <w:pStyle w:val="itinerario"/>
        <w:rPr>
          <w:lang w:eastAsia="es-CO"/>
        </w:rPr>
      </w:pPr>
    </w:p>
    <w:p w14:paraId="08AEA684" w14:textId="77777777" w:rsidR="00137B93" w:rsidRDefault="00137B93" w:rsidP="00137B9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F36D74B" w14:textId="77777777" w:rsidR="00137B93" w:rsidRDefault="00137B93" w:rsidP="00137B93">
      <w:pPr>
        <w:pStyle w:val="itinerario"/>
        <w:rPr>
          <w:lang w:eastAsia="es-CO"/>
        </w:rPr>
      </w:pPr>
    </w:p>
    <w:p w14:paraId="65EE1AB5" w14:textId="77777777" w:rsidR="00137B93" w:rsidRDefault="00137B93" w:rsidP="00137B9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A837003" w14:textId="77777777" w:rsidR="00137B93" w:rsidRDefault="00137B93" w:rsidP="00137B93">
      <w:pPr>
        <w:pStyle w:val="itinerario"/>
        <w:rPr>
          <w:lang w:eastAsia="es-CO"/>
        </w:rPr>
      </w:pPr>
    </w:p>
    <w:p w14:paraId="1F6D1043" w14:textId="77777777" w:rsidR="00137B93" w:rsidRDefault="00137B93" w:rsidP="00137B9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615A6D8" w14:textId="77777777" w:rsidR="00137B93" w:rsidRDefault="00137B93" w:rsidP="00137B93">
      <w:pPr>
        <w:pStyle w:val="itinerario"/>
        <w:rPr>
          <w:lang w:eastAsia="es-CO"/>
        </w:rPr>
      </w:pPr>
    </w:p>
    <w:p w14:paraId="77AE7166" w14:textId="77777777" w:rsidR="00137B93" w:rsidRPr="00485096" w:rsidRDefault="00137B93" w:rsidP="00137B93">
      <w:pPr>
        <w:pStyle w:val="itinerario"/>
        <w:rPr>
          <w:b/>
          <w:lang w:eastAsia="es-CO"/>
        </w:rPr>
      </w:pPr>
      <w:r w:rsidRPr="00485096">
        <w:rPr>
          <w:b/>
          <w:lang w:eastAsia="es-CO"/>
        </w:rPr>
        <w:t>Actualización:</w:t>
      </w:r>
    </w:p>
    <w:p w14:paraId="7A415A73" w14:textId="77777777" w:rsidR="00137B93" w:rsidRPr="00485096" w:rsidRDefault="00137B93" w:rsidP="00137B93">
      <w:pPr>
        <w:pStyle w:val="itinerario"/>
        <w:rPr>
          <w:b/>
          <w:lang w:eastAsia="es-CO"/>
        </w:rPr>
      </w:pPr>
      <w:r w:rsidRPr="00485096">
        <w:rPr>
          <w:b/>
          <w:lang w:eastAsia="es-CO"/>
        </w:rPr>
        <w:t>06-01-23</w:t>
      </w:r>
    </w:p>
    <w:p w14:paraId="3837EC7B" w14:textId="77777777" w:rsidR="00137B93" w:rsidRPr="00485096" w:rsidRDefault="00137B93" w:rsidP="00137B93">
      <w:pPr>
        <w:pStyle w:val="itinerario"/>
        <w:rPr>
          <w:b/>
          <w:lang w:eastAsia="es-CO"/>
        </w:rPr>
      </w:pPr>
      <w:r w:rsidRPr="00485096">
        <w:rPr>
          <w:b/>
          <w:lang w:eastAsia="es-CO"/>
        </w:rPr>
        <w:t>Revisada parte legal.</w:t>
      </w:r>
    </w:p>
    <w:p w14:paraId="54780A84" w14:textId="77777777" w:rsidR="00137B93" w:rsidRPr="003C7C40" w:rsidRDefault="00137B93" w:rsidP="00137B93">
      <w:pPr>
        <w:pStyle w:val="dias"/>
        <w:jc w:val="center"/>
        <w:rPr>
          <w:color w:val="1F3864"/>
          <w:sz w:val="28"/>
          <w:szCs w:val="28"/>
        </w:rPr>
      </w:pPr>
      <w:r w:rsidRPr="003C7C40">
        <w:rPr>
          <w:caps w:val="0"/>
          <w:color w:val="1F3864"/>
          <w:sz w:val="28"/>
          <w:szCs w:val="28"/>
        </w:rPr>
        <w:t>DERECHOS DE AUTOR</w:t>
      </w:r>
    </w:p>
    <w:p w14:paraId="7ECED67C" w14:textId="2543C07F" w:rsidR="00A0664A" w:rsidRPr="003E313F" w:rsidRDefault="00137B93" w:rsidP="00137B9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A0664A" w:rsidRPr="003E313F" w:rsidSect="00D1524A">
      <w:footerReference w:type="default" r:id="rId2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ECFA" w14:textId="77777777" w:rsidR="00FA7812" w:rsidRDefault="00FA7812" w:rsidP="00AC7E3C">
      <w:pPr>
        <w:spacing w:after="0" w:line="240" w:lineRule="auto"/>
      </w:pPr>
      <w:r>
        <w:separator/>
      </w:r>
    </w:p>
  </w:endnote>
  <w:endnote w:type="continuationSeparator" w:id="0">
    <w:p w14:paraId="421906D3" w14:textId="77777777" w:rsidR="00FA7812" w:rsidRDefault="00FA7812"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6909" w14:textId="77777777" w:rsidR="00232984" w:rsidRDefault="002329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DFAB2" w14:textId="77777777" w:rsidR="00FA7812" w:rsidRDefault="00FA7812" w:rsidP="00AC7E3C">
      <w:pPr>
        <w:spacing w:after="0" w:line="240" w:lineRule="auto"/>
      </w:pPr>
      <w:r>
        <w:separator/>
      </w:r>
    </w:p>
  </w:footnote>
  <w:footnote w:type="continuationSeparator" w:id="0">
    <w:p w14:paraId="010726B4" w14:textId="77777777" w:rsidR="00FA7812" w:rsidRDefault="00FA7812"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1505"/>
    <w:multiLevelType w:val="hybridMultilevel"/>
    <w:tmpl w:val="2B0E1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0810042">
    <w:abstractNumId w:val="1"/>
  </w:num>
  <w:num w:numId="2" w16cid:durableId="1262907723">
    <w:abstractNumId w:val="1"/>
  </w:num>
  <w:num w:numId="3" w16cid:durableId="1721392843">
    <w:abstractNumId w:val="1"/>
  </w:num>
  <w:num w:numId="4" w16cid:durableId="313532204">
    <w:abstractNumId w:val="1"/>
  </w:num>
  <w:num w:numId="5" w16cid:durableId="1910538136">
    <w:abstractNumId w:val="1"/>
  </w:num>
  <w:num w:numId="6" w16cid:durableId="1664817119">
    <w:abstractNumId w:val="1"/>
  </w:num>
  <w:num w:numId="7" w16cid:durableId="1334793869">
    <w:abstractNumId w:val="1"/>
  </w:num>
  <w:num w:numId="8" w16cid:durableId="1489856345">
    <w:abstractNumId w:val="1"/>
  </w:num>
  <w:num w:numId="9" w16cid:durableId="319892199">
    <w:abstractNumId w:val="1"/>
  </w:num>
  <w:num w:numId="10" w16cid:durableId="1417165094">
    <w:abstractNumId w:val="1"/>
  </w:num>
  <w:num w:numId="11" w16cid:durableId="649945208">
    <w:abstractNumId w:val="4"/>
  </w:num>
  <w:num w:numId="12" w16cid:durableId="1394617685">
    <w:abstractNumId w:val="8"/>
  </w:num>
  <w:num w:numId="13" w16cid:durableId="402535317">
    <w:abstractNumId w:val="13"/>
  </w:num>
  <w:num w:numId="14" w16cid:durableId="739640866">
    <w:abstractNumId w:val="9"/>
  </w:num>
  <w:num w:numId="15" w16cid:durableId="74867766">
    <w:abstractNumId w:val="14"/>
  </w:num>
  <w:num w:numId="16" w16cid:durableId="1374500294">
    <w:abstractNumId w:val="7"/>
  </w:num>
  <w:num w:numId="17" w16cid:durableId="1853494909">
    <w:abstractNumId w:val="2"/>
  </w:num>
  <w:num w:numId="18" w16cid:durableId="961375352">
    <w:abstractNumId w:val="6"/>
  </w:num>
  <w:num w:numId="19" w16cid:durableId="694579377">
    <w:abstractNumId w:val="12"/>
  </w:num>
  <w:num w:numId="20" w16cid:durableId="60637075">
    <w:abstractNumId w:val="15"/>
  </w:num>
  <w:num w:numId="21" w16cid:durableId="1253469603">
    <w:abstractNumId w:val="5"/>
  </w:num>
  <w:num w:numId="22" w16cid:durableId="1367684075">
    <w:abstractNumId w:val="3"/>
  </w:num>
  <w:num w:numId="23" w16cid:durableId="366758995">
    <w:abstractNumId w:val="10"/>
  </w:num>
  <w:num w:numId="24" w16cid:durableId="1217158718">
    <w:abstractNumId w:val="11"/>
  </w:num>
  <w:num w:numId="25" w16cid:durableId="1967350247">
    <w:abstractNumId w:val="4"/>
  </w:num>
  <w:num w:numId="26" w16cid:durableId="190514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148C1"/>
    <w:rsid w:val="00017EF6"/>
    <w:rsid w:val="00035366"/>
    <w:rsid w:val="00036538"/>
    <w:rsid w:val="000412D8"/>
    <w:rsid w:val="0005010B"/>
    <w:rsid w:val="00050548"/>
    <w:rsid w:val="000530A9"/>
    <w:rsid w:val="000540BB"/>
    <w:rsid w:val="0005451C"/>
    <w:rsid w:val="00061491"/>
    <w:rsid w:val="0006162D"/>
    <w:rsid w:val="000619A5"/>
    <w:rsid w:val="00063DEE"/>
    <w:rsid w:val="0007013F"/>
    <w:rsid w:val="00077675"/>
    <w:rsid w:val="00077AD4"/>
    <w:rsid w:val="000B2622"/>
    <w:rsid w:val="000B6BAF"/>
    <w:rsid w:val="000C0CB4"/>
    <w:rsid w:val="000C3214"/>
    <w:rsid w:val="000C4966"/>
    <w:rsid w:val="000E6A21"/>
    <w:rsid w:val="000F2532"/>
    <w:rsid w:val="000F31E4"/>
    <w:rsid w:val="000F3C48"/>
    <w:rsid w:val="000F6068"/>
    <w:rsid w:val="00102538"/>
    <w:rsid w:val="00102C23"/>
    <w:rsid w:val="0010362E"/>
    <w:rsid w:val="00104438"/>
    <w:rsid w:val="00117E9C"/>
    <w:rsid w:val="00125CC7"/>
    <w:rsid w:val="00133FF0"/>
    <w:rsid w:val="00137B93"/>
    <w:rsid w:val="00141104"/>
    <w:rsid w:val="00141ED2"/>
    <w:rsid w:val="0015746F"/>
    <w:rsid w:val="00157748"/>
    <w:rsid w:val="00160F92"/>
    <w:rsid w:val="001616FB"/>
    <w:rsid w:val="00164998"/>
    <w:rsid w:val="001758DA"/>
    <w:rsid w:val="001B1407"/>
    <w:rsid w:val="001B3726"/>
    <w:rsid w:val="001B5A4E"/>
    <w:rsid w:val="001B720E"/>
    <w:rsid w:val="001C0679"/>
    <w:rsid w:val="001D12C9"/>
    <w:rsid w:val="001D2607"/>
    <w:rsid w:val="001D2F05"/>
    <w:rsid w:val="001E12A1"/>
    <w:rsid w:val="001E2B89"/>
    <w:rsid w:val="001E6FC4"/>
    <w:rsid w:val="001E70FA"/>
    <w:rsid w:val="00210EBE"/>
    <w:rsid w:val="00232984"/>
    <w:rsid w:val="002425D6"/>
    <w:rsid w:val="00244289"/>
    <w:rsid w:val="0024674B"/>
    <w:rsid w:val="00253688"/>
    <w:rsid w:val="00253D94"/>
    <w:rsid w:val="00257E57"/>
    <w:rsid w:val="00265E7A"/>
    <w:rsid w:val="00266AC5"/>
    <w:rsid w:val="00270960"/>
    <w:rsid w:val="00276F52"/>
    <w:rsid w:val="002B126A"/>
    <w:rsid w:val="002B64E3"/>
    <w:rsid w:val="002E0507"/>
    <w:rsid w:val="002E2705"/>
    <w:rsid w:val="002E6E0C"/>
    <w:rsid w:val="002F0DCC"/>
    <w:rsid w:val="002F51AB"/>
    <w:rsid w:val="00303A48"/>
    <w:rsid w:val="0031518F"/>
    <w:rsid w:val="00317602"/>
    <w:rsid w:val="0033713F"/>
    <w:rsid w:val="00337AA6"/>
    <w:rsid w:val="0035021B"/>
    <w:rsid w:val="00364AD0"/>
    <w:rsid w:val="00372444"/>
    <w:rsid w:val="00377F3F"/>
    <w:rsid w:val="0038536A"/>
    <w:rsid w:val="003922C2"/>
    <w:rsid w:val="00396342"/>
    <w:rsid w:val="003B630B"/>
    <w:rsid w:val="003B6FE4"/>
    <w:rsid w:val="003C113F"/>
    <w:rsid w:val="003F0BD2"/>
    <w:rsid w:val="003F5A9E"/>
    <w:rsid w:val="003F6576"/>
    <w:rsid w:val="004009E4"/>
    <w:rsid w:val="00402824"/>
    <w:rsid w:val="00403918"/>
    <w:rsid w:val="004056CF"/>
    <w:rsid w:val="00411304"/>
    <w:rsid w:val="00413BAE"/>
    <w:rsid w:val="00416C2A"/>
    <w:rsid w:val="0041736B"/>
    <w:rsid w:val="004242EF"/>
    <w:rsid w:val="00435F34"/>
    <w:rsid w:val="0044532D"/>
    <w:rsid w:val="004454E4"/>
    <w:rsid w:val="00447AD3"/>
    <w:rsid w:val="004540A7"/>
    <w:rsid w:val="0045446A"/>
    <w:rsid w:val="0046254B"/>
    <w:rsid w:val="00465D2E"/>
    <w:rsid w:val="00476065"/>
    <w:rsid w:val="004840D1"/>
    <w:rsid w:val="004952E1"/>
    <w:rsid w:val="004B114D"/>
    <w:rsid w:val="004B79EA"/>
    <w:rsid w:val="004B7E5D"/>
    <w:rsid w:val="004C2017"/>
    <w:rsid w:val="004C24D3"/>
    <w:rsid w:val="004C4193"/>
    <w:rsid w:val="004E25F6"/>
    <w:rsid w:val="004E622C"/>
    <w:rsid w:val="004F342F"/>
    <w:rsid w:val="0050046A"/>
    <w:rsid w:val="00505A31"/>
    <w:rsid w:val="00505BF9"/>
    <w:rsid w:val="005208C4"/>
    <w:rsid w:val="0052371D"/>
    <w:rsid w:val="00533E2C"/>
    <w:rsid w:val="00544C98"/>
    <w:rsid w:val="00550E71"/>
    <w:rsid w:val="005545D0"/>
    <w:rsid w:val="00556CB9"/>
    <w:rsid w:val="0055744B"/>
    <w:rsid w:val="00565268"/>
    <w:rsid w:val="00573EAE"/>
    <w:rsid w:val="00574621"/>
    <w:rsid w:val="00575080"/>
    <w:rsid w:val="0058765E"/>
    <w:rsid w:val="00594C80"/>
    <w:rsid w:val="00595C5D"/>
    <w:rsid w:val="005A606C"/>
    <w:rsid w:val="005B2CFC"/>
    <w:rsid w:val="005B457A"/>
    <w:rsid w:val="005D03DC"/>
    <w:rsid w:val="005D518A"/>
    <w:rsid w:val="005D62F7"/>
    <w:rsid w:val="005E0021"/>
    <w:rsid w:val="005E6CB3"/>
    <w:rsid w:val="005F44CF"/>
    <w:rsid w:val="005F50C7"/>
    <w:rsid w:val="00605A85"/>
    <w:rsid w:val="00607CB6"/>
    <w:rsid w:val="00611357"/>
    <w:rsid w:val="00611F4D"/>
    <w:rsid w:val="0061402A"/>
    <w:rsid w:val="0062366E"/>
    <w:rsid w:val="006347EC"/>
    <w:rsid w:val="00634F91"/>
    <w:rsid w:val="006372AC"/>
    <w:rsid w:val="006543BD"/>
    <w:rsid w:val="00660740"/>
    <w:rsid w:val="00670641"/>
    <w:rsid w:val="0068529A"/>
    <w:rsid w:val="006952F0"/>
    <w:rsid w:val="006A0668"/>
    <w:rsid w:val="006B65B0"/>
    <w:rsid w:val="006C3FA2"/>
    <w:rsid w:val="006D1621"/>
    <w:rsid w:val="006D4C89"/>
    <w:rsid w:val="006D5D17"/>
    <w:rsid w:val="006D75AD"/>
    <w:rsid w:val="006F0C8A"/>
    <w:rsid w:val="00724040"/>
    <w:rsid w:val="00736F07"/>
    <w:rsid w:val="007410AD"/>
    <w:rsid w:val="00745160"/>
    <w:rsid w:val="00753085"/>
    <w:rsid w:val="007559BD"/>
    <w:rsid w:val="0076547B"/>
    <w:rsid w:val="00766C85"/>
    <w:rsid w:val="00775D91"/>
    <w:rsid w:val="00776C06"/>
    <w:rsid w:val="007776C7"/>
    <w:rsid w:val="00783EBC"/>
    <w:rsid w:val="00786498"/>
    <w:rsid w:val="007B014F"/>
    <w:rsid w:val="007B074C"/>
    <w:rsid w:val="007C4FBE"/>
    <w:rsid w:val="007D54D2"/>
    <w:rsid w:val="007D5C7A"/>
    <w:rsid w:val="007D6E46"/>
    <w:rsid w:val="007D7B3D"/>
    <w:rsid w:val="007E203B"/>
    <w:rsid w:val="007E485C"/>
    <w:rsid w:val="007F087A"/>
    <w:rsid w:val="00811B9A"/>
    <w:rsid w:val="00830C6F"/>
    <w:rsid w:val="008417A6"/>
    <w:rsid w:val="0086122A"/>
    <w:rsid w:val="00862770"/>
    <w:rsid w:val="0086684D"/>
    <w:rsid w:val="00882848"/>
    <w:rsid w:val="00892277"/>
    <w:rsid w:val="008B084C"/>
    <w:rsid w:val="008B14B9"/>
    <w:rsid w:val="008C251A"/>
    <w:rsid w:val="008C2D34"/>
    <w:rsid w:val="008C6D28"/>
    <w:rsid w:val="008D0EC9"/>
    <w:rsid w:val="008E3454"/>
    <w:rsid w:val="008E4AC6"/>
    <w:rsid w:val="008E7A8F"/>
    <w:rsid w:val="008E7EC2"/>
    <w:rsid w:val="008F6DB1"/>
    <w:rsid w:val="00906D8D"/>
    <w:rsid w:val="009075CA"/>
    <w:rsid w:val="00914B0D"/>
    <w:rsid w:val="00935D8F"/>
    <w:rsid w:val="00941692"/>
    <w:rsid w:val="00944CFC"/>
    <w:rsid w:val="00956F0C"/>
    <w:rsid w:val="009657E7"/>
    <w:rsid w:val="009673E9"/>
    <w:rsid w:val="00982C76"/>
    <w:rsid w:val="009831EC"/>
    <w:rsid w:val="00992419"/>
    <w:rsid w:val="009A0C62"/>
    <w:rsid w:val="009A6FED"/>
    <w:rsid w:val="009A7371"/>
    <w:rsid w:val="009B5309"/>
    <w:rsid w:val="009C0736"/>
    <w:rsid w:val="009D1185"/>
    <w:rsid w:val="009D409F"/>
    <w:rsid w:val="009E318E"/>
    <w:rsid w:val="00A02AA1"/>
    <w:rsid w:val="00A0664A"/>
    <w:rsid w:val="00A07021"/>
    <w:rsid w:val="00A22296"/>
    <w:rsid w:val="00A26CB2"/>
    <w:rsid w:val="00A3479E"/>
    <w:rsid w:val="00A34AD4"/>
    <w:rsid w:val="00A534E4"/>
    <w:rsid w:val="00A62EDC"/>
    <w:rsid w:val="00A72702"/>
    <w:rsid w:val="00A76B36"/>
    <w:rsid w:val="00A8230E"/>
    <w:rsid w:val="00A83518"/>
    <w:rsid w:val="00A929E1"/>
    <w:rsid w:val="00A96C31"/>
    <w:rsid w:val="00AA2000"/>
    <w:rsid w:val="00AC36AD"/>
    <w:rsid w:val="00AC54CB"/>
    <w:rsid w:val="00AC7E3C"/>
    <w:rsid w:val="00AE0C81"/>
    <w:rsid w:val="00AE7AB8"/>
    <w:rsid w:val="00AF2D3B"/>
    <w:rsid w:val="00B00F05"/>
    <w:rsid w:val="00B02222"/>
    <w:rsid w:val="00B03F4D"/>
    <w:rsid w:val="00B11641"/>
    <w:rsid w:val="00B24459"/>
    <w:rsid w:val="00B3075C"/>
    <w:rsid w:val="00B34E95"/>
    <w:rsid w:val="00B378C1"/>
    <w:rsid w:val="00B54BDB"/>
    <w:rsid w:val="00B57F64"/>
    <w:rsid w:val="00B62D11"/>
    <w:rsid w:val="00B710E5"/>
    <w:rsid w:val="00B830EA"/>
    <w:rsid w:val="00B8722B"/>
    <w:rsid w:val="00B90498"/>
    <w:rsid w:val="00BB05A6"/>
    <w:rsid w:val="00BB4B36"/>
    <w:rsid w:val="00BC5CBE"/>
    <w:rsid w:val="00BD40E4"/>
    <w:rsid w:val="00BD75D0"/>
    <w:rsid w:val="00BE0E9D"/>
    <w:rsid w:val="00BE2A33"/>
    <w:rsid w:val="00BE7400"/>
    <w:rsid w:val="00BF6359"/>
    <w:rsid w:val="00C06510"/>
    <w:rsid w:val="00C20D72"/>
    <w:rsid w:val="00C2195F"/>
    <w:rsid w:val="00C21C39"/>
    <w:rsid w:val="00C26785"/>
    <w:rsid w:val="00C30571"/>
    <w:rsid w:val="00C34B90"/>
    <w:rsid w:val="00C43B50"/>
    <w:rsid w:val="00C4753C"/>
    <w:rsid w:val="00C66226"/>
    <w:rsid w:val="00C6779F"/>
    <w:rsid w:val="00C67E9C"/>
    <w:rsid w:val="00C76A20"/>
    <w:rsid w:val="00C80A91"/>
    <w:rsid w:val="00C83982"/>
    <w:rsid w:val="00C8756B"/>
    <w:rsid w:val="00C92999"/>
    <w:rsid w:val="00C94BED"/>
    <w:rsid w:val="00CA788F"/>
    <w:rsid w:val="00CB760B"/>
    <w:rsid w:val="00CC1B61"/>
    <w:rsid w:val="00CD7EEA"/>
    <w:rsid w:val="00CE0599"/>
    <w:rsid w:val="00CF06FF"/>
    <w:rsid w:val="00CF4B63"/>
    <w:rsid w:val="00D004B3"/>
    <w:rsid w:val="00D01DB7"/>
    <w:rsid w:val="00D133F0"/>
    <w:rsid w:val="00D1524A"/>
    <w:rsid w:val="00D31A41"/>
    <w:rsid w:val="00D51750"/>
    <w:rsid w:val="00D55673"/>
    <w:rsid w:val="00D57185"/>
    <w:rsid w:val="00D60833"/>
    <w:rsid w:val="00D6099A"/>
    <w:rsid w:val="00D85D94"/>
    <w:rsid w:val="00DB2C12"/>
    <w:rsid w:val="00DC2887"/>
    <w:rsid w:val="00DC4619"/>
    <w:rsid w:val="00DD2FF0"/>
    <w:rsid w:val="00DE5792"/>
    <w:rsid w:val="00DE5A89"/>
    <w:rsid w:val="00DF50DA"/>
    <w:rsid w:val="00DF6499"/>
    <w:rsid w:val="00DF6FF1"/>
    <w:rsid w:val="00E03562"/>
    <w:rsid w:val="00E2448B"/>
    <w:rsid w:val="00E265D6"/>
    <w:rsid w:val="00E3496B"/>
    <w:rsid w:val="00E41C6D"/>
    <w:rsid w:val="00E668EA"/>
    <w:rsid w:val="00E70AA6"/>
    <w:rsid w:val="00E720B9"/>
    <w:rsid w:val="00E821BD"/>
    <w:rsid w:val="00E91951"/>
    <w:rsid w:val="00E96C02"/>
    <w:rsid w:val="00EA18BB"/>
    <w:rsid w:val="00EB2413"/>
    <w:rsid w:val="00EB5294"/>
    <w:rsid w:val="00EF0830"/>
    <w:rsid w:val="00EF0D1A"/>
    <w:rsid w:val="00EF0E9F"/>
    <w:rsid w:val="00F02D31"/>
    <w:rsid w:val="00F0432F"/>
    <w:rsid w:val="00F071B8"/>
    <w:rsid w:val="00F1193A"/>
    <w:rsid w:val="00F21270"/>
    <w:rsid w:val="00F23ABD"/>
    <w:rsid w:val="00F24EC4"/>
    <w:rsid w:val="00F34239"/>
    <w:rsid w:val="00F35860"/>
    <w:rsid w:val="00F37A68"/>
    <w:rsid w:val="00F503C0"/>
    <w:rsid w:val="00F55E0F"/>
    <w:rsid w:val="00F70BCF"/>
    <w:rsid w:val="00F85B79"/>
    <w:rsid w:val="00F861A6"/>
    <w:rsid w:val="00F86D4D"/>
    <w:rsid w:val="00F96592"/>
    <w:rsid w:val="00FA64C2"/>
    <w:rsid w:val="00FA7812"/>
    <w:rsid w:val="00FB45F2"/>
    <w:rsid w:val="00FD0542"/>
    <w:rsid w:val="00FD68AC"/>
    <w:rsid w:val="00FD761E"/>
    <w:rsid w:val="00FE08A1"/>
    <w:rsid w:val="00FE42F2"/>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65F2E"/>
  <w15:docId w15:val="{729BA5BB-2114-4547-8FBA-5B804EC5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3E9"/>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862770"/>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862770"/>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character" w:styleId="Refdecomentario">
    <w:name w:val="annotation reference"/>
    <w:basedOn w:val="Fuentedeprrafopredeter"/>
    <w:uiPriority w:val="99"/>
    <w:semiHidden/>
    <w:unhideWhenUsed/>
    <w:rsid w:val="00766C85"/>
    <w:rPr>
      <w:sz w:val="16"/>
      <w:szCs w:val="16"/>
    </w:rPr>
  </w:style>
  <w:style w:type="paragraph" w:styleId="Textocomentario">
    <w:name w:val="annotation text"/>
    <w:basedOn w:val="Normal"/>
    <w:link w:val="TextocomentarioCar"/>
    <w:uiPriority w:val="99"/>
    <w:semiHidden/>
    <w:unhideWhenUsed/>
    <w:rsid w:val="00766C85"/>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766C85"/>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766C85"/>
    <w:rPr>
      <w:b/>
      <w:bCs/>
    </w:rPr>
  </w:style>
  <w:style w:type="character" w:customStyle="1" w:styleId="AsuntodelcomentarioCar">
    <w:name w:val="Asunto del comentario Car"/>
    <w:basedOn w:val="TextocomentarioCar"/>
    <w:link w:val="Asuntodelcomentario"/>
    <w:uiPriority w:val="99"/>
    <w:semiHidden/>
    <w:rsid w:val="00766C85"/>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91919097">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204833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pn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D0115-1795-4D93-898F-76657F025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41533-D8D4-4AA3-AC77-8094356AA2C2}">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3FFF6F3A-4B36-439D-BC56-56EB0F02A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7450</Words>
  <Characters>40981</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31</cp:revision>
  <dcterms:created xsi:type="dcterms:W3CDTF">2023-10-03T22:53:00Z</dcterms:created>
  <dcterms:modified xsi:type="dcterms:W3CDTF">2024-12-11T20:50:00Z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19364200</vt:r8>
  </property>
  <property fmtid="{D5CDD505-2E9C-101B-9397-08002B2CF9AE}" pid="4" name="MediaServiceImageTags">
    <vt:lpwstr/>
  </property>
</Properties>
</file>