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3010" w14:textId="1ED85BA6" w:rsidR="00914B0D" w:rsidRDefault="00914B0D" w:rsidP="00D84300">
      <w:pPr>
        <w:pStyle w:val="dias"/>
      </w:pPr>
    </w:p>
    <w:p w14:paraId="6D40BB48" w14:textId="77777777" w:rsidR="00D84300" w:rsidRPr="00D84300" w:rsidRDefault="00D84300" w:rsidP="00D84300">
      <w:pPr>
        <w:pStyle w:val="dias"/>
      </w:pPr>
    </w:p>
    <w:tbl>
      <w:tblPr>
        <w:tblStyle w:val="Tablaconcuadrcula"/>
        <w:tblW w:w="0" w:type="auto"/>
        <w:shd w:val="clear" w:color="auto" w:fill="1F3864"/>
        <w:tblLook w:val="04A0" w:firstRow="1" w:lastRow="0" w:firstColumn="1" w:lastColumn="0" w:noHBand="0" w:noVBand="1"/>
      </w:tblPr>
      <w:tblGrid>
        <w:gridCol w:w="10060"/>
      </w:tblGrid>
      <w:tr w:rsidR="00D84300" w:rsidRPr="00D6643C" w14:paraId="61FBFDF3" w14:textId="77777777" w:rsidTr="006B6D7D">
        <w:tc>
          <w:tcPr>
            <w:tcW w:w="10060" w:type="dxa"/>
            <w:shd w:val="clear" w:color="auto" w:fill="1F3864"/>
          </w:tcPr>
          <w:p w14:paraId="0D6B21CA" w14:textId="77777777" w:rsidR="00D84300" w:rsidRPr="00D6643C" w:rsidRDefault="00D84300" w:rsidP="006B6D7D">
            <w:pPr>
              <w:jc w:val="center"/>
              <w:rPr>
                <w:b/>
                <w:color w:val="FFFFFF" w:themeColor="background1"/>
                <w:sz w:val="64"/>
                <w:szCs w:val="64"/>
              </w:rPr>
            </w:pPr>
            <w:r>
              <w:rPr>
                <w:b/>
                <w:color w:val="FFFFFF" w:themeColor="background1"/>
                <w:sz w:val="64"/>
                <w:szCs w:val="64"/>
              </w:rPr>
              <w:t>PUNO E ISLAS DEL TITICACA</w:t>
            </w:r>
            <w:r w:rsidRPr="00744E6E">
              <w:rPr>
                <w:b/>
                <w:color w:val="FFFFFF" w:themeColor="background1"/>
                <w:sz w:val="64"/>
                <w:szCs w:val="64"/>
              </w:rPr>
              <w:t xml:space="preserve"> </w:t>
            </w:r>
          </w:p>
        </w:tc>
      </w:tr>
    </w:tbl>
    <w:p w14:paraId="1B4A3CA1" w14:textId="355224F0" w:rsidR="00D84300" w:rsidRPr="00744E6E" w:rsidRDefault="00D84300" w:rsidP="00D84300">
      <w:pPr>
        <w:pStyle w:val="dias"/>
        <w:jc w:val="center"/>
        <w:rPr>
          <w:caps w:val="0"/>
          <w:color w:val="1F3864"/>
          <w:sz w:val="40"/>
          <w:szCs w:val="40"/>
          <w:lang w:val="es-ES"/>
        </w:rPr>
      </w:pPr>
      <w:r w:rsidRPr="001C5381">
        <w:rPr>
          <w:caps w:val="0"/>
          <w:color w:val="1F3864"/>
          <w:sz w:val="40"/>
          <w:szCs w:val="40"/>
          <w:lang w:val="es-ES"/>
        </w:rPr>
        <w:t>Andahuaylillas</w:t>
      </w:r>
      <w:r>
        <w:rPr>
          <w:caps w:val="0"/>
          <w:color w:val="1F3864"/>
          <w:sz w:val="40"/>
          <w:szCs w:val="40"/>
          <w:lang w:val="es-ES"/>
        </w:rPr>
        <w:t>, Ra</w:t>
      </w:r>
      <w:r w:rsidR="00336EB7">
        <w:rPr>
          <w:caps w:val="0"/>
          <w:color w:val="1F3864"/>
          <w:sz w:val="40"/>
          <w:szCs w:val="40"/>
          <w:lang w:val="es-ES"/>
        </w:rPr>
        <w:t>q</w:t>
      </w:r>
      <w:r>
        <w:rPr>
          <w:caps w:val="0"/>
          <w:color w:val="1F3864"/>
          <w:sz w:val="40"/>
          <w:szCs w:val="40"/>
          <w:lang w:val="es-ES"/>
        </w:rPr>
        <w:t xml:space="preserve">chi, </w:t>
      </w:r>
      <w:r w:rsidR="00E2009B">
        <w:rPr>
          <w:caps w:val="0"/>
          <w:color w:val="1F3864"/>
          <w:sz w:val="40"/>
          <w:szCs w:val="40"/>
          <w:lang w:val="es-ES"/>
        </w:rPr>
        <w:t xml:space="preserve">Pucara, </w:t>
      </w:r>
      <w:r>
        <w:rPr>
          <w:caps w:val="0"/>
          <w:color w:val="1F3864"/>
          <w:sz w:val="40"/>
          <w:szCs w:val="40"/>
          <w:lang w:val="es-ES"/>
        </w:rPr>
        <w:t>Lago Titicaca</w:t>
      </w:r>
    </w:p>
    <w:p w14:paraId="57B28E28" w14:textId="77777777" w:rsidR="001E2B89" w:rsidRPr="00744E6E" w:rsidRDefault="00422F7C"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78048525" w14:textId="77777777" w:rsidR="009C46E7" w:rsidRDefault="009C46E7" w:rsidP="00A23A6C">
      <w:pPr>
        <w:pStyle w:val="itinerario"/>
      </w:pPr>
    </w:p>
    <w:p w14:paraId="6074DCDE" w14:textId="77777777" w:rsidR="00A23A6C" w:rsidRDefault="00A23A6C" w:rsidP="00422F7C">
      <w:pPr>
        <w:pStyle w:val="itinerario"/>
        <w:jc w:val="center"/>
      </w:pPr>
      <w:r>
        <w:rPr>
          <w:noProof/>
          <w:lang w:eastAsia="es-CO" w:bidi="ar-SA"/>
        </w:rPr>
        <w:drawing>
          <wp:inline distT="0" distB="0" distL="0" distR="0" wp14:anchorId="427B419C" wp14:editId="0D90E6A6">
            <wp:extent cx="63912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a:extLst>
                        <a:ext uri="{28A0092B-C50C-407E-A947-70E740481C1C}">
                          <a14:useLocalDpi xmlns:a14="http://schemas.microsoft.com/office/drawing/2010/main" val="0"/>
                        </a:ext>
                      </a:extLst>
                    </a:blip>
                    <a:stretch>
                      <a:fillRect/>
                    </a:stretch>
                  </pic:blipFill>
                  <pic:spPr>
                    <a:xfrm>
                      <a:off x="0" y="0"/>
                      <a:ext cx="6392326" cy="2879563"/>
                    </a:xfrm>
                    <a:prstGeom prst="rect">
                      <a:avLst/>
                    </a:prstGeom>
                  </pic:spPr>
                </pic:pic>
              </a:graphicData>
            </a:graphic>
          </wp:inline>
        </w:drawing>
      </w:r>
    </w:p>
    <w:p w14:paraId="7E4A175F" w14:textId="77777777" w:rsidR="00F24EC4" w:rsidRDefault="00F24EC4" w:rsidP="00A23A6C">
      <w:pPr>
        <w:pStyle w:val="itinerario"/>
      </w:pPr>
    </w:p>
    <w:p w14:paraId="7B6F98D6" w14:textId="77777777" w:rsidR="00A23A6C" w:rsidRDefault="001C5381" w:rsidP="00A23A6C">
      <w:pPr>
        <w:pStyle w:val="itinerario"/>
      </w:pPr>
      <w:r w:rsidRPr="001C5381">
        <w:t>Recorr</w:t>
      </w:r>
      <w:r w:rsidR="00EC41FA">
        <w:t>a</w:t>
      </w:r>
      <w:r w:rsidRPr="001C5381">
        <w:t xml:space="preserve"> en tres días la sierra sur del Perú de Cusco a Puno a través de impresionantes paisajes, visitando pueblos, museos, ig</w:t>
      </w:r>
      <w:r w:rsidR="0069092B">
        <w:t xml:space="preserve">lesias y templos incas. </w:t>
      </w:r>
      <w:r w:rsidR="00DB1789">
        <w:t xml:space="preserve">Descubra </w:t>
      </w:r>
      <w:r w:rsidR="00DB1789" w:rsidRPr="001C5381">
        <w:t>también</w:t>
      </w:r>
      <w:r w:rsidRPr="001C5381">
        <w:t xml:space="preserve"> la riqueza de la herencia cultural del país, la cual se mantiene viva hasta el día de hoy en las comunidades que viven en el Titicaca, el lago navegable más alto del mundo.</w:t>
      </w:r>
    </w:p>
    <w:p w14:paraId="0347375E" w14:textId="77777777" w:rsidR="00000DB9" w:rsidRDefault="00000DB9" w:rsidP="00A23A6C">
      <w:pPr>
        <w:pStyle w:val="itinerario"/>
      </w:pPr>
    </w:p>
    <w:p w14:paraId="5E23BABB" w14:textId="2BE13EC3" w:rsidR="00000DB9" w:rsidRPr="00F0432F" w:rsidRDefault="00D84300"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1BCC4266" w14:textId="77777777" w:rsidR="00C75631" w:rsidRDefault="00C75631" w:rsidP="00000DB9">
      <w:pPr>
        <w:pStyle w:val="dias"/>
        <w:rPr>
          <w:caps w:val="0"/>
          <w:color w:val="1F3864"/>
          <w:sz w:val="28"/>
          <w:szCs w:val="28"/>
        </w:rPr>
      </w:pPr>
    </w:p>
    <w:p w14:paraId="79B6921C" w14:textId="77777777" w:rsidR="00C75631" w:rsidRDefault="00C75631" w:rsidP="00000DB9">
      <w:pPr>
        <w:pStyle w:val="dias"/>
        <w:rPr>
          <w:caps w:val="0"/>
          <w:color w:val="1F3864"/>
          <w:sz w:val="28"/>
          <w:szCs w:val="28"/>
        </w:rPr>
      </w:pPr>
    </w:p>
    <w:p w14:paraId="4508CAB6" w14:textId="77777777" w:rsidR="00C75631" w:rsidRDefault="00C75631" w:rsidP="00000DB9">
      <w:pPr>
        <w:pStyle w:val="dias"/>
        <w:rPr>
          <w:caps w:val="0"/>
          <w:color w:val="1F3864"/>
          <w:sz w:val="28"/>
          <w:szCs w:val="28"/>
        </w:rPr>
      </w:pPr>
    </w:p>
    <w:p w14:paraId="51D2436C" w14:textId="77777777" w:rsidR="00C75631" w:rsidRDefault="00C75631" w:rsidP="00000DB9">
      <w:pPr>
        <w:pStyle w:val="dias"/>
        <w:rPr>
          <w:caps w:val="0"/>
          <w:color w:val="1F3864"/>
          <w:sz w:val="28"/>
          <w:szCs w:val="28"/>
        </w:rPr>
      </w:pPr>
    </w:p>
    <w:p w14:paraId="38BF1EC0" w14:textId="77777777" w:rsidR="00C75631" w:rsidRDefault="00C75631" w:rsidP="00000DB9">
      <w:pPr>
        <w:pStyle w:val="dias"/>
        <w:rPr>
          <w:caps w:val="0"/>
          <w:color w:val="1F3864"/>
          <w:sz w:val="28"/>
          <w:szCs w:val="28"/>
        </w:rPr>
      </w:pPr>
    </w:p>
    <w:p w14:paraId="1BBF90DF" w14:textId="0A715463" w:rsidR="00000DB9" w:rsidRPr="00744E6E" w:rsidRDefault="00DF08E6" w:rsidP="00000DB9">
      <w:pPr>
        <w:pStyle w:val="dias"/>
        <w:rPr>
          <w:color w:val="1F3864"/>
          <w:sz w:val="28"/>
          <w:szCs w:val="28"/>
        </w:rPr>
      </w:pPr>
      <w:r w:rsidRPr="00744E6E">
        <w:rPr>
          <w:caps w:val="0"/>
          <w:color w:val="1F3864"/>
          <w:sz w:val="28"/>
          <w:szCs w:val="28"/>
        </w:rPr>
        <w:lastRenderedPageBreak/>
        <w:t>INCLUYE</w:t>
      </w:r>
    </w:p>
    <w:p w14:paraId="1F258BF0" w14:textId="1FD569B2" w:rsidR="001C5381" w:rsidRPr="007A7C71" w:rsidRDefault="00887D52" w:rsidP="007A7C71">
      <w:pPr>
        <w:pStyle w:val="vinetas"/>
        <w:jc w:val="both"/>
      </w:pPr>
      <w:r>
        <w:t>Traslado por carretera de</w:t>
      </w:r>
      <w:r w:rsidR="001C5381" w:rsidRPr="007A7C71">
        <w:t xml:space="preserve"> Cusco a Puno, en servicio compartido.</w:t>
      </w:r>
    </w:p>
    <w:p w14:paraId="1500755F" w14:textId="18ED0FFC" w:rsidR="00BD5036" w:rsidRPr="00BD5036" w:rsidRDefault="00BD5036" w:rsidP="00BD5036">
      <w:pPr>
        <w:pStyle w:val="vinetas"/>
      </w:pPr>
      <w:r w:rsidRPr="00BD5036">
        <w:t xml:space="preserve">Traslado hotel – aeropuerto en </w:t>
      </w:r>
      <w:r>
        <w:t>Puno</w:t>
      </w:r>
      <w:r w:rsidRPr="00BD5036">
        <w:t>, en servicio privado.</w:t>
      </w:r>
    </w:p>
    <w:p w14:paraId="1726250D" w14:textId="38022B71" w:rsidR="001C5381" w:rsidRPr="007A7C71" w:rsidRDefault="001C5381" w:rsidP="007A7C71">
      <w:pPr>
        <w:pStyle w:val="vinetas"/>
        <w:jc w:val="both"/>
      </w:pPr>
      <w:r w:rsidRPr="007A7C71">
        <w:t>2 noches de alojamiento en Puno.</w:t>
      </w:r>
    </w:p>
    <w:p w14:paraId="2D682BE1" w14:textId="77777777" w:rsidR="00841657" w:rsidRPr="007A7C71" w:rsidRDefault="00841657" w:rsidP="007A7C71">
      <w:pPr>
        <w:pStyle w:val="vinetas"/>
        <w:jc w:val="both"/>
      </w:pPr>
      <w:r w:rsidRPr="007A7C71">
        <w:t>Desayunos diarios en los horarios establecidos por los hoteles (si los itinerarios aéreos lo permiten).</w:t>
      </w:r>
    </w:p>
    <w:p w14:paraId="3832FC3B" w14:textId="77777777" w:rsidR="0075110D" w:rsidRPr="00F04CEE" w:rsidRDefault="0075110D" w:rsidP="0075110D">
      <w:pPr>
        <w:pStyle w:val="vinetas"/>
        <w:jc w:val="both"/>
      </w:pPr>
      <w:r w:rsidRPr="00F04CEE">
        <w:t>1 almuerzo en Sicuani. Bebidas no incluidas.</w:t>
      </w:r>
    </w:p>
    <w:p w14:paraId="1703339C" w14:textId="1A44661F" w:rsidR="0075110D" w:rsidRPr="00F04CEE" w:rsidRDefault="0075110D" w:rsidP="0075110D">
      <w:pPr>
        <w:pStyle w:val="vinetas"/>
        <w:jc w:val="both"/>
      </w:pPr>
      <w:r w:rsidRPr="00F04CEE">
        <w:t xml:space="preserve">1 almuerzo en </w:t>
      </w:r>
      <w:r w:rsidR="006A4AD0">
        <w:t>Taquile</w:t>
      </w:r>
      <w:r w:rsidRPr="00F04CEE">
        <w:t>. Bebidas no incluidas.</w:t>
      </w:r>
    </w:p>
    <w:p w14:paraId="4DF4EB32" w14:textId="77777777" w:rsidR="006C7354" w:rsidRPr="007D49FB" w:rsidRDefault="006C7354" w:rsidP="006C7354">
      <w:pPr>
        <w:pStyle w:val="vinetas"/>
        <w:jc w:val="both"/>
      </w:pPr>
      <w:r w:rsidRPr="007D49FB">
        <w:t>Excursiones en servicio compartido con guía en español</w:t>
      </w:r>
      <w:r>
        <w:t xml:space="preserve">, </w:t>
      </w:r>
      <w:r w:rsidRPr="007D49FB">
        <w:t>inglés</w:t>
      </w:r>
      <w:r>
        <w:t xml:space="preserve"> y portugués</w:t>
      </w:r>
      <w:r w:rsidRPr="007D49FB">
        <w:t>.</w:t>
      </w:r>
    </w:p>
    <w:p w14:paraId="47EFB91A" w14:textId="77777777" w:rsidR="006C7354" w:rsidRPr="007D49FB" w:rsidRDefault="006C7354" w:rsidP="006C7354">
      <w:pPr>
        <w:pStyle w:val="vinetas"/>
        <w:jc w:val="both"/>
      </w:pPr>
      <w:r>
        <w:t>Todas las visitas mencionadas en el programa.</w:t>
      </w:r>
    </w:p>
    <w:p w14:paraId="475EC1FA" w14:textId="393AFE68" w:rsidR="00003DC3" w:rsidRPr="00003DC3" w:rsidRDefault="00003DC3" w:rsidP="00003DC3">
      <w:pPr>
        <w:pStyle w:val="vinetas"/>
      </w:pPr>
      <w:r w:rsidRPr="00003DC3">
        <w:t>Excursión de día completo desde Cusco</w:t>
      </w:r>
      <w:r>
        <w:t xml:space="preserve"> hacia Puno</w:t>
      </w:r>
      <w:r w:rsidRPr="00003DC3">
        <w:t xml:space="preserve">, visitando en ruta </w:t>
      </w:r>
      <w:r w:rsidR="00A343DC" w:rsidRPr="00A343DC">
        <w:t>Andahuaylillas, Raqchi y Pucará</w:t>
      </w:r>
      <w:r w:rsidRPr="00003DC3">
        <w:t>, en servicio compartido.</w:t>
      </w:r>
    </w:p>
    <w:p w14:paraId="2D214F0D" w14:textId="77777777" w:rsidR="008871D9" w:rsidRDefault="008871D9" w:rsidP="008871D9">
      <w:pPr>
        <w:pStyle w:val="vinetas"/>
      </w:pPr>
      <w:r>
        <w:t xml:space="preserve">Excursión de día completo a la Isla de los Uros y Taquile en Puno en servicio compartido. </w:t>
      </w:r>
    </w:p>
    <w:p w14:paraId="64094BDE" w14:textId="77777777" w:rsidR="00841657" w:rsidRDefault="00841657" w:rsidP="007A7C71">
      <w:pPr>
        <w:pStyle w:val="vinetas"/>
        <w:jc w:val="both"/>
      </w:pPr>
      <w:r w:rsidRPr="007A7C71">
        <w:t>Im</w:t>
      </w:r>
      <w:r w:rsidR="00D50F9A" w:rsidRPr="007A7C71">
        <w:t>puestos h</w:t>
      </w:r>
      <w:r w:rsidRPr="007A7C71">
        <w:t>oteleros.</w:t>
      </w:r>
    </w:p>
    <w:p w14:paraId="1DF39EFC" w14:textId="77777777" w:rsidR="00D639AB" w:rsidRPr="007A7C71" w:rsidRDefault="00D639AB" w:rsidP="00D639AB">
      <w:pPr>
        <w:pStyle w:val="itinerario"/>
      </w:pPr>
    </w:p>
    <w:p w14:paraId="0DA05FF6" w14:textId="5C1BBCFE" w:rsidR="001271D1" w:rsidRPr="00777AE0" w:rsidRDefault="001271D1" w:rsidP="001271D1">
      <w:pPr>
        <w:pStyle w:val="dias"/>
        <w:rPr>
          <w:color w:val="1F3864"/>
          <w:sz w:val="28"/>
          <w:szCs w:val="28"/>
        </w:rPr>
      </w:pPr>
      <w:r w:rsidRPr="00777AE0">
        <w:rPr>
          <w:caps w:val="0"/>
          <w:color w:val="1F3864"/>
          <w:sz w:val="28"/>
          <w:szCs w:val="28"/>
        </w:rPr>
        <w:t>NO INCLUYE</w:t>
      </w:r>
    </w:p>
    <w:p w14:paraId="5C8E19FC" w14:textId="77777777" w:rsidR="001271D1" w:rsidRPr="005D0304" w:rsidRDefault="001271D1" w:rsidP="001271D1">
      <w:pPr>
        <w:pStyle w:val="vinetas"/>
        <w:jc w:val="both"/>
      </w:pPr>
      <w:r w:rsidRPr="005D0304">
        <w:t>2% sobre el valor del paquete turístico por el manejo de divisas, valor cobrado por pago en efectivo en moneda extranjera no reembolsable.</w:t>
      </w:r>
    </w:p>
    <w:p w14:paraId="5287CC89" w14:textId="77777777" w:rsidR="001271D1" w:rsidRPr="005D0304" w:rsidRDefault="001271D1" w:rsidP="001271D1">
      <w:pPr>
        <w:pStyle w:val="vinetas"/>
        <w:jc w:val="both"/>
      </w:pPr>
      <w:r w:rsidRPr="005D0304">
        <w:t>Tiquetes Aéreos. (Q de combustible, Impuestos de tiquete, Tasa Administrativa).</w:t>
      </w:r>
    </w:p>
    <w:p w14:paraId="3EBE8481" w14:textId="77777777" w:rsidR="001271D1" w:rsidRPr="005D0304" w:rsidRDefault="001271D1" w:rsidP="001271D1">
      <w:pPr>
        <w:pStyle w:val="vinetas"/>
        <w:jc w:val="both"/>
      </w:pPr>
      <w:r w:rsidRPr="005D0304">
        <w:t>Tasas de aeropuerto.</w:t>
      </w:r>
    </w:p>
    <w:p w14:paraId="2DEE0F72" w14:textId="77777777" w:rsidR="001271D1" w:rsidRPr="005D0304" w:rsidRDefault="001271D1" w:rsidP="001271D1">
      <w:pPr>
        <w:pStyle w:val="vinetas"/>
        <w:ind w:left="720" w:hanging="360"/>
      </w:pPr>
      <w:r w:rsidRPr="005D0304">
        <w:t>Servicios no descritos en el programa.</w:t>
      </w:r>
    </w:p>
    <w:p w14:paraId="20D3664D" w14:textId="77777777" w:rsidR="001271D1" w:rsidRPr="005D0304" w:rsidRDefault="001271D1" w:rsidP="001271D1">
      <w:pPr>
        <w:pStyle w:val="vinetas"/>
        <w:jc w:val="both"/>
      </w:pPr>
      <w:r w:rsidRPr="005D0304">
        <w:t>Alimentación no estipulada en los itinerarios.</w:t>
      </w:r>
    </w:p>
    <w:p w14:paraId="6908624D" w14:textId="77777777" w:rsidR="001271D1" w:rsidRPr="005D0304" w:rsidRDefault="001271D1" w:rsidP="001271D1">
      <w:pPr>
        <w:pStyle w:val="vinetas"/>
        <w:jc w:val="both"/>
      </w:pPr>
      <w:r w:rsidRPr="005D0304">
        <w:t>Bebidas con las comidas.</w:t>
      </w:r>
    </w:p>
    <w:p w14:paraId="01B00502" w14:textId="77777777" w:rsidR="001271D1" w:rsidRPr="005E5F75" w:rsidRDefault="001271D1" w:rsidP="001271D1">
      <w:pPr>
        <w:pStyle w:val="vinetas"/>
        <w:jc w:val="both"/>
      </w:pPr>
      <w:r w:rsidRPr="005E5F75">
        <w:t>Traslados donde no esté contemplado.</w:t>
      </w:r>
    </w:p>
    <w:p w14:paraId="58BCD9D1" w14:textId="77777777" w:rsidR="001271D1" w:rsidRPr="005E5F75" w:rsidRDefault="001271D1" w:rsidP="001271D1">
      <w:pPr>
        <w:pStyle w:val="vinetas"/>
        <w:jc w:val="both"/>
      </w:pPr>
      <w:r w:rsidRPr="005E5F75">
        <w:t>Extras de ningún tipo en los hoteles.</w:t>
      </w:r>
    </w:p>
    <w:p w14:paraId="5FFD1AB1" w14:textId="77777777" w:rsidR="001271D1" w:rsidRPr="005E5F75" w:rsidRDefault="001271D1" w:rsidP="001271D1">
      <w:pPr>
        <w:pStyle w:val="vinetas"/>
        <w:jc w:val="both"/>
      </w:pPr>
      <w:r w:rsidRPr="005E5F75">
        <w:t>Excesos de equipaje.</w:t>
      </w:r>
    </w:p>
    <w:p w14:paraId="0BF5DB22" w14:textId="77777777" w:rsidR="001271D1" w:rsidRPr="009A2537" w:rsidRDefault="001271D1" w:rsidP="001271D1">
      <w:pPr>
        <w:pStyle w:val="vinetas"/>
        <w:ind w:left="720" w:hanging="360"/>
        <w:jc w:val="both"/>
      </w:pPr>
      <w:r w:rsidRPr="009A2537">
        <w:t>Propinas en hoteles, aeropuertos, guías, conductores, restaurantes.</w:t>
      </w:r>
    </w:p>
    <w:p w14:paraId="71E4713A" w14:textId="77777777" w:rsidR="001271D1" w:rsidRPr="005E5F75" w:rsidRDefault="001271D1" w:rsidP="001271D1">
      <w:pPr>
        <w:pStyle w:val="vinetas"/>
        <w:jc w:val="both"/>
      </w:pPr>
      <w:r w:rsidRPr="005E5F75">
        <w:t>Gastos de índole personal.</w:t>
      </w:r>
    </w:p>
    <w:p w14:paraId="63D8C204" w14:textId="77777777" w:rsidR="001271D1" w:rsidRPr="005E5F75" w:rsidRDefault="001271D1" w:rsidP="001271D1">
      <w:pPr>
        <w:pStyle w:val="vinetas"/>
        <w:jc w:val="both"/>
      </w:pPr>
      <w:r w:rsidRPr="005E5F75">
        <w:t>Gastos médicos.</w:t>
      </w:r>
    </w:p>
    <w:p w14:paraId="0D980EB7" w14:textId="77777777" w:rsidR="001271D1" w:rsidRDefault="001271D1" w:rsidP="001271D1">
      <w:pPr>
        <w:pStyle w:val="vinetas"/>
        <w:jc w:val="both"/>
      </w:pPr>
      <w:r w:rsidRPr="005E5F75">
        <w:t>Tarjeta de asistencia médica.</w:t>
      </w:r>
    </w:p>
    <w:p w14:paraId="432860AB" w14:textId="77777777" w:rsidR="00F95199" w:rsidRDefault="00F95199" w:rsidP="00F95199">
      <w:pPr>
        <w:pStyle w:val="itinerario"/>
      </w:pPr>
    </w:p>
    <w:p w14:paraId="2E9B1457" w14:textId="77777777" w:rsidR="00C75631" w:rsidRDefault="00C75631" w:rsidP="00F95199">
      <w:pPr>
        <w:pStyle w:val="itinerario"/>
      </w:pPr>
    </w:p>
    <w:p w14:paraId="03672FEB" w14:textId="77777777" w:rsidR="00C75631" w:rsidRDefault="00C75631" w:rsidP="00F95199">
      <w:pPr>
        <w:pStyle w:val="itinerario"/>
      </w:pPr>
    </w:p>
    <w:p w14:paraId="00537EAD" w14:textId="77777777" w:rsidR="00C75631" w:rsidRDefault="00C75631" w:rsidP="00F95199">
      <w:pPr>
        <w:pStyle w:val="itinerario"/>
      </w:pPr>
    </w:p>
    <w:p w14:paraId="1AC037FA" w14:textId="77777777" w:rsidR="00C75631" w:rsidRDefault="00C75631" w:rsidP="00F95199">
      <w:pPr>
        <w:pStyle w:val="itinerario"/>
      </w:pPr>
    </w:p>
    <w:p w14:paraId="61D43D9D" w14:textId="77777777" w:rsidR="00C75631" w:rsidRDefault="00C75631" w:rsidP="00F95199">
      <w:pPr>
        <w:pStyle w:val="itinerario"/>
      </w:pPr>
    </w:p>
    <w:p w14:paraId="65DE53AB" w14:textId="77777777" w:rsidR="00C75631" w:rsidRDefault="00C75631" w:rsidP="00F95199">
      <w:pPr>
        <w:pStyle w:val="itinerario"/>
      </w:pPr>
    </w:p>
    <w:p w14:paraId="3CBDCF19" w14:textId="77777777" w:rsidR="00C75631" w:rsidRDefault="00C75631" w:rsidP="00F95199">
      <w:pPr>
        <w:pStyle w:val="itinerario"/>
      </w:pPr>
    </w:p>
    <w:p w14:paraId="277FF27D" w14:textId="77777777" w:rsidR="00C75631" w:rsidRDefault="00C75631" w:rsidP="00F95199">
      <w:pPr>
        <w:pStyle w:val="itinerario"/>
      </w:pPr>
    </w:p>
    <w:p w14:paraId="2C902EA4" w14:textId="77777777" w:rsidR="00C75631" w:rsidRDefault="00C75631" w:rsidP="00F95199">
      <w:pPr>
        <w:pStyle w:val="itinerario"/>
      </w:pPr>
    </w:p>
    <w:p w14:paraId="42B80376" w14:textId="77777777" w:rsidR="00C75631" w:rsidRDefault="00C75631" w:rsidP="00F95199">
      <w:pPr>
        <w:pStyle w:val="itinerario"/>
      </w:pPr>
    </w:p>
    <w:p w14:paraId="79BB966B" w14:textId="77777777" w:rsidR="00C75631" w:rsidRDefault="00C75631" w:rsidP="00F95199">
      <w:pPr>
        <w:pStyle w:val="itinerario"/>
      </w:pPr>
    </w:p>
    <w:p w14:paraId="405A7141" w14:textId="77777777" w:rsidR="00C75631" w:rsidRDefault="00C75631" w:rsidP="00F95199">
      <w:pPr>
        <w:pStyle w:val="itinerario"/>
      </w:pPr>
    </w:p>
    <w:p w14:paraId="6566C7C1" w14:textId="77777777" w:rsidR="00C75631" w:rsidRDefault="00C75631" w:rsidP="00F95199">
      <w:pPr>
        <w:pStyle w:val="itinerario"/>
      </w:pPr>
    </w:p>
    <w:p w14:paraId="7F1148F3" w14:textId="77777777" w:rsidR="00F95199" w:rsidRDefault="00F95199" w:rsidP="00F95199">
      <w:pPr>
        <w:pStyle w:val="itinerario"/>
      </w:pPr>
    </w:p>
    <w:p w14:paraId="55288165" w14:textId="77777777" w:rsidR="00D50F9A" w:rsidRDefault="00D50F9A" w:rsidP="00D50F9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20E5EF40" w14:textId="77777777" w:rsidTr="00FF64CE">
        <w:tc>
          <w:tcPr>
            <w:tcW w:w="10060" w:type="dxa"/>
            <w:shd w:val="clear" w:color="auto" w:fill="1F3864"/>
          </w:tcPr>
          <w:p w14:paraId="0DF8E7EC" w14:textId="77777777" w:rsidR="00744E6E" w:rsidRPr="00D6643C" w:rsidRDefault="00DF08E6"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0182BAA" w14:textId="77777777" w:rsidR="00744E6E" w:rsidRPr="007F4802" w:rsidRDefault="00744E6E" w:rsidP="00744E6E">
      <w:pPr>
        <w:pStyle w:val="itinerario"/>
      </w:pPr>
    </w:p>
    <w:p w14:paraId="2A4FE230" w14:textId="4A0D98D3" w:rsidR="00A86BE7" w:rsidRPr="00A86BE7" w:rsidRDefault="00E2009B" w:rsidP="00A86BE7">
      <w:pPr>
        <w:pStyle w:val="dias"/>
        <w:rPr>
          <w:sz w:val="28"/>
          <w:szCs w:val="28"/>
        </w:rPr>
      </w:pPr>
      <w:r w:rsidRPr="00A86BE7">
        <w:rPr>
          <w:caps w:val="0"/>
          <w:color w:val="1F3864"/>
          <w:sz w:val="28"/>
          <w:szCs w:val="28"/>
        </w:rPr>
        <w:t>DÍA 1</w:t>
      </w:r>
      <w:r w:rsidRPr="00A86BE7">
        <w:rPr>
          <w:caps w:val="0"/>
          <w:color w:val="1F3864"/>
          <w:sz w:val="28"/>
          <w:szCs w:val="28"/>
        </w:rPr>
        <w:tab/>
      </w:r>
      <w:r w:rsidRPr="00A86BE7">
        <w:rPr>
          <w:caps w:val="0"/>
          <w:color w:val="1F3864"/>
          <w:sz w:val="28"/>
          <w:szCs w:val="28"/>
        </w:rPr>
        <w:tab/>
        <w:t>CUSCO –</w:t>
      </w:r>
      <w:r w:rsidRPr="009C2A16">
        <w:rPr>
          <w:caps w:val="0"/>
          <w:color w:val="1F3864"/>
          <w:sz w:val="28"/>
          <w:szCs w:val="28"/>
        </w:rPr>
        <w:t xml:space="preserve"> PUNO </w:t>
      </w:r>
    </w:p>
    <w:p w14:paraId="58DF559D" w14:textId="7D89A88D" w:rsidR="004A2FA4" w:rsidRDefault="004A2FA4" w:rsidP="004A2FA4">
      <w:pPr>
        <w:pStyle w:val="itinerario"/>
      </w:pPr>
      <w:r>
        <w:t xml:space="preserve">Hoy por la mañana abordará </w:t>
      </w:r>
      <w:r w:rsidR="009C2A16">
        <w:t>el vehículo</w:t>
      </w:r>
      <w:r>
        <w:t xml:space="preserve"> que lo llevará desde Cusco hasta Puno. La primera parada será en Andahuaylillas, un encantador pueblo ubicado a 40 kilómetros de Cusco, conocido principalmente por su iglesia, llamada la Capilla Sixtina de América. Luego, la segunda parada será en Raqchi, donde podrá visitar el imponente templo de Wiracocha, un fascinante edificio de forma rectangular. Después, disfrutará de un </w:t>
      </w:r>
      <w:r w:rsidRPr="009C2A16">
        <w:rPr>
          <w:b/>
          <w:bCs/>
        </w:rPr>
        <w:t>almuerzo</w:t>
      </w:r>
      <w:r>
        <w:t xml:space="preserve"> en Sicuani, seguido por una breve parada en La Raya, el punto más alto del trayecto a 4,313 metros sobre el nivel del mar. Finalmente, visitará el pueblo de Pucará, el primer asentamiento urbano cercano al Lago Titicaca, que se desarrolló entre los años 100 y 200 d.C. para finalmente llegar a la ciudad de Puno.</w:t>
      </w:r>
      <w:r w:rsidR="00BA23EA">
        <w:t xml:space="preserve"> Alojamiento en el hotel.</w:t>
      </w:r>
    </w:p>
    <w:p w14:paraId="3B9F65F3" w14:textId="5935B9DE" w:rsidR="00A86BE7" w:rsidRPr="00A86BE7" w:rsidRDefault="00E2009B" w:rsidP="00A86BE7">
      <w:pPr>
        <w:pStyle w:val="dias"/>
        <w:rPr>
          <w:color w:val="1F3864"/>
          <w:sz w:val="28"/>
          <w:szCs w:val="28"/>
        </w:rPr>
      </w:pPr>
      <w:r w:rsidRPr="00A86BE7">
        <w:rPr>
          <w:caps w:val="0"/>
          <w:color w:val="1F3864"/>
          <w:sz w:val="28"/>
          <w:szCs w:val="28"/>
        </w:rPr>
        <w:t>DÍA 2</w:t>
      </w:r>
      <w:r w:rsidRPr="00A86BE7">
        <w:rPr>
          <w:caps w:val="0"/>
          <w:color w:val="1F3864"/>
          <w:sz w:val="28"/>
          <w:szCs w:val="28"/>
        </w:rPr>
        <w:tab/>
      </w:r>
      <w:r w:rsidRPr="00A86BE7">
        <w:rPr>
          <w:caps w:val="0"/>
          <w:color w:val="1F3864"/>
          <w:sz w:val="28"/>
          <w:szCs w:val="28"/>
        </w:rPr>
        <w:tab/>
        <w:t>PUNO – LAGO TITICACA</w:t>
      </w:r>
      <w:r>
        <w:rPr>
          <w:caps w:val="0"/>
          <w:color w:val="1F3864"/>
          <w:sz w:val="28"/>
          <w:szCs w:val="28"/>
        </w:rPr>
        <w:t xml:space="preserve">, </w:t>
      </w:r>
      <w:r w:rsidRPr="00A86BE7">
        <w:rPr>
          <w:caps w:val="0"/>
          <w:color w:val="1F3864"/>
          <w:sz w:val="28"/>
          <w:szCs w:val="28"/>
        </w:rPr>
        <w:t>UROS Y TAQUILE</w:t>
      </w:r>
    </w:p>
    <w:p w14:paraId="1298DB2C" w14:textId="26A53AE2" w:rsidR="00030DDD" w:rsidRDefault="00A86BE7" w:rsidP="00030DDD">
      <w:pPr>
        <w:pStyle w:val="itinerario"/>
      </w:pPr>
      <w:r w:rsidRPr="00A86BE7">
        <w:t xml:space="preserve">Desayuno en el hotel. </w:t>
      </w:r>
      <w:r w:rsidR="00030DDD">
        <w:t xml:space="preserve">En la ciudad altiplánica de Puno se encuentra el Lago Titicaca, el lago navegable más alto del mundo. Aquí, los Uros forman una sociedad ancestral que habita en islas artificiales construidas sobre bases de cañas de totora tejidas, las cuales crecen en el propio lago. El </w:t>
      </w:r>
      <w:r w:rsidR="002E7D9A">
        <w:t>recorrido</w:t>
      </w:r>
      <w:r w:rsidR="00030DDD">
        <w:t xml:space="preserve">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w:t>
      </w:r>
      <w:r w:rsidR="00030DDD" w:rsidRPr="002E7D9A">
        <w:rPr>
          <w:b/>
          <w:bCs/>
          <w:color w:val="1F3864"/>
        </w:rPr>
        <w:t>almuerzo</w:t>
      </w:r>
      <w:r w:rsidR="00030DDD">
        <w:t>. Finalmente, re</w:t>
      </w:r>
      <w:r w:rsidR="002E7D9A">
        <w:t>gresará</w:t>
      </w:r>
      <w:r w:rsidR="00030DDD">
        <w:t xml:space="preserve"> a la ciudad de Puno.</w:t>
      </w:r>
      <w:r w:rsidR="006A4AD0">
        <w:t xml:space="preserve"> Alojamiento en el hotel.</w:t>
      </w:r>
    </w:p>
    <w:p w14:paraId="0D0AAC24" w14:textId="6C9FEA49" w:rsidR="00A86BE7" w:rsidRPr="00A86BE7" w:rsidRDefault="00E2009B" w:rsidP="00A86BE7">
      <w:pPr>
        <w:pStyle w:val="dias"/>
        <w:rPr>
          <w:color w:val="1F3864"/>
          <w:sz w:val="28"/>
          <w:szCs w:val="28"/>
        </w:rPr>
      </w:pPr>
      <w:r w:rsidRPr="00A86BE7">
        <w:rPr>
          <w:caps w:val="0"/>
          <w:color w:val="1F3864"/>
          <w:sz w:val="28"/>
          <w:szCs w:val="28"/>
        </w:rPr>
        <w:t>DÍA 3</w:t>
      </w:r>
      <w:r w:rsidRPr="00A86BE7">
        <w:rPr>
          <w:caps w:val="0"/>
          <w:color w:val="1F3864"/>
          <w:sz w:val="28"/>
          <w:szCs w:val="28"/>
        </w:rPr>
        <w:tab/>
      </w:r>
      <w:r w:rsidRPr="00A86BE7">
        <w:rPr>
          <w:caps w:val="0"/>
          <w:color w:val="1F3864"/>
          <w:sz w:val="28"/>
          <w:szCs w:val="28"/>
        </w:rPr>
        <w:tab/>
        <w:t xml:space="preserve">PUNO </w:t>
      </w:r>
    </w:p>
    <w:p w14:paraId="6D7AA75C" w14:textId="77777777" w:rsidR="00A86BE7" w:rsidRDefault="00A86BE7" w:rsidP="00A86BE7">
      <w:pPr>
        <w:pStyle w:val="itinerario"/>
        <w:rPr>
          <w:b/>
          <w:bCs/>
          <w:caps/>
        </w:rPr>
      </w:pPr>
      <w:r w:rsidRPr="00A86BE7">
        <w:t>Desayuno en el hotel. A la hora convenida, traslado al aeropuerto de Juliaca para tomar el vuelo de salida.</w:t>
      </w:r>
    </w:p>
    <w:p w14:paraId="15735CCD" w14:textId="1792E328" w:rsidR="00000DB9" w:rsidRPr="00F03F7B" w:rsidRDefault="007A7C71" w:rsidP="00000DB9">
      <w:pPr>
        <w:pStyle w:val="dias"/>
        <w:rPr>
          <w:sz w:val="28"/>
          <w:szCs w:val="28"/>
        </w:rPr>
      </w:pPr>
      <w:r w:rsidRPr="00F03F7B">
        <w:rPr>
          <w:caps w:val="0"/>
          <w:color w:val="1F3864"/>
          <w:sz w:val="28"/>
          <w:szCs w:val="28"/>
        </w:rPr>
        <w:t>FIN DE LOS SERVICIOS</w:t>
      </w:r>
    </w:p>
    <w:p w14:paraId="05BBD900" w14:textId="77777777" w:rsidR="00000DB9" w:rsidRDefault="00000DB9" w:rsidP="00000DB9">
      <w:pPr>
        <w:pStyle w:val="itinerario"/>
        <w:rPr>
          <w:lang w:val="es-ES"/>
        </w:rPr>
      </w:pPr>
    </w:p>
    <w:p w14:paraId="12809524" w14:textId="77777777" w:rsidR="00744E6E" w:rsidRDefault="00744E6E" w:rsidP="00000DB9">
      <w:pPr>
        <w:pStyle w:val="itinerario"/>
        <w:rPr>
          <w:lang w:val="es-ES"/>
        </w:rPr>
      </w:pPr>
    </w:p>
    <w:p w14:paraId="029998EB" w14:textId="77777777" w:rsidR="00CB618B" w:rsidRDefault="00CB618B" w:rsidP="0093633D">
      <w:pPr>
        <w:pStyle w:val="dias"/>
        <w:rPr>
          <w:caps w:val="0"/>
          <w:color w:val="1F3864"/>
          <w:sz w:val="28"/>
          <w:szCs w:val="28"/>
        </w:rPr>
      </w:pPr>
    </w:p>
    <w:p w14:paraId="71DC5C96" w14:textId="77777777" w:rsidR="00CB618B" w:rsidRDefault="00CB618B" w:rsidP="0093633D">
      <w:pPr>
        <w:pStyle w:val="dias"/>
        <w:rPr>
          <w:caps w:val="0"/>
          <w:color w:val="1F3864"/>
          <w:sz w:val="28"/>
          <w:szCs w:val="28"/>
        </w:rPr>
      </w:pPr>
    </w:p>
    <w:p w14:paraId="75592982" w14:textId="77777777" w:rsidR="00CB618B" w:rsidRDefault="00CB618B" w:rsidP="0093633D">
      <w:pPr>
        <w:pStyle w:val="dias"/>
        <w:rPr>
          <w:caps w:val="0"/>
          <w:color w:val="1F3864"/>
          <w:sz w:val="28"/>
          <w:szCs w:val="28"/>
        </w:rPr>
      </w:pPr>
    </w:p>
    <w:p w14:paraId="54C2D5AC" w14:textId="77777777" w:rsidR="00CB618B" w:rsidRDefault="00CB618B" w:rsidP="0093633D">
      <w:pPr>
        <w:pStyle w:val="dias"/>
        <w:rPr>
          <w:caps w:val="0"/>
          <w:color w:val="1F3864"/>
          <w:sz w:val="28"/>
          <w:szCs w:val="28"/>
        </w:rPr>
      </w:pPr>
    </w:p>
    <w:p w14:paraId="0291A509" w14:textId="77777777" w:rsidR="00CB618B" w:rsidRDefault="00CB618B" w:rsidP="0093633D">
      <w:pPr>
        <w:pStyle w:val="dias"/>
        <w:rPr>
          <w:caps w:val="0"/>
          <w:color w:val="1F3864"/>
          <w:sz w:val="28"/>
          <w:szCs w:val="28"/>
        </w:rPr>
      </w:pPr>
    </w:p>
    <w:p w14:paraId="2C0C107E" w14:textId="77777777" w:rsidR="00CB618B" w:rsidRDefault="00CB618B" w:rsidP="0093633D">
      <w:pPr>
        <w:pStyle w:val="dias"/>
        <w:rPr>
          <w:caps w:val="0"/>
          <w:color w:val="1F3864"/>
          <w:sz w:val="28"/>
          <w:szCs w:val="28"/>
        </w:rPr>
      </w:pPr>
    </w:p>
    <w:p w14:paraId="16A20FA3" w14:textId="77777777" w:rsidR="00CB618B" w:rsidRDefault="00CB618B" w:rsidP="0093633D">
      <w:pPr>
        <w:pStyle w:val="dias"/>
        <w:rPr>
          <w:caps w:val="0"/>
          <w:color w:val="1F3864"/>
          <w:sz w:val="28"/>
          <w:szCs w:val="28"/>
        </w:rPr>
      </w:pPr>
    </w:p>
    <w:p w14:paraId="14E8A828" w14:textId="77777777" w:rsidR="00CB618B" w:rsidRDefault="00CB618B" w:rsidP="0093633D">
      <w:pPr>
        <w:pStyle w:val="dias"/>
        <w:rPr>
          <w:caps w:val="0"/>
          <w:color w:val="1F3864"/>
          <w:sz w:val="28"/>
          <w:szCs w:val="28"/>
        </w:rPr>
      </w:pPr>
    </w:p>
    <w:p w14:paraId="4BC82299" w14:textId="623E8E5E" w:rsidR="0093633D" w:rsidRPr="00F03F7B" w:rsidRDefault="0093633D" w:rsidP="0093633D">
      <w:pPr>
        <w:pStyle w:val="dias"/>
        <w:rPr>
          <w:color w:val="1F3864"/>
          <w:sz w:val="28"/>
          <w:szCs w:val="28"/>
        </w:rPr>
      </w:pPr>
      <w:r w:rsidRPr="00F03F7B">
        <w:rPr>
          <w:caps w:val="0"/>
          <w:color w:val="1F3864"/>
          <w:sz w:val="28"/>
          <w:szCs w:val="28"/>
        </w:rPr>
        <w:lastRenderedPageBreak/>
        <w:t>PRECIOS POR PERSONA EN USD</w:t>
      </w:r>
    </w:p>
    <w:p w14:paraId="57E4241E" w14:textId="77777777" w:rsidR="0093633D" w:rsidRDefault="0093633D" w:rsidP="0093633D">
      <w:pPr>
        <w:pStyle w:val="itinerario"/>
      </w:pPr>
      <w:r w:rsidRPr="00F0432F">
        <w:rPr>
          <w:bCs/>
        </w:rPr>
        <w:t>Vigencia:</w:t>
      </w:r>
      <w:r w:rsidRPr="00F0432F">
        <w:t xml:space="preserve"> </w:t>
      </w:r>
      <w:r>
        <w:t>enero 2 a diciembre 20 de 2025</w:t>
      </w:r>
      <w:r w:rsidRPr="0083631C">
        <w:t>.</w:t>
      </w:r>
      <w:r w:rsidRPr="001B3726">
        <w:t xml:space="preserve"> </w:t>
      </w:r>
    </w:p>
    <w:p w14:paraId="664A7940" w14:textId="77777777" w:rsidR="0093633D" w:rsidRDefault="0093633D" w:rsidP="0093633D">
      <w:pPr>
        <w:pStyle w:val="itinerario"/>
      </w:pPr>
      <w:r w:rsidRPr="004C1B7E">
        <w:t>La validez de las tarifas publicadas aplica hasta máximo el último día indicado en la vigencia.</w:t>
      </w:r>
    </w:p>
    <w:p w14:paraId="521A6ABC" w14:textId="77777777" w:rsidR="0093633D" w:rsidRDefault="0093633D" w:rsidP="0093633D">
      <w:pPr>
        <w:pStyle w:val="itinerario"/>
      </w:pPr>
    </w:p>
    <w:tbl>
      <w:tblPr>
        <w:tblStyle w:val="Tablaconcuadrcula"/>
        <w:tblW w:w="10201" w:type="dxa"/>
        <w:tblLayout w:type="fixed"/>
        <w:tblLook w:val="04A0" w:firstRow="1" w:lastRow="0" w:firstColumn="1" w:lastColumn="0" w:noHBand="0" w:noVBand="1"/>
      </w:tblPr>
      <w:tblGrid>
        <w:gridCol w:w="2122"/>
        <w:gridCol w:w="1615"/>
        <w:gridCol w:w="1616"/>
        <w:gridCol w:w="1616"/>
        <w:gridCol w:w="1616"/>
        <w:gridCol w:w="1616"/>
      </w:tblGrid>
      <w:tr w:rsidR="00CB3051" w14:paraId="0447085C" w14:textId="77777777" w:rsidTr="00014E9A">
        <w:tc>
          <w:tcPr>
            <w:tcW w:w="2122" w:type="dxa"/>
            <w:tcBorders>
              <w:bottom w:val="single" w:sz="4" w:space="0" w:color="auto"/>
            </w:tcBorders>
            <w:shd w:val="clear" w:color="auto" w:fill="1F3864"/>
            <w:vAlign w:val="center"/>
          </w:tcPr>
          <w:p w14:paraId="5A7D8A02"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Categoría</w:t>
            </w:r>
          </w:p>
        </w:tc>
        <w:tc>
          <w:tcPr>
            <w:tcW w:w="1615" w:type="dxa"/>
            <w:tcBorders>
              <w:bottom w:val="single" w:sz="4" w:space="0" w:color="auto"/>
            </w:tcBorders>
            <w:shd w:val="clear" w:color="auto" w:fill="1F3864"/>
            <w:vAlign w:val="center"/>
          </w:tcPr>
          <w:p w14:paraId="1D245528"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Doble</w:t>
            </w:r>
          </w:p>
        </w:tc>
        <w:tc>
          <w:tcPr>
            <w:tcW w:w="1616" w:type="dxa"/>
            <w:tcBorders>
              <w:bottom w:val="single" w:sz="4" w:space="0" w:color="auto"/>
            </w:tcBorders>
            <w:shd w:val="clear" w:color="auto" w:fill="1F3864"/>
            <w:vAlign w:val="center"/>
          </w:tcPr>
          <w:p w14:paraId="15E39EA0"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Triple</w:t>
            </w:r>
          </w:p>
        </w:tc>
        <w:tc>
          <w:tcPr>
            <w:tcW w:w="1616" w:type="dxa"/>
            <w:tcBorders>
              <w:bottom w:val="single" w:sz="4" w:space="0" w:color="auto"/>
            </w:tcBorders>
            <w:shd w:val="clear" w:color="auto" w:fill="1F3864"/>
            <w:vAlign w:val="center"/>
          </w:tcPr>
          <w:p w14:paraId="5849115A"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Sencilla</w:t>
            </w:r>
          </w:p>
        </w:tc>
        <w:tc>
          <w:tcPr>
            <w:tcW w:w="1616" w:type="dxa"/>
            <w:tcBorders>
              <w:bottom w:val="single" w:sz="4" w:space="0" w:color="auto"/>
            </w:tcBorders>
            <w:shd w:val="clear" w:color="auto" w:fill="1F3864"/>
            <w:vAlign w:val="center"/>
          </w:tcPr>
          <w:p w14:paraId="50533A11" w14:textId="3CB24901" w:rsidR="00CB3051" w:rsidRPr="00744E6E" w:rsidRDefault="00CB3051" w:rsidP="008C5872">
            <w:pPr>
              <w:jc w:val="center"/>
              <w:rPr>
                <w:b/>
                <w:color w:val="FFFFFF" w:themeColor="background1"/>
                <w:sz w:val="28"/>
                <w:szCs w:val="28"/>
              </w:rPr>
            </w:pPr>
            <w:r w:rsidRPr="00744E6E">
              <w:rPr>
                <w:b/>
                <w:color w:val="FFFFFF" w:themeColor="background1"/>
                <w:sz w:val="28"/>
                <w:szCs w:val="28"/>
              </w:rPr>
              <w:t xml:space="preserve">Niño con cama 6 a </w:t>
            </w:r>
            <w:r w:rsidR="00F65973">
              <w:rPr>
                <w:b/>
                <w:color w:val="FFFFFF" w:themeColor="background1"/>
                <w:sz w:val="28"/>
                <w:szCs w:val="28"/>
              </w:rPr>
              <w:t>10</w:t>
            </w:r>
            <w:r>
              <w:rPr>
                <w:b/>
                <w:color w:val="FFFFFF" w:themeColor="background1"/>
                <w:sz w:val="28"/>
                <w:szCs w:val="28"/>
              </w:rPr>
              <w:t xml:space="preserve"> años</w:t>
            </w:r>
          </w:p>
        </w:tc>
        <w:tc>
          <w:tcPr>
            <w:tcW w:w="1616" w:type="dxa"/>
            <w:tcBorders>
              <w:bottom w:val="single" w:sz="4" w:space="0" w:color="auto"/>
            </w:tcBorders>
            <w:shd w:val="clear" w:color="auto" w:fill="1F3864"/>
            <w:vAlign w:val="center"/>
          </w:tcPr>
          <w:p w14:paraId="23E78787" w14:textId="77777777" w:rsidR="00CB3051" w:rsidRPr="00744E6E" w:rsidRDefault="00CB3051" w:rsidP="008C5872">
            <w:pPr>
              <w:jc w:val="center"/>
              <w:rPr>
                <w:b/>
                <w:color w:val="FFFFFF" w:themeColor="background1"/>
                <w:sz w:val="28"/>
                <w:szCs w:val="28"/>
              </w:rPr>
            </w:pPr>
            <w:r w:rsidRPr="00744E6E">
              <w:rPr>
                <w:b/>
                <w:color w:val="FFFFFF" w:themeColor="background1"/>
                <w:sz w:val="28"/>
                <w:szCs w:val="28"/>
              </w:rPr>
              <w:t>Niño sin cama 2 a 5 años</w:t>
            </w:r>
          </w:p>
        </w:tc>
      </w:tr>
      <w:tr w:rsidR="00014E9A" w14:paraId="334CA50A" w14:textId="77777777" w:rsidTr="00014E9A">
        <w:tc>
          <w:tcPr>
            <w:tcW w:w="2122" w:type="dxa"/>
            <w:shd w:val="clear" w:color="auto" w:fill="auto"/>
            <w:vAlign w:val="center"/>
          </w:tcPr>
          <w:p w14:paraId="34185B62" w14:textId="77777777" w:rsidR="00014E9A" w:rsidRPr="0059144A" w:rsidRDefault="00014E9A" w:rsidP="00014E9A">
            <w:pPr>
              <w:jc w:val="center"/>
            </w:pPr>
            <w:r>
              <w:t>Económico</w:t>
            </w:r>
          </w:p>
        </w:tc>
        <w:tc>
          <w:tcPr>
            <w:tcW w:w="1615" w:type="dxa"/>
            <w:shd w:val="clear" w:color="auto" w:fill="auto"/>
            <w:vAlign w:val="center"/>
          </w:tcPr>
          <w:p w14:paraId="25768DA7" w14:textId="6568A393" w:rsidR="00014E9A" w:rsidRPr="00E500DE" w:rsidRDefault="00014E9A" w:rsidP="00014E9A">
            <w:pPr>
              <w:jc w:val="center"/>
            </w:pPr>
            <w:r w:rsidRPr="00FE776B">
              <w:t xml:space="preserve"> 312   </w:t>
            </w:r>
          </w:p>
        </w:tc>
        <w:tc>
          <w:tcPr>
            <w:tcW w:w="1616" w:type="dxa"/>
            <w:shd w:val="clear" w:color="auto" w:fill="auto"/>
            <w:vAlign w:val="center"/>
          </w:tcPr>
          <w:p w14:paraId="50250B58" w14:textId="7A58243A" w:rsidR="00014E9A" w:rsidRPr="00E500DE" w:rsidRDefault="00014E9A" w:rsidP="00014E9A">
            <w:pPr>
              <w:jc w:val="center"/>
            </w:pPr>
            <w:r w:rsidRPr="00FE776B">
              <w:t xml:space="preserve"> 288   </w:t>
            </w:r>
          </w:p>
        </w:tc>
        <w:tc>
          <w:tcPr>
            <w:tcW w:w="1616" w:type="dxa"/>
            <w:shd w:val="clear" w:color="auto" w:fill="auto"/>
            <w:vAlign w:val="center"/>
          </w:tcPr>
          <w:p w14:paraId="38311A57" w14:textId="64392351" w:rsidR="00014E9A" w:rsidRPr="00AC3190" w:rsidRDefault="00014E9A" w:rsidP="00014E9A">
            <w:pPr>
              <w:jc w:val="center"/>
            </w:pPr>
            <w:r w:rsidRPr="00567DA6">
              <w:t xml:space="preserve"> 443   </w:t>
            </w:r>
          </w:p>
        </w:tc>
        <w:tc>
          <w:tcPr>
            <w:tcW w:w="1616" w:type="dxa"/>
            <w:shd w:val="clear" w:color="auto" w:fill="auto"/>
            <w:vAlign w:val="center"/>
          </w:tcPr>
          <w:p w14:paraId="11A314D2" w14:textId="717628BC" w:rsidR="00014E9A" w:rsidRPr="000375C6" w:rsidRDefault="00014E9A" w:rsidP="00014E9A">
            <w:pPr>
              <w:jc w:val="center"/>
            </w:pPr>
            <w:r w:rsidRPr="0037621E">
              <w:t xml:space="preserve"> 234   </w:t>
            </w:r>
          </w:p>
        </w:tc>
        <w:tc>
          <w:tcPr>
            <w:tcW w:w="1616" w:type="dxa"/>
            <w:shd w:val="clear" w:color="auto" w:fill="auto"/>
            <w:vAlign w:val="center"/>
          </w:tcPr>
          <w:p w14:paraId="38626F17" w14:textId="5D059BB2" w:rsidR="00014E9A" w:rsidRPr="000375C6" w:rsidRDefault="00014E9A" w:rsidP="00014E9A">
            <w:pPr>
              <w:jc w:val="center"/>
            </w:pPr>
            <w:r w:rsidRPr="0037621E">
              <w:t xml:space="preserve"> 109   </w:t>
            </w:r>
          </w:p>
        </w:tc>
      </w:tr>
      <w:tr w:rsidR="00014E9A" w14:paraId="2A3D1740" w14:textId="77777777" w:rsidTr="00014E9A">
        <w:tc>
          <w:tcPr>
            <w:tcW w:w="2122" w:type="dxa"/>
            <w:shd w:val="pct20" w:color="auto" w:fill="auto"/>
            <w:vAlign w:val="center"/>
          </w:tcPr>
          <w:p w14:paraId="1E6448C0" w14:textId="77777777" w:rsidR="00014E9A" w:rsidRPr="0059144A" w:rsidRDefault="00014E9A" w:rsidP="00014E9A">
            <w:pPr>
              <w:jc w:val="center"/>
            </w:pPr>
            <w:r w:rsidRPr="0059144A">
              <w:t>Turista</w:t>
            </w:r>
          </w:p>
        </w:tc>
        <w:tc>
          <w:tcPr>
            <w:tcW w:w="1615" w:type="dxa"/>
            <w:shd w:val="pct20" w:color="auto" w:fill="auto"/>
            <w:vAlign w:val="center"/>
          </w:tcPr>
          <w:p w14:paraId="0847B89B" w14:textId="2272BF81" w:rsidR="00014E9A" w:rsidRPr="00E500DE" w:rsidRDefault="00014E9A" w:rsidP="00014E9A">
            <w:pPr>
              <w:jc w:val="center"/>
            </w:pPr>
            <w:r w:rsidRPr="00FE776B">
              <w:t xml:space="preserve"> 319   </w:t>
            </w:r>
          </w:p>
        </w:tc>
        <w:tc>
          <w:tcPr>
            <w:tcW w:w="1616" w:type="dxa"/>
            <w:shd w:val="pct20" w:color="auto" w:fill="auto"/>
            <w:vAlign w:val="center"/>
          </w:tcPr>
          <w:p w14:paraId="4281D765" w14:textId="27298A36" w:rsidR="00014E9A" w:rsidRPr="00E500DE" w:rsidRDefault="00014E9A" w:rsidP="00014E9A">
            <w:pPr>
              <w:jc w:val="center"/>
            </w:pPr>
            <w:r w:rsidRPr="00FE776B">
              <w:t xml:space="preserve"> 304   </w:t>
            </w:r>
          </w:p>
        </w:tc>
        <w:tc>
          <w:tcPr>
            <w:tcW w:w="1616" w:type="dxa"/>
            <w:shd w:val="pct20" w:color="auto" w:fill="auto"/>
            <w:vAlign w:val="center"/>
          </w:tcPr>
          <w:p w14:paraId="0A31034E" w14:textId="7F0CC379" w:rsidR="00014E9A" w:rsidRPr="00AC3190" w:rsidRDefault="00014E9A" w:rsidP="00014E9A">
            <w:pPr>
              <w:jc w:val="center"/>
            </w:pPr>
            <w:r w:rsidRPr="00567DA6">
              <w:t xml:space="preserve"> 427   </w:t>
            </w:r>
          </w:p>
        </w:tc>
        <w:tc>
          <w:tcPr>
            <w:tcW w:w="1616" w:type="dxa"/>
            <w:shd w:val="pct20" w:color="auto" w:fill="auto"/>
            <w:vAlign w:val="center"/>
          </w:tcPr>
          <w:p w14:paraId="7CF3C02C" w14:textId="3B32EEFB" w:rsidR="00014E9A" w:rsidRPr="000375C6" w:rsidRDefault="00014E9A" w:rsidP="00014E9A">
            <w:pPr>
              <w:jc w:val="center"/>
            </w:pPr>
            <w:r w:rsidRPr="0037621E">
              <w:t xml:space="preserve"> 239   </w:t>
            </w:r>
          </w:p>
        </w:tc>
        <w:tc>
          <w:tcPr>
            <w:tcW w:w="1616" w:type="dxa"/>
            <w:shd w:val="pct20" w:color="auto" w:fill="auto"/>
            <w:vAlign w:val="center"/>
          </w:tcPr>
          <w:p w14:paraId="2E205A83" w14:textId="2C06DB91" w:rsidR="00014E9A" w:rsidRPr="000375C6" w:rsidRDefault="00014E9A" w:rsidP="00014E9A">
            <w:pPr>
              <w:jc w:val="center"/>
            </w:pPr>
            <w:r w:rsidRPr="0037621E">
              <w:t xml:space="preserve"> 112   </w:t>
            </w:r>
          </w:p>
        </w:tc>
      </w:tr>
      <w:tr w:rsidR="00014E9A" w14:paraId="0EB05265" w14:textId="77777777" w:rsidTr="00014E9A">
        <w:tc>
          <w:tcPr>
            <w:tcW w:w="2122" w:type="dxa"/>
            <w:tcBorders>
              <w:bottom w:val="single" w:sz="4" w:space="0" w:color="auto"/>
            </w:tcBorders>
            <w:shd w:val="clear" w:color="auto" w:fill="auto"/>
            <w:vAlign w:val="center"/>
          </w:tcPr>
          <w:p w14:paraId="04B1CCEB" w14:textId="77777777" w:rsidR="00014E9A" w:rsidRPr="0059144A" w:rsidRDefault="00014E9A" w:rsidP="00014E9A">
            <w:pPr>
              <w:jc w:val="center"/>
            </w:pPr>
            <w:r>
              <w:t>Turista S</w:t>
            </w:r>
            <w:r w:rsidRPr="0059144A">
              <w:t>uperior</w:t>
            </w:r>
          </w:p>
        </w:tc>
        <w:tc>
          <w:tcPr>
            <w:tcW w:w="1615" w:type="dxa"/>
            <w:tcBorders>
              <w:bottom w:val="single" w:sz="4" w:space="0" w:color="auto"/>
            </w:tcBorders>
            <w:shd w:val="clear" w:color="auto" w:fill="auto"/>
            <w:vAlign w:val="center"/>
          </w:tcPr>
          <w:p w14:paraId="340EFE9B" w14:textId="7FA804FE" w:rsidR="00014E9A" w:rsidRPr="00E500DE" w:rsidRDefault="00014E9A" w:rsidP="00014E9A">
            <w:pPr>
              <w:jc w:val="center"/>
            </w:pPr>
            <w:r w:rsidRPr="00FE776B">
              <w:t xml:space="preserve"> 321   </w:t>
            </w:r>
          </w:p>
        </w:tc>
        <w:tc>
          <w:tcPr>
            <w:tcW w:w="1616" w:type="dxa"/>
            <w:tcBorders>
              <w:bottom w:val="single" w:sz="4" w:space="0" w:color="auto"/>
            </w:tcBorders>
            <w:shd w:val="clear" w:color="auto" w:fill="auto"/>
            <w:vAlign w:val="center"/>
          </w:tcPr>
          <w:p w14:paraId="3E4A52BB" w14:textId="6BD47A22" w:rsidR="00014E9A" w:rsidRPr="00E500DE" w:rsidRDefault="00014E9A" w:rsidP="00014E9A">
            <w:pPr>
              <w:jc w:val="center"/>
            </w:pPr>
            <w:r w:rsidRPr="00FE776B">
              <w:t xml:space="preserve"> 303   </w:t>
            </w:r>
          </w:p>
        </w:tc>
        <w:tc>
          <w:tcPr>
            <w:tcW w:w="1616" w:type="dxa"/>
            <w:tcBorders>
              <w:bottom w:val="single" w:sz="4" w:space="0" w:color="auto"/>
            </w:tcBorders>
            <w:shd w:val="clear" w:color="auto" w:fill="auto"/>
            <w:vAlign w:val="center"/>
          </w:tcPr>
          <w:p w14:paraId="4454A248" w14:textId="27B3EC20" w:rsidR="00014E9A" w:rsidRPr="00AC3190" w:rsidRDefault="00014E9A" w:rsidP="00014E9A">
            <w:pPr>
              <w:jc w:val="center"/>
            </w:pPr>
            <w:r w:rsidRPr="00567DA6">
              <w:t xml:space="preserve"> 461   </w:t>
            </w:r>
          </w:p>
        </w:tc>
        <w:tc>
          <w:tcPr>
            <w:tcW w:w="1616" w:type="dxa"/>
            <w:tcBorders>
              <w:bottom w:val="single" w:sz="4" w:space="0" w:color="auto"/>
            </w:tcBorders>
            <w:shd w:val="clear" w:color="auto" w:fill="auto"/>
            <w:vAlign w:val="center"/>
          </w:tcPr>
          <w:p w14:paraId="72DDAA44" w14:textId="1E220EFD" w:rsidR="00014E9A" w:rsidRPr="000375C6" w:rsidRDefault="00014E9A" w:rsidP="00014E9A">
            <w:pPr>
              <w:jc w:val="center"/>
            </w:pPr>
            <w:r w:rsidRPr="0037621E">
              <w:t xml:space="preserve"> 240   </w:t>
            </w:r>
          </w:p>
        </w:tc>
        <w:tc>
          <w:tcPr>
            <w:tcW w:w="1616" w:type="dxa"/>
            <w:tcBorders>
              <w:bottom w:val="single" w:sz="4" w:space="0" w:color="auto"/>
            </w:tcBorders>
            <w:shd w:val="clear" w:color="auto" w:fill="auto"/>
            <w:vAlign w:val="center"/>
          </w:tcPr>
          <w:p w14:paraId="3CD9E844" w14:textId="1BA5B410" w:rsidR="00014E9A" w:rsidRPr="000375C6" w:rsidRDefault="00014E9A" w:rsidP="00014E9A">
            <w:pPr>
              <w:jc w:val="center"/>
            </w:pPr>
            <w:r w:rsidRPr="0037621E">
              <w:t xml:space="preserve"> 113   </w:t>
            </w:r>
          </w:p>
        </w:tc>
      </w:tr>
      <w:tr w:rsidR="00014E9A" w14:paraId="546ED8FC" w14:textId="77777777" w:rsidTr="00014E9A">
        <w:tc>
          <w:tcPr>
            <w:tcW w:w="2122" w:type="dxa"/>
            <w:shd w:val="pct20" w:color="auto" w:fill="auto"/>
            <w:vAlign w:val="center"/>
          </w:tcPr>
          <w:p w14:paraId="1D55B06E" w14:textId="77777777" w:rsidR="00014E9A" w:rsidRPr="0059144A" w:rsidRDefault="00014E9A" w:rsidP="00014E9A">
            <w:pPr>
              <w:jc w:val="center"/>
            </w:pPr>
            <w:r w:rsidRPr="0059144A">
              <w:t>Primera</w:t>
            </w:r>
          </w:p>
        </w:tc>
        <w:tc>
          <w:tcPr>
            <w:tcW w:w="1615" w:type="dxa"/>
            <w:shd w:val="pct20" w:color="auto" w:fill="auto"/>
            <w:vAlign w:val="center"/>
          </w:tcPr>
          <w:p w14:paraId="7B5E273A" w14:textId="515E5FEA" w:rsidR="00014E9A" w:rsidRPr="00E500DE" w:rsidRDefault="00014E9A" w:rsidP="00014E9A">
            <w:pPr>
              <w:jc w:val="center"/>
            </w:pPr>
            <w:r w:rsidRPr="00FE776B">
              <w:t xml:space="preserve"> 381   </w:t>
            </w:r>
          </w:p>
        </w:tc>
        <w:tc>
          <w:tcPr>
            <w:tcW w:w="1616" w:type="dxa"/>
            <w:shd w:val="pct20" w:color="auto" w:fill="auto"/>
            <w:vAlign w:val="center"/>
          </w:tcPr>
          <w:p w14:paraId="6613CFE8" w14:textId="2C926DB3" w:rsidR="00014E9A" w:rsidRPr="00E500DE" w:rsidRDefault="00014E9A" w:rsidP="00014E9A">
            <w:pPr>
              <w:jc w:val="center"/>
            </w:pPr>
            <w:r w:rsidRPr="00FE776B">
              <w:t xml:space="preserve"> 362   </w:t>
            </w:r>
          </w:p>
        </w:tc>
        <w:tc>
          <w:tcPr>
            <w:tcW w:w="1616" w:type="dxa"/>
            <w:shd w:val="pct20" w:color="auto" w:fill="auto"/>
            <w:vAlign w:val="center"/>
          </w:tcPr>
          <w:p w14:paraId="211BF098" w14:textId="3C764225" w:rsidR="00014E9A" w:rsidRPr="00AC3190" w:rsidRDefault="00014E9A" w:rsidP="00014E9A">
            <w:pPr>
              <w:jc w:val="center"/>
            </w:pPr>
            <w:r w:rsidRPr="00567DA6">
              <w:t xml:space="preserve"> 549   </w:t>
            </w:r>
          </w:p>
        </w:tc>
        <w:tc>
          <w:tcPr>
            <w:tcW w:w="1616" w:type="dxa"/>
            <w:shd w:val="pct20" w:color="auto" w:fill="auto"/>
            <w:vAlign w:val="center"/>
          </w:tcPr>
          <w:p w14:paraId="6AB65B4A" w14:textId="3EF98D79" w:rsidR="00014E9A" w:rsidRPr="000375C6" w:rsidRDefault="00014E9A" w:rsidP="00014E9A">
            <w:pPr>
              <w:jc w:val="center"/>
            </w:pPr>
            <w:r w:rsidRPr="0037621E">
              <w:t xml:space="preserve"> 284   </w:t>
            </w:r>
          </w:p>
        </w:tc>
        <w:tc>
          <w:tcPr>
            <w:tcW w:w="1616" w:type="dxa"/>
            <w:shd w:val="pct20" w:color="auto" w:fill="auto"/>
            <w:vAlign w:val="center"/>
          </w:tcPr>
          <w:p w14:paraId="70D91E5D" w14:textId="06B535A0" w:rsidR="00014E9A" w:rsidRPr="000375C6" w:rsidRDefault="00014E9A" w:rsidP="00014E9A">
            <w:pPr>
              <w:jc w:val="center"/>
            </w:pPr>
            <w:r w:rsidRPr="0037621E">
              <w:t xml:space="preserve"> 134   </w:t>
            </w:r>
          </w:p>
        </w:tc>
      </w:tr>
      <w:tr w:rsidR="00014E9A" w14:paraId="2DDB251E" w14:textId="77777777" w:rsidTr="00014E9A">
        <w:tc>
          <w:tcPr>
            <w:tcW w:w="2122" w:type="dxa"/>
            <w:tcBorders>
              <w:bottom w:val="single" w:sz="4" w:space="0" w:color="auto"/>
            </w:tcBorders>
            <w:shd w:val="clear" w:color="auto" w:fill="auto"/>
            <w:vAlign w:val="center"/>
          </w:tcPr>
          <w:p w14:paraId="3B87177C" w14:textId="77777777" w:rsidR="00014E9A" w:rsidRPr="0059144A" w:rsidRDefault="00014E9A" w:rsidP="00014E9A">
            <w:pPr>
              <w:jc w:val="center"/>
            </w:pPr>
            <w:r w:rsidRPr="0059144A">
              <w:t>Primera Superior</w:t>
            </w:r>
          </w:p>
        </w:tc>
        <w:tc>
          <w:tcPr>
            <w:tcW w:w="1615" w:type="dxa"/>
            <w:tcBorders>
              <w:bottom w:val="single" w:sz="4" w:space="0" w:color="auto"/>
            </w:tcBorders>
            <w:shd w:val="clear" w:color="auto" w:fill="auto"/>
            <w:vAlign w:val="center"/>
          </w:tcPr>
          <w:p w14:paraId="489CC504" w14:textId="08872FC4" w:rsidR="00014E9A" w:rsidRPr="00E500DE" w:rsidRDefault="00014E9A" w:rsidP="00014E9A">
            <w:pPr>
              <w:jc w:val="center"/>
            </w:pPr>
            <w:r w:rsidRPr="00FE776B">
              <w:t xml:space="preserve"> 434   </w:t>
            </w:r>
          </w:p>
        </w:tc>
        <w:tc>
          <w:tcPr>
            <w:tcW w:w="1616" w:type="dxa"/>
            <w:tcBorders>
              <w:bottom w:val="single" w:sz="4" w:space="0" w:color="auto"/>
            </w:tcBorders>
            <w:shd w:val="clear" w:color="auto" w:fill="auto"/>
            <w:vAlign w:val="center"/>
          </w:tcPr>
          <w:p w14:paraId="413F038B" w14:textId="45402D79" w:rsidR="00014E9A" w:rsidRDefault="00014E9A" w:rsidP="00014E9A">
            <w:pPr>
              <w:jc w:val="center"/>
            </w:pPr>
            <w:r w:rsidRPr="00FE776B">
              <w:t xml:space="preserve"> 426   </w:t>
            </w:r>
          </w:p>
        </w:tc>
        <w:tc>
          <w:tcPr>
            <w:tcW w:w="1616" w:type="dxa"/>
            <w:tcBorders>
              <w:bottom w:val="single" w:sz="4" w:space="0" w:color="auto"/>
            </w:tcBorders>
            <w:shd w:val="clear" w:color="auto" w:fill="auto"/>
            <w:vAlign w:val="center"/>
          </w:tcPr>
          <w:p w14:paraId="2977C437" w14:textId="1FD459F6" w:rsidR="00014E9A" w:rsidRPr="00AC3190" w:rsidRDefault="00014E9A" w:rsidP="00014E9A">
            <w:pPr>
              <w:jc w:val="center"/>
            </w:pPr>
            <w:r w:rsidRPr="00567DA6">
              <w:t xml:space="preserve"> 688   </w:t>
            </w:r>
          </w:p>
        </w:tc>
        <w:tc>
          <w:tcPr>
            <w:tcW w:w="1616" w:type="dxa"/>
            <w:tcBorders>
              <w:bottom w:val="single" w:sz="4" w:space="0" w:color="auto"/>
            </w:tcBorders>
            <w:shd w:val="clear" w:color="auto" w:fill="auto"/>
            <w:vAlign w:val="center"/>
          </w:tcPr>
          <w:p w14:paraId="4498C70A" w14:textId="70D6E65B" w:rsidR="00014E9A" w:rsidRPr="000375C6" w:rsidRDefault="00014E9A" w:rsidP="00014E9A">
            <w:pPr>
              <w:jc w:val="center"/>
            </w:pPr>
            <w:r w:rsidRPr="0037621E">
              <w:t xml:space="preserve"> 326   </w:t>
            </w:r>
          </w:p>
        </w:tc>
        <w:tc>
          <w:tcPr>
            <w:tcW w:w="1616" w:type="dxa"/>
            <w:tcBorders>
              <w:bottom w:val="single" w:sz="4" w:space="0" w:color="auto"/>
            </w:tcBorders>
            <w:shd w:val="clear" w:color="auto" w:fill="auto"/>
            <w:vAlign w:val="center"/>
          </w:tcPr>
          <w:p w14:paraId="34189364" w14:textId="7F5029D7" w:rsidR="00014E9A" w:rsidRDefault="00014E9A" w:rsidP="00014E9A">
            <w:pPr>
              <w:jc w:val="center"/>
            </w:pPr>
            <w:r w:rsidRPr="0037621E">
              <w:t xml:space="preserve"> 152   </w:t>
            </w:r>
          </w:p>
        </w:tc>
      </w:tr>
      <w:tr w:rsidR="00014E9A" w14:paraId="2CFF5F71" w14:textId="77777777" w:rsidTr="00014E9A">
        <w:tc>
          <w:tcPr>
            <w:tcW w:w="2122" w:type="dxa"/>
            <w:shd w:val="pct20" w:color="auto" w:fill="auto"/>
            <w:vAlign w:val="center"/>
          </w:tcPr>
          <w:p w14:paraId="4B2BB5CE" w14:textId="77777777" w:rsidR="00014E9A" w:rsidRPr="009F7D04" w:rsidRDefault="00014E9A" w:rsidP="00014E9A">
            <w:pPr>
              <w:jc w:val="center"/>
              <w:rPr>
                <w:b/>
                <w:bCs/>
              </w:rPr>
            </w:pPr>
            <w:r w:rsidRPr="009F7D04">
              <w:rPr>
                <w:b/>
                <w:bCs/>
              </w:rPr>
              <w:t>Suplemento Servicios en privado</w:t>
            </w:r>
          </w:p>
        </w:tc>
        <w:tc>
          <w:tcPr>
            <w:tcW w:w="1615" w:type="dxa"/>
            <w:shd w:val="pct20" w:color="auto" w:fill="auto"/>
            <w:vAlign w:val="center"/>
          </w:tcPr>
          <w:p w14:paraId="66EA8BBB" w14:textId="4A1D486F" w:rsidR="00014E9A" w:rsidRPr="00014E9A" w:rsidRDefault="00014E9A" w:rsidP="00014E9A">
            <w:pPr>
              <w:jc w:val="center"/>
              <w:rPr>
                <w:b/>
                <w:bCs/>
              </w:rPr>
            </w:pPr>
            <w:r w:rsidRPr="00014E9A">
              <w:rPr>
                <w:b/>
                <w:bCs/>
              </w:rPr>
              <w:t xml:space="preserve"> 61   </w:t>
            </w:r>
          </w:p>
        </w:tc>
        <w:tc>
          <w:tcPr>
            <w:tcW w:w="1616" w:type="dxa"/>
            <w:shd w:val="pct20" w:color="auto" w:fill="auto"/>
            <w:vAlign w:val="center"/>
          </w:tcPr>
          <w:p w14:paraId="4EFF745A" w14:textId="60709D1E" w:rsidR="00014E9A" w:rsidRPr="00014E9A" w:rsidRDefault="00014E9A" w:rsidP="00014E9A">
            <w:pPr>
              <w:jc w:val="center"/>
              <w:rPr>
                <w:b/>
                <w:bCs/>
              </w:rPr>
            </w:pPr>
            <w:r w:rsidRPr="00014E9A">
              <w:rPr>
                <w:b/>
                <w:bCs/>
              </w:rPr>
              <w:t xml:space="preserve"> 43   </w:t>
            </w:r>
          </w:p>
        </w:tc>
        <w:tc>
          <w:tcPr>
            <w:tcW w:w="1616" w:type="dxa"/>
            <w:shd w:val="pct20" w:color="auto" w:fill="auto"/>
            <w:vAlign w:val="center"/>
          </w:tcPr>
          <w:p w14:paraId="391F7E5B" w14:textId="308C0803" w:rsidR="00014E9A" w:rsidRPr="00014E9A" w:rsidRDefault="00014E9A" w:rsidP="00014E9A">
            <w:pPr>
              <w:jc w:val="center"/>
              <w:rPr>
                <w:b/>
                <w:bCs/>
              </w:rPr>
            </w:pPr>
            <w:r w:rsidRPr="00014E9A">
              <w:rPr>
                <w:b/>
                <w:bCs/>
              </w:rPr>
              <w:t xml:space="preserve"> 114   </w:t>
            </w:r>
          </w:p>
        </w:tc>
        <w:tc>
          <w:tcPr>
            <w:tcW w:w="1616" w:type="dxa"/>
            <w:shd w:val="pct20" w:color="auto" w:fill="auto"/>
            <w:vAlign w:val="center"/>
          </w:tcPr>
          <w:p w14:paraId="7E40FFDC" w14:textId="416215D1" w:rsidR="00014E9A" w:rsidRPr="00014E9A" w:rsidRDefault="00014E9A" w:rsidP="00014E9A">
            <w:pPr>
              <w:jc w:val="center"/>
              <w:rPr>
                <w:b/>
                <w:bCs/>
              </w:rPr>
            </w:pPr>
            <w:r w:rsidRPr="00014E9A">
              <w:rPr>
                <w:b/>
                <w:bCs/>
              </w:rPr>
              <w:t xml:space="preserve"> 45   </w:t>
            </w:r>
          </w:p>
        </w:tc>
        <w:tc>
          <w:tcPr>
            <w:tcW w:w="1616" w:type="dxa"/>
            <w:shd w:val="pct20" w:color="auto" w:fill="auto"/>
            <w:vAlign w:val="center"/>
          </w:tcPr>
          <w:p w14:paraId="1EA4A29F" w14:textId="6AEBBE60" w:rsidR="00014E9A" w:rsidRPr="00014E9A" w:rsidRDefault="00014E9A" w:rsidP="00014E9A">
            <w:pPr>
              <w:jc w:val="center"/>
              <w:rPr>
                <w:b/>
                <w:bCs/>
              </w:rPr>
            </w:pPr>
            <w:r w:rsidRPr="00014E9A">
              <w:rPr>
                <w:b/>
                <w:bCs/>
              </w:rPr>
              <w:t xml:space="preserve"> 22   </w:t>
            </w:r>
          </w:p>
        </w:tc>
      </w:tr>
    </w:tbl>
    <w:p w14:paraId="5F4E840B" w14:textId="77777777" w:rsidR="00CB3051" w:rsidRPr="00384EF6" w:rsidRDefault="00CB3051" w:rsidP="0093633D">
      <w:pPr>
        <w:pStyle w:val="itinerario"/>
      </w:pPr>
    </w:p>
    <w:p w14:paraId="1C0B0165" w14:textId="77777777" w:rsidR="0093633D" w:rsidRPr="007F4802" w:rsidRDefault="0093633D" w:rsidP="0093633D">
      <w:pPr>
        <w:pStyle w:val="vinetas"/>
        <w:jc w:val="both"/>
      </w:pPr>
      <w:r w:rsidRPr="007F4802">
        <w:t>Hoteles previstos o de categoría similar.</w:t>
      </w:r>
    </w:p>
    <w:p w14:paraId="6D4144EC" w14:textId="77777777" w:rsidR="0093633D" w:rsidRPr="001E0B18" w:rsidRDefault="0093633D" w:rsidP="0093633D">
      <w:pPr>
        <w:pStyle w:val="vinetas"/>
        <w:jc w:val="both"/>
      </w:pPr>
      <w:r w:rsidRPr="001E0B18">
        <w:t>Precios sujetos a cambio sin previo aviso.</w:t>
      </w:r>
    </w:p>
    <w:p w14:paraId="7BFE0BA4" w14:textId="77777777" w:rsidR="0093633D" w:rsidRPr="001E0B18" w:rsidRDefault="0093633D" w:rsidP="0093633D">
      <w:pPr>
        <w:pStyle w:val="vinetas"/>
        <w:jc w:val="both"/>
      </w:pPr>
      <w:r w:rsidRPr="001E0B18">
        <w:t xml:space="preserve">Aplican gastos de cancelación según condiciones generales sin excepción. </w:t>
      </w:r>
    </w:p>
    <w:p w14:paraId="5C1180CC" w14:textId="77777777" w:rsidR="0093633D" w:rsidRPr="00DF225D" w:rsidRDefault="0093633D" w:rsidP="0093633D">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2686F371" w14:textId="77777777" w:rsidR="0093633D" w:rsidRPr="00DF225D" w:rsidRDefault="0093633D" w:rsidP="0093633D">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263E03A0" w14:textId="77777777" w:rsidR="0093633D" w:rsidRPr="001E0B18" w:rsidRDefault="0093633D" w:rsidP="0093633D">
      <w:pPr>
        <w:pStyle w:val="vinetas"/>
        <w:jc w:val="both"/>
      </w:pPr>
      <w:r w:rsidRPr="001E0B18">
        <w:t>Los horarios de recogida para los servicios pueden estar sujetos a modificación y serán reconfirmados un día antes.</w:t>
      </w:r>
    </w:p>
    <w:p w14:paraId="341DD5FC" w14:textId="77777777" w:rsidR="0093633D" w:rsidRPr="001E0B18" w:rsidRDefault="0093633D" w:rsidP="0093633D">
      <w:pPr>
        <w:pStyle w:val="vinetas"/>
        <w:jc w:val="both"/>
      </w:pPr>
      <w:r w:rsidRPr="001E0B18">
        <w:t xml:space="preserve">En caso de realizar la reserva en un hotel diferente a los mencionados, aplica suplemento. </w:t>
      </w:r>
    </w:p>
    <w:p w14:paraId="77A6FB9C" w14:textId="77777777" w:rsidR="0093633D" w:rsidRDefault="0093633D" w:rsidP="0093633D">
      <w:pPr>
        <w:pStyle w:val="vinetas"/>
        <w:jc w:val="both"/>
      </w:pPr>
      <w:r w:rsidRPr="001E0B18">
        <w:t>Es de carácter obligatorio enviar la copia del pasaporte para realizar reserva de servicios en Cusco.</w:t>
      </w:r>
    </w:p>
    <w:p w14:paraId="5C0F926C" w14:textId="77777777" w:rsidR="0093633D" w:rsidRPr="00222B4F" w:rsidRDefault="0093633D" w:rsidP="0093633D">
      <w:pPr>
        <w:pStyle w:val="vinetas"/>
        <w:jc w:val="both"/>
      </w:pPr>
      <w:r w:rsidRPr="00222B4F">
        <w:t>Se recomienda a los pasajeros llevar siempre su documento de identidad, le puede ser solicitado en cualquier momento o requerido para acceder a las visitas, excursiones y actividades.</w:t>
      </w:r>
    </w:p>
    <w:p w14:paraId="5C94CF65" w14:textId="77777777" w:rsidR="0093633D" w:rsidRDefault="0093633D" w:rsidP="0093633D">
      <w:pPr>
        <w:pStyle w:val="itinerario"/>
      </w:pPr>
    </w:p>
    <w:p w14:paraId="53E54170" w14:textId="2B476AC5" w:rsidR="0093633D" w:rsidRPr="00744E6E" w:rsidRDefault="0093633D" w:rsidP="0093633D">
      <w:pPr>
        <w:pStyle w:val="dias"/>
        <w:rPr>
          <w:color w:val="1F3864"/>
          <w:sz w:val="28"/>
          <w:szCs w:val="28"/>
        </w:rPr>
      </w:pPr>
      <w:r w:rsidRPr="00744E6E">
        <w:rPr>
          <w:caps w:val="0"/>
          <w:color w:val="1F3864"/>
          <w:sz w:val="28"/>
          <w:szCs w:val="28"/>
        </w:rPr>
        <w:t>POLÍTICA DE NIÑOS</w:t>
      </w:r>
    </w:p>
    <w:p w14:paraId="1D0C472C" w14:textId="77777777" w:rsidR="0093633D" w:rsidRPr="00BD5B46" w:rsidRDefault="0093633D" w:rsidP="0093633D">
      <w:pPr>
        <w:pStyle w:val="vinetas"/>
        <w:jc w:val="both"/>
      </w:pPr>
      <w:r w:rsidRPr="00BD5B46">
        <w:t>Infante se considera de 0 a 1 año 11 meses. Sin cargo (no incluye alimentación, cama, asiento). Comparte cama con los padres.</w:t>
      </w:r>
    </w:p>
    <w:p w14:paraId="7B132285" w14:textId="77777777" w:rsidR="0093633D" w:rsidRPr="00B65636" w:rsidRDefault="0093633D" w:rsidP="0093633D">
      <w:pPr>
        <w:pStyle w:val="vinetas"/>
        <w:jc w:val="both"/>
      </w:pPr>
      <w:r w:rsidRPr="00B65636">
        <w:t>Niño de 2 a 5 años aplica a tarifa de Niño, sin derecho a cama. Comparte cama con los padres.</w:t>
      </w:r>
    </w:p>
    <w:p w14:paraId="282049B8" w14:textId="19075A7B" w:rsidR="0093633D" w:rsidRPr="00B65636" w:rsidRDefault="0093633D" w:rsidP="0093633D">
      <w:pPr>
        <w:pStyle w:val="vinetas"/>
        <w:jc w:val="both"/>
      </w:pPr>
      <w:r w:rsidRPr="00B65636">
        <w:t xml:space="preserve">Niño de 6 a </w:t>
      </w:r>
      <w:r w:rsidR="00344DA2">
        <w:t>10</w:t>
      </w:r>
      <w:r w:rsidRPr="00B65636">
        <w:t xml:space="preserve"> años, aplica a tarifa de Niño, con derecho a cama. </w:t>
      </w:r>
    </w:p>
    <w:p w14:paraId="455C2C6C" w14:textId="77777777" w:rsidR="0093633D" w:rsidRPr="00BD5B46" w:rsidRDefault="0093633D" w:rsidP="0093633D">
      <w:pPr>
        <w:pStyle w:val="vinetas"/>
        <w:jc w:val="both"/>
      </w:pPr>
      <w:r w:rsidRPr="00BD5B46">
        <w:t>A partir de los 11 años, se paga tarifa de adulto.</w:t>
      </w:r>
    </w:p>
    <w:p w14:paraId="7C20FB7B" w14:textId="77777777" w:rsidR="0093633D" w:rsidRPr="00BD5B46" w:rsidRDefault="0093633D" w:rsidP="0093633D">
      <w:pPr>
        <w:pStyle w:val="vinetas"/>
        <w:jc w:val="both"/>
      </w:pPr>
      <w:r w:rsidRPr="00BD5B46">
        <w:t xml:space="preserve">Máximo un niño por habitación. Otras acomodaciones deberán ser consultadas. </w:t>
      </w:r>
    </w:p>
    <w:p w14:paraId="185C8C21" w14:textId="77777777" w:rsidR="0093633D" w:rsidRPr="00BD5B46" w:rsidRDefault="0093633D" w:rsidP="0093633D">
      <w:pPr>
        <w:pStyle w:val="vinetas"/>
        <w:jc w:val="both"/>
      </w:pPr>
      <w:r w:rsidRPr="00BD5B46">
        <w:t>Los niños deben tener las edades indicas a la fecha de viaje y enviar copia de pasaporte, de lo contrario no aplicaría la tarifa.</w:t>
      </w:r>
    </w:p>
    <w:p w14:paraId="31789DF0" w14:textId="77777777" w:rsidR="0093633D" w:rsidRDefault="0093633D" w:rsidP="0093633D">
      <w:pPr>
        <w:pStyle w:val="itinerario"/>
        <w:rPr>
          <w:lang w:val="es-ES"/>
        </w:rPr>
      </w:pPr>
    </w:p>
    <w:p w14:paraId="547D5C96" w14:textId="77777777" w:rsidR="00E72EE6" w:rsidRDefault="00E72EE6" w:rsidP="00E72EE6">
      <w:pPr>
        <w:pStyle w:val="dias"/>
        <w:rPr>
          <w:caps w:val="0"/>
          <w:color w:val="1F3864"/>
          <w:sz w:val="28"/>
          <w:szCs w:val="28"/>
        </w:rPr>
      </w:pPr>
      <w:r w:rsidRPr="00744E6E">
        <w:rPr>
          <w:caps w:val="0"/>
          <w:color w:val="1F3864"/>
          <w:sz w:val="28"/>
          <w:szCs w:val="28"/>
        </w:rPr>
        <w:lastRenderedPageBreak/>
        <w:t>HOTELES PREVISTOS O SIMILARES</w:t>
      </w:r>
    </w:p>
    <w:p w14:paraId="6855CAE5" w14:textId="77777777" w:rsidR="00E72EE6" w:rsidRPr="006834B0" w:rsidRDefault="00E72EE6" w:rsidP="00E72EE6">
      <w:pPr>
        <w:pStyle w:val="itinerario"/>
      </w:pPr>
    </w:p>
    <w:tbl>
      <w:tblPr>
        <w:tblStyle w:val="Tablaconcuadrcula1"/>
        <w:tblW w:w="0" w:type="auto"/>
        <w:tblLook w:val="04A0" w:firstRow="1" w:lastRow="0" w:firstColumn="1" w:lastColumn="0" w:noHBand="0" w:noVBand="1"/>
      </w:tblPr>
      <w:tblGrid>
        <w:gridCol w:w="5030"/>
        <w:gridCol w:w="5030"/>
      </w:tblGrid>
      <w:tr w:rsidR="00E72EE6" w:rsidRPr="00FF64CE" w14:paraId="755AA331" w14:textId="77777777" w:rsidTr="008C5872">
        <w:tc>
          <w:tcPr>
            <w:tcW w:w="10060" w:type="dxa"/>
            <w:gridSpan w:val="2"/>
            <w:shd w:val="clear" w:color="auto" w:fill="1F3864"/>
            <w:vAlign w:val="center"/>
          </w:tcPr>
          <w:p w14:paraId="3E559C51"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Económica</w:t>
            </w:r>
          </w:p>
        </w:tc>
      </w:tr>
      <w:tr w:rsidR="00E72EE6" w:rsidRPr="00FF64CE" w14:paraId="1D192961" w14:textId="77777777" w:rsidTr="008C5872">
        <w:tc>
          <w:tcPr>
            <w:tcW w:w="5030" w:type="dxa"/>
            <w:shd w:val="clear" w:color="auto" w:fill="1F3864"/>
            <w:vAlign w:val="center"/>
          </w:tcPr>
          <w:p w14:paraId="313391DA"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26F2633"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FF64CE" w14:paraId="73F37629" w14:textId="77777777" w:rsidTr="008C5872">
        <w:tc>
          <w:tcPr>
            <w:tcW w:w="5030" w:type="dxa"/>
            <w:vMerge w:val="restart"/>
            <w:vAlign w:val="center"/>
          </w:tcPr>
          <w:p w14:paraId="61859600" w14:textId="77777777" w:rsidR="00E72EE6" w:rsidRDefault="00E72EE6" w:rsidP="008C5872">
            <w:pPr>
              <w:jc w:val="center"/>
            </w:pPr>
            <w:r>
              <w:t>Puno zona urbana</w:t>
            </w:r>
          </w:p>
        </w:tc>
        <w:tc>
          <w:tcPr>
            <w:tcW w:w="5030" w:type="dxa"/>
          </w:tcPr>
          <w:p w14:paraId="5CD8604E" w14:textId="77777777" w:rsidR="00E72EE6" w:rsidRDefault="00E72EE6" w:rsidP="008C5872">
            <w:pPr>
              <w:jc w:val="center"/>
              <w:rPr>
                <w:rFonts w:cs="Calibri"/>
                <w:color w:val="000000"/>
                <w:szCs w:val="22"/>
              </w:rPr>
            </w:pPr>
            <w:r w:rsidRPr="00A16B14">
              <w:t>Casa Andina Standard Puno</w:t>
            </w:r>
          </w:p>
        </w:tc>
      </w:tr>
      <w:tr w:rsidR="00E72EE6" w:rsidRPr="00FF64CE" w14:paraId="73B056A9" w14:textId="77777777" w:rsidTr="008C5872">
        <w:tc>
          <w:tcPr>
            <w:tcW w:w="5030" w:type="dxa"/>
            <w:vMerge/>
            <w:vAlign w:val="center"/>
          </w:tcPr>
          <w:p w14:paraId="5E08FD53" w14:textId="77777777" w:rsidR="00E72EE6" w:rsidRDefault="00E72EE6" w:rsidP="008C5872">
            <w:pPr>
              <w:jc w:val="center"/>
            </w:pPr>
          </w:p>
        </w:tc>
        <w:tc>
          <w:tcPr>
            <w:tcW w:w="5030" w:type="dxa"/>
          </w:tcPr>
          <w:p w14:paraId="19EB51DD" w14:textId="77777777" w:rsidR="00E72EE6" w:rsidRDefault="00E72EE6" w:rsidP="008C5872">
            <w:pPr>
              <w:jc w:val="center"/>
              <w:rPr>
                <w:rFonts w:cs="Calibri"/>
                <w:color w:val="000000"/>
                <w:szCs w:val="22"/>
              </w:rPr>
            </w:pPr>
            <w:r w:rsidRPr="00A16B14">
              <w:t>Casona Plaza</w:t>
            </w:r>
          </w:p>
        </w:tc>
      </w:tr>
      <w:tr w:rsidR="00E72EE6" w:rsidRPr="00FF64CE" w14:paraId="447A9DF6" w14:textId="77777777" w:rsidTr="008C5872">
        <w:tc>
          <w:tcPr>
            <w:tcW w:w="5030" w:type="dxa"/>
            <w:vMerge/>
            <w:vAlign w:val="center"/>
          </w:tcPr>
          <w:p w14:paraId="4EF98742" w14:textId="77777777" w:rsidR="00E72EE6" w:rsidRDefault="00E72EE6" w:rsidP="008C5872">
            <w:pPr>
              <w:jc w:val="center"/>
            </w:pPr>
          </w:p>
        </w:tc>
        <w:tc>
          <w:tcPr>
            <w:tcW w:w="5030" w:type="dxa"/>
          </w:tcPr>
          <w:p w14:paraId="55C6BE2D" w14:textId="77777777" w:rsidR="00E72EE6" w:rsidRDefault="00E72EE6" w:rsidP="008C5872">
            <w:pPr>
              <w:jc w:val="center"/>
              <w:rPr>
                <w:rFonts w:cs="Calibri"/>
                <w:color w:val="000000"/>
                <w:szCs w:val="22"/>
              </w:rPr>
            </w:pPr>
            <w:r w:rsidRPr="00A16B14">
              <w:t>Hacienda Puno</w:t>
            </w:r>
          </w:p>
        </w:tc>
      </w:tr>
    </w:tbl>
    <w:p w14:paraId="4500DAF9" w14:textId="77777777" w:rsidR="00E72EE6" w:rsidRDefault="00E72EE6" w:rsidP="00E72EE6">
      <w:pPr>
        <w:pStyle w:val="itinerario"/>
        <w:rPr>
          <w:lang w:val="es-ES"/>
        </w:rPr>
      </w:pPr>
    </w:p>
    <w:tbl>
      <w:tblPr>
        <w:tblStyle w:val="Tablaconcuadrcula1"/>
        <w:tblW w:w="0" w:type="auto"/>
        <w:jc w:val="center"/>
        <w:tblLook w:val="04A0" w:firstRow="1" w:lastRow="0" w:firstColumn="1" w:lastColumn="0" w:noHBand="0" w:noVBand="1"/>
      </w:tblPr>
      <w:tblGrid>
        <w:gridCol w:w="5030"/>
        <w:gridCol w:w="5030"/>
      </w:tblGrid>
      <w:tr w:rsidR="00E72EE6" w:rsidRPr="00FA6295" w14:paraId="60E5FB67" w14:textId="77777777" w:rsidTr="008C5872">
        <w:trPr>
          <w:jc w:val="center"/>
        </w:trPr>
        <w:tc>
          <w:tcPr>
            <w:tcW w:w="10060" w:type="dxa"/>
            <w:gridSpan w:val="2"/>
            <w:shd w:val="clear" w:color="auto" w:fill="1F3864"/>
            <w:vAlign w:val="center"/>
          </w:tcPr>
          <w:p w14:paraId="4CDD4D29"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Turista</w:t>
            </w:r>
          </w:p>
        </w:tc>
      </w:tr>
      <w:tr w:rsidR="00E72EE6" w:rsidRPr="00FA6295" w14:paraId="05C54C5C" w14:textId="77777777" w:rsidTr="008C5872">
        <w:trPr>
          <w:jc w:val="center"/>
        </w:trPr>
        <w:tc>
          <w:tcPr>
            <w:tcW w:w="5030" w:type="dxa"/>
            <w:shd w:val="clear" w:color="auto" w:fill="1F3864"/>
            <w:vAlign w:val="center"/>
          </w:tcPr>
          <w:p w14:paraId="71EA92A1"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F082020"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14:paraId="5E3FB1CF" w14:textId="77777777" w:rsidTr="008C5872">
        <w:trPr>
          <w:jc w:val="center"/>
        </w:trPr>
        <w:tc>
          <w:tcPr>
            <w:tcW w:w="5030" w:type="dxa"/>
            <w:vMerge w:val="restart"/>
            <w:vAlign w:val="center"/>
          </w:tcPr>
          <w:p w14:paraId="3AA058C7" w14:textId="77777777" w:rsidR="00E72EE6" w:rsidRDefault="00E72EE6" w:rsidP="008C5872">
            <w:pPr>
              <w:jc w:val="center"/>
            </w:pPr>
            <w:r>
              <w:t>Puno cerca del lago</w:t>
            </w:r>
          </w:p>
        </w:tc>
        <w:tc>
          <w:tcPr>
            <w:tcW w:w="5030" w:type="dxa"/>
            <w:vAlign w:val="center"/>
          </w:tcPr>
          <w:p w14:paraId="347A98AB" w14:textId="77777777" w:rsidR="00E72EE6" w:rsidRDefault="00E72EE6" w:rsidP="008C5872">
            <w:pPr>
              <w:jc w:val="center"/>
              <w:rPr>
                <w:rFonts w:cs="Calibri"/>
                <w:color w:val="000000"/>
                <w:szCs w:val="22"/>
              </w:rPr>
            </w:pPr>
            <w:r>
              <w:rPr>
                <w:rFonts w:cs="Calibri"/>
                <w:color w:val="000000"/>
                <w:szCs w:val="22"/>
              </w:rPr>
              <w:t>Intiqa Hotel</w:t>
            </w:r>
          </w:p>
        </w:tc>
      </w:tr>
      <w:tr w:rsidR="00E72EE6" w14:paraId="1F9D4500" w14:textId="77777777" w:rsidTr="008C5872">
        <w:trPr>
          <w:jc w:val="center"/>
        </w:trPr>
        <w:tc>
          <w:tcPr>
            <w:tcW w:w="5030" w:type="dxa"/>
            <w:vMerge/>
            <w:vAlign w:val="center"/>
          </w:tcPr>
          <w:p w14:paraId="4C953C4C" w14:textId="77777777" w:rsidR="00E72EE6" w:rsidRDefault="00E72EE6" w:rsidP="008C5872">
            <w:pPr>
              <w:jc w:val="center"/>
            </w:pPr>
          </w:p>
        </w:tc>
        <w:tc>
          <w:tcPr>
            <w:tcW w:w="5030" w:type="dxa"/>
            <w:vAlign w:val="center"/>
          </w:tcPr>
          <w:p w14:paraId="1437113E" w14:textId="77777777" w:rsidR="00E72EE6" w:rsidRDefault="00E72EE6" w:rsidP="008C5872">
            <w:pPr>
              <w:jc w:val="center"/>
              <w:rPr>
                <w:rFonts w:cs="Calibri"/>
                <w:color w:val="000000"/>
                <w:szCs w:val="22"/>
              </w:rPr>
            </w:pPr>
            <w:r>
              <w:rPr>
                <w:rFonts w:cs="Calibri"/>
                <w:color w:val="000000"/>
                <w:szCs w:val="22"/>
              </w:rPr>
              <w:t>Lake Titicaca Hotel</w:t>
            </w:r>
          </w:p>
        </w:tc>
      </w:tr>
      <w:tr w:rsidR="00E72EE6" w14:paraId="2747C8F6" w14:textId="77777777" w:rsidTr="008C5872">
        <w:trPr>
          <w:jc w:val="center"/>
        </w:trPr>
        <w:tc>
          <w:tcPr>
            <w:tcW w:w="5030" w:type="dxa"/>
            <w:vMerge w:val="restart"/>
            <w:vAlign w:val="center"/>
          </w:tcPr>
          <w:p w14:paraId="6F6CE3CB" w14:textId="77777777" w:rsidR="00E72EE6" w:rsidRDefault="00E72EE6" w:rsidP="008C5872">
            <w:pPr>
              <w:jc w:val="center"/>
            </w:pPr>
            <w:r>
              <w:t>Puno zona urbana</w:t>
            </w:r>
          </w:p>
        </w:tc>
        <w:tc>
          <w:tcPr>
            <w:tcW w:w="5030" w:type="dxa"/>
            <w:vAlign w:val="center"/>
          </w:tcPr>
          <w:p w14:paraId="3F6BD7EF" w14:textId="77777777" w:rsidR="00E72EE6" w:rsidRDefault="00E72EE6" w:rsidP="008C5872">
            <w:pPr>
              <w:jc w:val="center"/>
              <w:rPr>
                <w:rFonts w:cs="Calibri"/>
                <w:color w:val="000000"/>
                <w:szCs w:val="22"/>
              </w:rPr>
            </w:pPr>
            <w:r>
              <w:rPr>
                <w:rFonts w:cs="Calibri"/>
                <w:color w:val="000000"/>
                <w:szCs w:val="22"/>
              </w:rPr>
              <w:t>La Hacienda Plaza Armas</w:t>
            </w:r>
          </w:p>
        </w:tc>
      </w:tr>
      <w:tr w:rsidR="00E72EE6" w14:paraId="213CB0D8" w14:textId="77777777" w:rsidTr="008C5872">
        <w:trPr>
          <w:jc w:val="center"/>
        </w:trPr>
        <w:tc>
          <w:tcPr>
            <w:tcW w:w="5030" w:type="dxa"/>
            <w:vMerge/>
            <w:vAlign w:val="center"/>
          </w:tcPr>
          <w:p w14:paraId="07F556BE" w14:textId="77777777" w:rsidR="00E72EE6" w:rsidRDefault="00E72EE6" w:rsidP="008C5872">
            <w:pPr>
              <w:jc w:val="center"/>
            </w:pPr>
          </w:p>
        </w:tc>
        <w:tc>
          <w:tcPr>
            <w:tcW w:w="5030" w:type="dxa"/>
            <w:vAlign w:val="center"/>
          </w:tcPr>
          <w:p w14:paraId="6A0D748A" w14:textId="77777777" w:rsidR="00E72EE6" w:rsidRDefault="00E72EE6" w:rsidP="008C5872">
            <w:pPr>
              <w:jc w:val="center"/>
              <w:rPr>
                <w:rFonts w:cs="Calibri"/>
                <w:color w:val="000000"/>
                <w:szCs w:val="22"/>
              </w:rPr>
            </w:pPr>
            <w:r>
              <w:rPr>
                <w:rFonts w:cs="Calibri"/>
                <w:color w:val="000000"/>
                <w:szCs w:val="22"/>
              </w:rPr>
              <w:t>Tierra Viva Puno Plaza</w:t>
            </w:r>
          </w:p>
        </w:tc>
      </w:tr>
    </w:tbl>
    <w:p w14:paraId="15CE4004" w14:textId="77777777" w:rsidR="007D0E8C" w:rsidRDefault="007D0E8C" w:rsidP="00E72EE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E72EE6" w:rsidRPr="00FA6295" w14:paraId="59F41CC9" w14:textId="77777777" w:rsidTr="008C5872">
        <w:tc>
          <w:tcPr>
            <w:tcW w:w="10060" w:type="dxa"/>
            <w:gridSpan w:val="2"/>
            <w:shd w:val="clear" w:color="auto" w:fill="1F3864"/>
            <w:vAlign w:val="center"/>
          </w:tcPr>
          <w:p w14:paraId="3C95CD5C"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E72EE6" w:rsidRPr="00FA6295" w14:paraId="54555254" w14:textId="77777777" w:rsidTr="008C5872">
        <w:tc>
          <w:tcPr>
            <w:tcW w:w="5030" w:type="dxa"/>
            <w:shd w:val="clear" w:color="auto" w:fill="1F3864"/>
            <w:vAlign w:val="center"/>
          </w:tcPr>
          <w:p w14:paraId="0501271C"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84619B7"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926D08" w14:paraId="419E06B5" w14:textId="77777777" w:rsidTr="008C5872">
        <w:tc>
          <w:tcPr>
            <w:tcW w:w="5030" w:type="dxa"/>
            <w:vAlign w:val="center"/>
          </w:tcPr>
          <w:p w14:paraId="04BA67EA" w14:textId="77777777" w:rsidR="00E72EE6" w:rsidRDefault="00E72EE6" w:rsidP="008C5872">
            <w:pPr>
              <w:jc w:val="center"/>
            </w:pPr>
            <w:r>
              <w:t>Puno cerca del lago</w:t>
            </w:r>
          </w:p>
        </w:tc>
        <w:tc>
          <w:tcPr>
            <w:tcW w:w="5030" w:type="dxa"/>
          </w:tcPr>
          <w:p w14:paraId="7E313A7F" w14:textId="77777777" w:rsidR="00E72EE6" w:rsidRPr="00F24428" w:rsidRDefault="00E72EE6" w:rsidP="008C5872">
            <w:pPr>
              <w:jc w:val="center"/>
            </w:pPr>
            <w:r w:rsidRPr="004F3886">
              <w:t>José Antonio</w:t>
            </w:r>
          </w:p>
        </w:tc>
      </w:tr>
    </w:tbl>
    <w:p w14:paraId="48AF5418" w14:textId="77777777" w:rsidR="00E72EE6" w:rsidRPr="00722E00" w:rsidRDefault="00E72EE6" w:rsidP="00E72EE6">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E72EE6" w:rsidRPr="00FF64CE" w14:paraId="0FDCDBD0" w14:textId="77777777" w:rsidTr="008C5872">
        <w:tc>
          <w:tcPr>
            <w:tcW w:w="10060" w:type="dxa"/>
            <w:gridSpan w:val="2"/>
            <w:shd w:val="clear" w:color="auto" w:fill="1F3864"/>
            <w:vAlign w:val="center"/>
          </w:tcPr>
          <w:p w14:paraId="0939F79C"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Primera</w:t>
            </w:r>
          </w:p>
        </w:tc>
      </w:tr>
      <w:tr w:rsidR="00E72EE6" w:rsidRPr="00FF64CE" w14:paraId="5905E99C" w14:textId="77777777" w:rsidTr="008C5872">
        <w:tc>
          <w:tcPr>
            <w:tcW w:w="5030" w:type="dxa"/>
            <w:shd w:val="clear" w:color="auto" w:fill="1F3864"/>
            <w:vAlign w:val="center"/>
          </w:tcPr>
          <w:p w14:paraId="26E9809F"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6F8273B"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FF64CE" w14:paraId="7A98522B" w14:textId="77777777" w:rsidTr="008C5872">
        <w:tc>
          <w:tcPr>
            <w:tcW w:w="5030" w:type="dxa"/>
            <w:vMerge w:val="restart"/>
            <w:vAlign w:val="center"/>
          </w:tcPr>
          <w:p w14:paraId="18BDF62A" w14:textId="77777777" w:rsidR="00E72EE6" w:rsidRDefault="00E72EE6" w:rsidP="008C5872">
            <w:pPr>
              <w:jc w:val="center"/>
            </w:pPr>
            <w:r>
              <w:t>Puno cerca del lago</w:t>
            </w:r>
          </w:p>
        </w:tc>
        <w:tc>
          <w:tcPr>
            <w:tcW w:w="5030" w:type="dxa"/>
            <w:vAlign w:val="center"/>
          </w:tcPr>
          <w:p w14:paraId="4A996A85" w14:textId="77777777" w:rsidR="00E72EE6" w:rsidRPr="00C17F43" w:rsidRDefault="00E72EE6" w:rsidP="008C5872">
            <w:pPr>
              <w:jc w:val="center"/>
            </w:pPr>
            <w:r>
              <w:rPr>
                <w:rFonts w:cs="Calibri"/>
                <w:color w:val="000000"/>
                <w:szCs w:val="22"/>
              </w:rPr>
              <w:t>Sonesta Posada del Inka</w:t>
            </w:r>
          </w:p>
        </w:tc>
      </w:tr>
      <w:tr w:rsidR="00E72EE6" w:rsidRPr="00FF64CE" w14:paraId="14F653F3" w14:textId="77777777" w:rsidTr="008C5872">
        <w:tc>
          <w:tcPr>
            <w:tcW w:w="5030" w:type="dxa"/>
            <w:vMerge/>
            <w:vAlign w:val="center"/>
          </w:tcPr>
          <w:p w14:paraId="4095445E" w14:textId="77777777" w:rsidR="00E72EE6" w:rsidRDefault="00E72EE6" w:rsidP="008C5872">
            <w:pPr>
              <w:jc w:val="center"/>
            </w:pPr>
          </w:p>
        </w:tc>
        <w:tc>
          <w:tcPr>
            <w:tcW w:w="5030" w:type="dxa"/>
            <w:vAlign w:val="center"/>
          </w:tcPr>
          <w:p w14:paraId="396C90A8" w14:textId="77777777" w:rsidR="00E72EE6" w:rsidRPr="00C17F43" w:rsidRDefault="00E72EE6" w:rsidP="008C5872">
            <w:pPr>
              <w:jc w:val="center"/>
            </w:pPr>
            <w:r>
              <w:rPr>
                <w:rFonts w:cs="Calibri"/>
                <w:color w:val="000000"/>
                <w:szCs w:val="22"/>
              </w:rPr>
              <w:t xml:space="preserve">Casa Andina Premium Puno </w:t>
            </w:r>
          </w:p>
        </w:tc>
      </w:tr>
    </w:tbl>
    <w:p w14:paraId="56600C79" w14:textId="77777777" w:rsidR="00344DA2" w:rsidRDefault="00344DA2" w:rsidP="00E72EE6">
      <w:pPr>
        <w:pStyle w:val="itinerario"/>
      </w:pPr>
    </w:p>
    <w:tbl>
      <w:tblPr>
        <w:tblStyle w:val="Tablaconcuadrcula1"/>
        <w:tblW w:w="0" w:type="auto"/>
        <w:tblLook w:val="04A0" w:firstRow="1" w:lastRow="0" w:firstColumn="1" w:lastColumn="0" w:noHBand="0" w:noVBand="1"/>
      </w:tblPr>
      <w:tblGrid>
        <w:gridCol w:w="5030"/>
        <w:gridCol w:w="5030"/>
      </w:tblGrid>
      <w:tr w:rsidR="00E72EE6" w:rsidRPr="00FF64CE" w14:paraId="4EB191C6" w14:textId="77777777" w:rsidTr="008C5872">
        <w:tc>
          <w:tcPr>
            <w:tcW w:w="10060" w:type="dxa"/>
            <w:gridSpan w:val="2"/>
            <w:shd w:val="clear" w:color="auto" w:fill="1F3864"/>
            <w:vAlign w:val="center"/>
          </w:tcPr>
          <w:p w14:paraId="19EA5AFE"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E72EE6" w:rsidRPr="00FF64CE" w14:paraId="625FB42F" w14:textId="77777777" w:rsidTr="008C5872">
        <w:tc>
          <w:tcPr>
            <w:tcW w:w="5030" w:type="dxa"/>
            <w:shd w:val="clear" w:color="auto" w:fill="1F3864"/>
            <w:vAlign w:val="center"/>
          </w:tcPr>
          <w:p w14:paraId="0D32280F"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83773BB" w14:textId="77777777" w:rsidR="00E72EE6" w:rsidRPr="00FA6295" w:rsidRDefault="00E72EE6" w:rsidP="008C5872">
            <w:pPr>
              <w:jc w:val="center"/>
              <w:rPr>
                <w:b/>
                <w:bCs/>
                <w:color w:val="FFFFFF" w:themeColor="background1"/>
                <w:sz w:val="28"/>
                <w:szCs w:val="28"/>
              </w:rPr>
            </w:pPr>
            <w:r w:rsidRPr="00FA6295">
              <w:rPr>
                <w:b/>
                <w:bCs/>
                <w:color w:val="FFFFFF" w:themeColor="background1"/>
                <w:sz w:val="28"/>
                <w:szCs w:val="28"/>
              </w:rPr>
              <w:t>Hotel</w:t>
            </w:r>
          </w:p>
        </w:tc>
      </w:tr>
      <w:tr w:rsidR="00E72EE6" w:rsidRPr="00FF64CE" w14:paraId="5F0F5DD8" w14:textId="77777777" w:rsidTr="008C5872">
        <w:tc>
          <w:tcPr>
            <w:tcW w:w="5030" w:type="dxa"/>
            <w:vAlign w:val="center"/>
          </w:tcPr>
          <w:p w14:paraId="5C1246B3" w14:textId="77777777" w:rsidR="00E72EE6" w:rsidRDefault="00E72EE6" w:rsidP="008C5872">
            <w:pPr>
              <w:jc w:val="center"/>
            </w:pPr>
            <w:r>
              <w:t>Puno cerca del lago</w:t>
            </w:r>
          </w:p>
        </w:tc>
        <w:tc>
          <w:tcPr>
            <w:tcW w:w="5030" w:type="dxa"/>
            <w:vAlign w:val="center"/>
          </w:tcPr>
          <w:p w14:paraId="442F20F0" w14:textId="77777777" w:rsidR="00E72EE6" w:rsidRPr="00691209" w:rsidRDefault="00E72EE6" w:rsidP="008C5872">
            <w:pPr>
              <w:jc w:val="center"/>
            </w:pPr>
            <w:r w:rsidRPr="00056D07">
              <w:t>GHL Lago Titicaca</w:t>
            </w:r>
          </w:p>
        </w:tc>
      </w:tr>
    </w:tbl>
    <w:p w14:paraId="3AC260B1" w14:textId="77777777" w:rsidR="00E72EE6" w:rsidRPr="006968DD" w:rsidRDefault="00E72EE6" w:rsidP="00E72EE6">
      <w:pPr>
        <w:pStyle w:val="itinerario"/>
        <w:rPr>
          <w:lang w:val="en-US"/>
        </w:rPr>
      </w:pPr>
    </w:p>
    <w:p w14:paraId="3D7B1816" w14:textId="77777777" w:rsidR="00873FBB" w:rsidRDefault="00873FBB" w:rsidP="0093633D">
      <w:pPr>
        <w:pStyle w:val="dias"/>
        <w:rPr>
          <w:color w:val="1F3864"/>
          <w:sz w:val="28"/>
          <w:szCs w:val="28"/>
          <w:lang w:val="es-ES"/>
        </w:rPr>
      </w:pPr>
    </w:p>
    <w:p w14:paraId="63844A72" w14:textId="77777777" w:rsidR="00873FBB" w:rsidRDefault="00873FBB" w:rsidP="0093633D">
      <w:pPr>
        <w:pStyle w:val="dias"/>
        <w:rPr>
          <w:color w:val="1F3864"/>
          <w:sz w:val="28"/>
          <w:szCs w:val="28"/>
          <w:lang w:val="es-ES"/>
        </w:rPr>
      </w:pPr>
    </w:p>
    <w:p w14:paraId="6D9F51DD" w14:textId="77777777" w:rsidR="00873FBB" w:rsidRDefault="00873FBB" w:rsidP="0093633D">
      <w:pPr>
        <w:pStyle w:val="dias"/>
        <w:rPr>
          <w:color w:val="1F3864"/>
          <w:sz w:val="28"/>
          <w:szCs w:val="28"/>
          <w:lang w:val="es-ES"/>
        </w:rPr>
      </w:pPr>
    </w:p>
    <w:p w14:paraId="71CDDC73" w14:textId="77777777" w:rsidR="00873FBB" w:rsidRDefault="00873FBB" w:rsidP="0093633D">
      <w:pPr>
        <w:pStyle w:val="dias"/>
        <w:rPr>
          <w:color w:val="1F3864"/>
          <w:sz w:val="28"/>
          <w:szCs w:val="28"/>
          <w:lang w:val="es-ES"/>
        </w:rPr>
      </w:pPr>
    </w:p>
    <w:p w14:paraId="228892BF" w14:textId="1414820D" w:rsidR="0093633D" w:rsidRPr="00D27004" w:rsidRDefault="0093633D" w:rsidP="0093633D">
      <w:pPr>
        <w:pStyle w:val="dias"/>
        <w:rPr>
          <w:color w:val="1F3864"/>
          <w:sz w:val="28"/>
          <w:szCs w:val="28"/>
          <w:lang w:val="es-ES"/>
        </w:rPr>
      </w:pPr>
      <w:r w:rsidRPr="00D27004">
        <w:rPr>
          <w:color w:val="1F3864"/>
          <w:sz w:val="28"/>
          <w:szCs w:val="28"/>
          <w:lang w:val="es-ES"/>
        </w:rPr>
        <w:lastRenderedPageBreak/>
        <w:t>RECOMENDACIONES GENERALES</w:t>
      </w:r>
    </w:p>
    <w:p w14:paraId="6C726D7F" w14:textId="77777777" w:rsidR="0093633D" w:rsidRDefault="0093633D" w:rsidP="0093633D">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7CDF7F3E" w14:textId="77777777" w:rsidR="0093633D" w:rsidRPr="00F30A9F" w:rsidRDefault="0093633D" w:rsidP="0093633D">
      <w:pPr>
        <w:pStyle w:val="itinerario"/>
        <w:rPr>
          <w:lang w:val="es-ES"/>
        </w:rPr>
      </w:pPr>
    </w:p>
    <w:p w14:paraId="2521731F" w14:textId="77777777" w:rsidR="0093633D" w:rsidRDefault="0093633D" w:rsidP="0093633D">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0F4A4102" w14:textId="77777777" w:rsidR="0093633D" w:rsidRDefault="0093633D" w:rsidP="0093633D">
      <w:pPr>
        <w:pStyle w:val="itinerario"/>
      </w:pPr>
    </w:p>
    <w:p w14:paraId="2EACADEA" w14:textId="77777777" w:rsidR="0093633D" w:rsidRDefault="0093633D" w:rsidP="0093633D">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3198A8B9" w14:textId="77777777" w:rsidR="0093633D" w:rsidRDefault="0093633D" w:rsidP="0093633D">
      <w:pPr>
        <w:pStyle w:val="itinerario"/>
      </w:pPr>
    </w:p>
    <w:p w14:paraId="7BB2CAD4" w14:textId="77777777" w:rsidR="0093633D" w:rsidRDefault="0093633D" w:rsidP="0093633D">
      <w:pPr>
        <w:pStyle w:val="itinerario"/>
      </w:pPr>
    </w:p>
    <w:p w14:paraId="48482057" w14:textId="77777777" w:rsidR="00C75631" w:rsidRDefault="00C75631" w:rsidP="0093633D">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93633D" w:rsidRPr="0061190E" w14:paraId="7507F66E" w14:textId="77777777" w:rsidTr="008C5872">
        <w:tc>
          <w:tcPr>
            <w:tcW w:w="10060" w:type="dxa"/>
            <w:shd w:val="clear" w:color="auto" w:fill="1F3864"/>
          </w:tcPr>
          <w:p w14:paraId="151C2D71" w14:textId="77777777" w:rsidR="0093633D" w:rsidRPr="0061190E" w:rsidRDefault="0093633D" w:rsidP="008C5872">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t>CONDICIONES ESPECÍFICAS</w:t>
            </w:r>
          </w:p>
        </w:tc>
      </w:tr>
    </w:tbl>
    <w:p w14:paraId="4D85C482" w14:textId="77777777" w:rsidR="0093633D" w:rsidRPr="0061190E" w:rsidRDefault="0093633D" w:rsidP="0093633D">
      <w:pPr>
        <w:spacing w:before="0" w:after="0" w:line="0" w:lineRule="atLeast"/>
        <w:jc w:val="both"/>
        <w:rPr>
          <w:rFonts w:cs="Calibri"/>
          <w:szCs w:val="22"/>
        </w:rPr>
      </w:pPr>
    </w:p>
    <w:p w14:paraId="1FD09475" w14:textId="77777777" w:rsidR="0093633D" w:rsidRPr="00C81DA3" w:rsidRDefault="0093633D" w:rsidP="0093633D">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1FDC0F31" w14:textId="77777777" w:rsidR="0093633D" w:rsidRPr="009420AA" w:rsidRDefault="0093633D" w:rsidP="0093633D">
      <w:pPr>
        <w:pStyle w:val="itinerario"/>
      </w:pPr>
      <w:r w:rsidRPr="009420AA">
        <w:t xml:space="preserve">La validez de las tarifas publicadas en cada uno de nuestros programas aplica hasta máximo el último día indicado en la vigencia.  </w:t>
      </w:r>
    </w:p>
    <w:p w14:paraId="583F979A" w14:textId="77777777" w:rsidR="0093633D" w:rsidRPr="009420AA" w:rsidRDefault="0093633D" w:rsidP="0093633D">
      <w:pPr>
        <w:pStyle w:val="itinerario"/>
      </w:pPr>
    </w:p>
    <w:p w14:paraId="1AA7CFC1" w14:textId="77777777" w:rsidR="0093633D" w:rsidRPr="009420AA" w:rsidRDefault="0093633D" w:rsidP="0093633D">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32D9ECAA"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D590F85" w14:textId="77777777" w:rsidR="0093633D" w:rsidRPr="0061190E" w:rsidRDefault="0093633D" w:rsidP="0093633D">
      <w:pPr>
        <w:pStyle w:val="vinetas"/>
        <w:jc w:val="both"/>
        <w:rPr>
          <w:lang w:val="es-419"/>
        </w:rPr>
      </w:pPr>
      <w:r w:rsidRPr="0061190E">
        <w:rPr>
          <w:lang w:val="es-419"/>
        </w:rPr>
        <w:t xml:space="preserve">Tarifas sujetas a cambios y disponibilidad sin previo aviso. </w:t>
      </w:r>
    </w:p>
    <w:p w14:paraId="0CB55263" w14:textId="77777777" w:rsidR="0093633D" w:rsidRPr="0061190E" w:rsidRDefault="0093633D" w:rsidP="0093633D">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3265730" w14:textId="77777777" w:rsidR="0093633D" w:rsidRPr="0061190E" w:rsidRDefault="0093633D" w:rsidP="0093633D">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0EBA142" w14:textId="77777777" w:rsidR="0093633D" w:rsidRPr="0061190E" w:rsidRDefault="0093633D" w:rsidP="0093633D">
      <w:pPr>
        <w:pStyle w:val="vinetas"/>
        <w:jc w:val="both"/>
        <w:rPr>
          <w:lang w:val="es-419"/>
        </w:rPr>
      </w:pPr>
      <w:r w:rsidRPr="0061190E">
        <w:rPr>
          <w:lang w:val="es-419"/>
        </w:rPr>
        <w:t>Se entiende por servicios: traslados, visitas y excursiones detalladas, asistencia de guías locales para las visitas.</w:t>
      </w:r>
    </w:p>
    <w:p w14:paraId="3A962C21" w14:textId="77777777" w:rsidR="0093633D" w:rsidRPr="0061190E" w:rsidRDefault="0093633D" w:rsidP="0093633D">
      <w:pPr>
        <w:pStyle w:val="vinetas"/>
        <w:jc w:val="both"/>
        <w:rPr>
          <w:lang w:val="es-419"/>
        </w:rPr>
      </w:pPr>
      <w:r w:rsidRPr="0061190E">
        <w:rPr>
          <w:lang w:val="es-419"/>
        </w:rPr>
        <w:t>Las visitas incluidas son prestadas en servicio compartido no en privado.</w:t>
      </w:r>
    </w:p>
    <w:p w14:paraId="2E27CEF2" w14:textId="77777777" w:rsidR="0093633D" w:rsidRPr="0061190E" w:rsidRDefault="0093633D" w:rsidP="0093633D">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483AF567" w14:textId="77777777" w:rsidR="0093633D" w:rsidRPr="0061190E" w:rsidRDefault="0093633D" w:rsidP="0093633D">
      <w:pPr>
        <w:pStyle w:val="vinetas"/>
        <w:jc w:val="both"/>
        <w:rPr>
          <w:lang w:val="es-419"/>
        </w:rPr>
      </w:pPr>
      <w:r w:rsidRPr="0061190E">
        <w:rPr>
          <w:lang w:val="es-419"/>
        </w:rPr>
        <w:t>Las habitaciones que se ofrece son de categoría estándar.</w:t>
      </w:r>
    </w:p>
    <w:p w14:paraId="18E541F1" w14:textId="77777777" w:rsidR="0093633D" w:rsidRPr="0061190E" w:rsidRDefault="0093633D" w:rsidP="0093633D">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E1F8601" w14:textId="77777777" w:rsidR="0093633D" w:rsidRPr="00322DED" w:rsidRDefault="0093633D" w:rsidP="0093633D">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A64AAD6" w14:textId="77777777" w:rsidR="0093633D" w:rsidRDefault="0093633D" w:rsidP="0093633D">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52FA7862" w14:textId="77777777" w:rsidR="0093633D" w:rsidRPr="00D27004" w:rsidRDefault="0093633D" w:rsidP="0093633D">
      <w:pPr>
        <w:pStyle w:val="dias"/>
        <w:rPr>
          <w:color w:val="1F3864"/>
          <w:sz w:val="28"/>
          <w:szCs w:val="28"/>
        </w:rPr>
      </w:pPr>
      <w:r w:rsidRPr="00D27004">
        <w:rPr>
          <w:caps w:val="0"/>
          <w:color w:val="1F3864"/>
          <w:sz w:val="28"/>
          <w:szCs w:val="28"/>
        </w:rPr>
        <w:t xml:space="preserve">DOCUMENTACIÓN REQUERIDA </w:t>
      </w:r>
    </w:p>
    <w:p w14:paraId="6DE91A9F" w14:textId="77777777" w:rsidR="0093633D" w:rsidRPr="00F71A8A" w:rsidRDefault="0093633D" w:rsidP="0093633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2AF297E" w14:textId="77777777" w:rsidR="0093633D" w:rsidRDefault="0093633D" w:rsidP="0093633D">
      <w:pPr>
        <w:pStyle w:val="vinetas"/>
        <w:ind w:left="720" w:hanging="360"/>
        <w:jc w:val="both"/>
      </w:pPr>
      <w:r w:rsidRPr="00A74DA6">
        <w:t>Certificado Internacional Vacuna contra la Fiebre Amarilla</w:t>
      </w:r>
      <w:r>
        <w:t xml:space="preserve"> (recomendable)</w:t>
      </w:r>
      <w:r w:rsidRPr="00A74DA6">
        <w:t>.</w:t>
      </w:r>
    </w:p>
    <w:p w14:paraId="34D7979F" w14:textId="77777777" w:rsidR="0093633D" w:rsidRPr="00F71A8A" w:rsidRDefault="0093633D" w:rsidP="0093633D">
      <w:pPr>
        <w:pStyle w:val="vinetas"/>
        <w:ind w:left="720" w:hanging="360"/>
        <w:jc w:val="both"/>
      </w:pPr>
      <w:r w:rsidRPr="00F71A8A">
        <w:t xml:space="preserve">Para menores de edad, se debe adjuntar copia del Registro Civil. </w:t>
      </w:r>
    </w:p>
    <w:p w14:paraId="4DE0883A" w14:textId="77777777" w:rsidR="0093633D" w:rsidRPr="00F71A8A" w:rsidRDefault="0093633D" w:rsidP="0093633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9D6EE44" w14:textId="77777777" w:rsidR="0093633D" w:rsidRDefault="0093633D" w:rsidP="0093633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057F6E57" w14:textId="77777777" w:rsidR="0093633D" w:rsidRPr="00F71A8A" w:rsidRDefault="0093633D" w:rsidP="0093633D">
      <w:pPr>
        <w:pStyle w:val="vinetas"/>
        <w:ind w:left="720" w:hanging="360"/>
        <w:jc w:val="both"/>
      </w:pPr>
      <w:r>
        <w:t>Se recomienda a los pasajeros llevar siempre su documento de identidad, le puede ser solicitado en cualquier momento o requerido para acceder a las visitas, excursiones y actividades.</w:t>
      </w:r>
    </w:p>
    <w:p w14:paraId="04B8A599" w14:textId="77777777" w:rsidR="0093633D" w:rsidRPr="00B12ABE" w:rsidRDefault="0093633D" w:rsidP="0093633D">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AB59594" w14:textId="77777777" w:rsidR="0093633D" w:rsidRPr="00276521" w:rsidRDefault="0093633D" w:rsidP="0093633D">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338350A" w14:textId="77777777" w:rsidR="0093633D" w:rsidRDefault="0093633D" w:rsidP="0093633D">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E57BE82" w14:textId="77777777" w:rsidR="0093633D" w:rsidRDefault="0093633D" w:rsidP="0093633D">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0734876D" w14:textId="77777777" w:rsidR="0093633D" w:rsidRPr="00276521" w:rsidRDefault="0093633D" w:rsidP="0093633D">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29D29AFF" w14:textId="77777777" w:rsidR="00873FBB" w:rsidRDefault="00873FBB" w:rsidP="0093633D">
      <w:pPr>
        <w:spacing w:before="240" w:after="0" w:line="120" w:lineRule="atLeast"/>
        <w:rPr>
          <w:rFonts w:cs="Calibri"/>
          <w:b/>
          <w:bCs/>
          <w:color w:val="1F3864"/>
          <w:sz w:val="28"/>
          <w:szCs w:val="28"/>
          <w:lang w:val="es-419"/>
        </w:rPr>
      </w:pPr>
    </w:p>
    <w:p w14:paraId="053C205E" w14:textId="6D38744D" w:rsidR="0093633D" w:rsidRPr="00276521" w:rsidRDefault="0093633D" w:rsidP="0093633D">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6EB2595D" w14:textId="77777777" w:rsidR="0093633D" w:rsidRDefault="0093633D" w:rsidP="0093633D">
      <w:pPr>
        <w:spacing w:before="0" w:after="0" w:line="0" w:lineRule="atLeast"/>
        <w:jc w:val="both"/>
        <w:rPr>
          <w:rFonts w:cs="Calibri"/>
          <w:szCs w:val="22"/>
        </w:rPr>
      </w:pPr>
      <w:r w:rsidRPr="0061190E">
        <w:rPr>
          <w:rFonts w:cs="Calibri"/>
          <w:szCs w:val="22"/>
        </w:rPr>
        <w:t xml:space="preserve">Se incurriría una penalización como sigue: </w:t>
      </w:r>
    </w:p>
    <w:p w14:paraId="4B1B2CDC" w14:textId="77777777" w:rsidR="0093633D" w:rsidRPr="00276521" w:rsidRDefault="0093633D" w:rsidP="0093633D">
      <w:pPr>
        <w:spacing w:before="0" w:after="0" w:line="0" w:lineRule="atLeast"/>
        <w:jc w:val="both"/>
        <w:rPr>
          <w:rFonts w:cs="Calibri"/>
          <w:b/>
          <w:bCs/>
          <w:color w:val="1F3864"/>
          <w:szCs w:val="22"/>
        </w:rPr>
      </w:pPr>
      <w:r w:rsidRPr="00276521">
        <w:rPr>
          <w:rFonts w:cs="Calibri"/>
          <w:b/>
          <w:bCs/>
          <w:color w:val="1F3864"/>
          <w:szCs w:val="22"/>
        </w:rPr>
        <w:t>Paquetes:</w:t>
      </w:r>
    </w:p>
    <w:p w14:paraId="6C94D94C" w14:textId="77777777" w:rsidR="0093633D" w:rsidRPr="0061190E" w:rsidRDefault="0093633D" w:rsidP="0093633D">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25612F99" w14:textId="77777777" w:rsidR="0093633D" w:rsidRPr="0061190E" w:rsidRDefault="0093633D" w:rsidP="0093633D">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C6BC525" w14:textId="77777777" w:rsidR="0093633D" w:rsidRPr="0061190E" w:rsidRDefault="0093633D" w:rsidP="0093633D">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6D76D7A2" w14:textId="77777777" w:rsidR="0093633D" w:rsidRPr="0061190E" w:rsidRDefault="0093633D" w:rsidP="0093633D">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033B4EBA" w14:textId="77777777" w:rsidR="0093633D" w:rsidRDefault="0093633D" w:rsidP="0093633D">
      <w:pPr>
        <w:pStyle w:val="vinetas"/>
        <w:jc w:val="both"/>
        <w:rPr>
          <w:lang w:val="es-419"/>
        </w:rPr>
      </w:pPr>
      <w:r w:rsidRPr="0061190E">
        <w:rPr>
          <w:lang w:val="es-419"/>
        </w:rPr>
        <w:t>Toda reserva nueva puede ser cancelada o modificada dentro de las 72 horas sin en ningún gasto.</w:t>
      </w:r>
    </w:p>
    <w:p w14:paraId="1547E634" w14:textId="77777777" w:rsidR="0093633D" w:rsidRPr="006C0267" w:rsidRDefault="0093633D" w:rsidP="0093633D">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025707F4" w14:textId="77777777" w:rsidR="0093633D" w:rsidRDefault="0093633D" w:rsidP="0093633D">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5FD8C274" w14:textId="77777777" w:rsidR="0093633D" w:rsidRPr="00276521" w:rsidRDefault="0093633D" w:rsidP="0093633D">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19A8B96E" w14:textId="77777777" w:rsidR="0093633D" w:rsidRPr="00276521" w:rsidRDefault="0093633D" w:rsidP="0093633D">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78DE80E8" w14:textId="77777777" w:rsidR="0093633D" w:rsidRDefault="0093633D" w:rsidP="0093633D">
      <w:pPr>
        <w:pStyle w:val="vinetas"/>
        <w:jc w:val="both"/>
      </w:pPr>
      <w:r>
        <w:t>Las entradas a Machu Picchu se comprarán a penas se tengan los datos de los pasajeros para asegurar los espacios. En caso de cancelación, una vez comprado, se cargará el monto efectuado por esta compra.</w:t>
      </w:r>
    </w:p>
    <w:p w14:paraId="0B043D38" w14:textId="77777777" w:rsidR="0093633D" w:rsidRPr="00EB579C" w:rsidRDefault="0093633D" w:rsidP="0093633D">
      <w:pPr>
        <w:pStyle w:val="vinetas"/>
        <w:numPr>
          <w:ilvl w:val="0"/>
          <w:numId w:val="0"/>
        </w:numPr>
        <w:jc w:val="both"/>
        <w:rPr>
          <w:b/>
          <w:bCs/>
          <w:color w:val="1F3864"/>
        </w:rPr>
      </w:pPr>
      <w:r w:rsidRPr="00EB579C">
        <w:rPr>
          <w:b/>
          <w:bCs/>
          <w:color w:val="1F3864"/>
        </w:rPr>
        <w:t>General</w:t>
      </w:r>
    </w:p>
    <w:p w14:paraId="3CAD476A"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E997E94"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199E223"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785218C"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964C09D" w14:textId="77777777" w:rsidR="0093633D" w:rsidRPr="0061190E" w:rsidRDefault="0093633D" w:rsidP="0093633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bookmarkEnd w:id="0"/>
    <w:p w14:paraId="093E2F30"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1A50A59" w14:textId="77777777" w:rsidR="0093633D" w:rsidRPr="009420AA" w:rsidRDefault="0093633D" w:rsidP="0093633D">
      <w:pPr>
        <w:pStyle w:val="itinerario"/>
      </w:pPr>
      <w:r w:rsidRPr="009420AA">
        <w:t>Toda solicitud debe ser remitida por escrito dentro de los 20 días de finalizar los servicios, está sujeta a verificación, pasada esta fecha no serán válidos.</w:t>
      </w:r>
    </w:p>
    <w:p w14:paraId="238ABDDE" w14:textId="77777777" w:rsidR="0093633D" w:rsidRPr="009420AA" w:rsidRDefault="0093633D" w:rsidP="0093633D">
      <w:pPr>
        <w:pStyle w:val="itinerario"/>
      </w:pPr>
    </w:p>
    <w:p w14:paraId="1CA2B6B5" w14:textId="77777777" w:rsidR="0093633D" w:rsidRPr="009420AA" w:rsidRDefault="0093633D" w:rsidP="0093633D">
      <w:pPr>
        <w:pStyle w:val="itinerario"/>
      </w:pPr>
      <w:r w:rsidRPr="009420AA">
        <w:t>Los servicios no utilizados no serán reembolsables.</w:t>
      </w:r>
    </w:p>
    <w:p w14:paraId="2947F50D"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890CF82" w14:textId="77777777" w:rsidR="0093633D" w:rsidRPr="0061190E" w:rsidRDefault="0093633D" w:rsidP="0093633D">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6759B9E" w14:textId="4CA0504E"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8E00419" w14:textId="77777777" w:rsidR="0093633D" w:rsidRPr="0061190E" w:rsidRDefault="0093633D" w:rsidP="0093633D">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BF1B614" w14:textId="77777777" w:rsidR="00873FBB" w:rsidRDefault="00873FBB" w:rsidP="0093633D">
      <w:pPr>
        <w:spacing w:before="240" w:after="0" w:line="120" w:lineRule="atLeast"/>
        <w:rPr>
          <w:rFonts w:cs="Calibri"/>
          <w:b/>
          <w:bCs/>
          <w:color w:val="1F3864"/>
          <w:sz w:val="28"/>
          <w:szCs w:val="28"/>
          <w:lang w:val="es-419"/>
        </w:rPr>
      </w:pPr>
    </w:p>
    <w:p w14:paraId="6509E4C2" w14:textId="3D442FFC"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4799D0BA" w14:textId="77777777" w:rsidR="0093633D" w:rsidRPr="0061190E" w:rsidRDefault="0093633D" w:rsidP="0093633D">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2E938C6" w14:textId="77777777" w:rsidR="0093633D" w:rsidRPr="0061190E" w:rsidRDefault="0093633D" w:rsidP="0093633D">
      <w:pPr>
        <w:pStyle w:val="itinerario"/>
      </w:pPr>
    </w:p>
    <w:p w14:paraId="7833EF86" w14:textId="77777777" w:rsidR="0093633D" w:rsidRPr="0061190E" w:rsidRDefault="0093633D" w:rsidP="0093633D">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B78E196"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77325B6" w14:textId="77777777" w:rsidR="0093633D" w:rsidRPr="0061190E" w:rsidRDefault="0093633D" w:rsidP="0093633D">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77A9873" w14:textId="77777777" w:rsidR="0093633D" w:rsidRDefault="0093633D" w:rsidP="0093633D">
      <w:pPr>
        <w:pStyle w:val="dias"/>
        <w:rPr>
          <w:color w:val="1F3864"/>
          <w:sz w:val="28"/>
          <w:szCs w:val="28"/>
        </w:rPr>
      </w:pPr>
      <w:r>
        <w:rPr>
          <w:caps w:val="0"/>
          <w:color w:val="1F3864"/>
          <w:sz w:val="28"/>
          <w:szCs w:val="28"/>
        </w:rPr>
        <w:t>SALIDA DE LAS EXCURSIONES O RECORRIDO TERRESTRE</w:t>
      </w:r>
    </w:p>
    <w:p w14:paraId="45374BBE" w14:textId="77777777" w:rsidR="0093633D" w:rsidRPr="0061190E" w:rsidRDefault="0093633D" w:rsidP="0093633D">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75619B4D" w14:textId="4B8680BB"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C8FCCAA" w14:textId="77777777" w:rsidR="0093633D" w:rsidRDefault="0093633D" w:rsidP="0093633D">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3AB5A9D"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0FC03678" w14:textId="77777777" w:rsidR="0093633D" w:rsidRPr="0061190E" w:rsidRDefault="0093633D" w:rsidP="0093633D">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5BF64FC4" w14:textId="77777777" w:rsidR="0093633D" w:rsidRPr="00744E6E" w:rsidRDefault="0093633D" w:rsidP="0093633D">
      <w:pPr>
        <w:pStyle w:val="dias"/>
        <w:rPr>
          <w:color w:val="1F3864"/>
          <w:sz w:val="28"/>
          <w:szCs w:val="28"/>
        </w:rPr>
      </w:pPr>
      <w:r w:rsidRPr="00744E6E">
        <w:rPr>
          <w:caps w:val="0"/>
          <w:color w:val="1F3864"/>
          <w:sz w:val="28"/>
          <w:szCs w:val="28"/>
        </w:rPr>
        <w:t>HOTELES</w:t>
      </w:r>
    </w:p>
    <w:p w14:paraId="135EF88F" w14:textId="77777777" w:rsidR="0093633D" w:rsidRPr="004A2995" w:rsidRDefault="0093633D" w:rsidP="0093633D">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D723E12" w14:textId="6D811381" w:rsidR="0093633D" w:rsidRDefault="0093633D" w:rsidP="0093633D">
      <w:pPr>
        <w:pStyle w:val="dias"/>
        <w:rPr>
          <w:color w:val="1F3864"/>
          <w:sz w:val="28"/>
          <w:szCs w:val="28"/>
        </w:rPr>
      </w:pPr>
      <w:r>
        <w:rPr>
          <w:caps w:val="0"/>
          <w:color w:val="1F3864"/>
          <w:sz w:val="28"/>
          <w:szCs w:val="28"/>
        </w:rPr>
        <w:t>ACOMODACIÓN EN HABITACIONES TRIPLES Y NIÑOS</w:t>
      </w:r>
    </w:p>
    <w:p w14:paraId="62C41440" w14:textId="77777777" w:rsidR="0093633D" w:rsidRPr="004A2995" w:rsidRDefault="0093633D" w:rsidP="0093633D">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8C9FF59" w14:textId="77777777" w:rsidR="00873FBB" w:rsidRDefault="00873FBB" w:rsidP="0093633D">
      <w:pPr>
        <w:spacing w:before="240" w:after="0" w:line="120" w:lineRule="atLeast"/>
        <w:rPr>
          <w:rFonts w:cs="Calibri"/>
          <w:b/>
          <w:bCs/>
          <w:color w:val="1F3864"/>
          <w:sz w:val="28"/>
          <w:szCs w:val="28"/>
          <w:lang w:val="es-419"/>
        </w:rPr>
      </w:pPr>
    </w:p>
    <w:p w14:paraId="1749C1AE" w14:textId="13F994B1"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0397EF4E" w14:textId="77777777" w:rsidR="0093633D" w:rsidRPr="0061190E" w:rsidRDefault="0093633D" w:rsidP="0093633D">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6C43490" w14:textId="77777777" w:rsidR="0093633D" w:rsidRPr="0061190E" w:rsidRDefault="0093633D" w:rsidP="0093633D">
      <w:pPr>
        <w:pStyle w:val="itinerario"/>
        <w:rPr>
          <w:lang w:val="es-419"/>
        </w:rPr>
      </w:pPr>
    </w:p>
    <w:p w14:paraId="60215F1D" w14:textId="77777777" w:rsidR="0093633D" w:rsidRPr="0061190E" w:rsidRDefault="0093633D" w:rsidP="0093633D">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B4ABD77"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D536794" w14:textId="77777777" w:rsidR="0093633D" w:rsidRPr="0061190E" w:rsidRDefault="0093633D" w:rsidP="0093633D">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03B98198" w14:textId="03896D96"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EAD5C30" w14:textId="77777777" w:rsidR="0093633D" w:rsidRPr="00A24D4F" w:rsidRDefault="0093633D" w:rsidP="0093633D">
      <w:pPr>
        <w:pStyle w:val="itinerario"/>
      </w:pPr>
      <w:r w:rsidRPr="00A24D4F">
        <w:t>La propina es parte de la cultura en casi todas las ciudades y países del mundo. En los precios no están incluidas las propinas en hoteles, aeropuertos, guías, conductores, restaurantes.</w:t>
      </w:r>
    </w:p>
    <w:p w14:paraId="5BB69193" w14:textId="77777777" w:rsidR="0093633D" w:rsidRDefault="0093633D" w:rsidP="0093633D">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5FBA33A" w14:textId="77777777"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1B18DFC" w14:textId="77777777" w:rsidR="0093633D" w:rsidRPr="0061190E" w:rsidRDefault="0093633D" w:rsidP="0093633D">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A0D2F1" w14:textId="77777777" w:rsidR="0093633D" w:rsidRDefault="0093633D" w:rsidP="0093633D">
      <w:pPr>
        <w:pStyle w:val="dias"/>
        <w:rPr>
          <w:color w:val="1F3864"/>
          <w:sz w:val="28"/>
          <w:szCs w:val="28"/>
        </w:rPr>
      </w:pPr>
      <w:r>
        <w:rPr>
          <w:caps w:val="0"/>
          <w:color w:val="1F3864"/>
          <w:sz w:val="28"/>
          <w:szCs w:val="28"/>
        </w:rPr>
        <w:t>PROBLEMAS EN EL DESTINO</w:t>
      </w:r>
    </w:p>
    <w:p w14:paraId="3BC92B96" w14:textId="77777777" w:rsidR="0093633D" w:rsidRDefault="0093633D" w:rsidP="0093633D">
      <w:pPr>
        <w:pStyle w:val="itinerario"/>
      </w:pPr>
      <w:r>
        <w:t>En caso de anomalías o deficiencia en algunos de los servicios deberá informar inmediatamente al prestatario de los mismos, corresponsal local o bien directamente a All Reps. WhatsApp +57 312 4470822.</w:t>
      </w:r>
    </w:p>
    <w:p w14:paraId="2F99F0A3" w14:textId="3E918644" w:rsidR="0093633D" w:rsidRDefault="0093633D" w:rsidP="0093633D">
      <w:pPr>
        <w:pStyle w:val="dias"/>
        <w:rPr>
          <w:color w:val="1F3864"/>
          <w:sz w:val="28"/>
          <w:szCs w:val="28"/>
        </w:rPr>
      </w:pPr>
      <w:r>
        <w:rPr>
          <w:caps w:val="0"/>
          <w:color w:val="1F3864"/>
          <w:sz w:val="28"/>
          <w:szCs w:val="28"/>
        </w:rPr>
        <w:t>GARANTÍA CON TARJETA DE CRÉDITO</w:t>
      </w:r>
    </w:p>
    <w:p w14:paraId="3FB15A35" w14:textId="77777777" w:rsidR="0093633D" w:rsidRDefault="0093633D" w:rsidP="0093633D">
      <w:pPr>
        <w:pStyle w:val="itinerario"/>
      </w:pPr>
      <w:r>
        <w:t>A la llegada a los hoteles en la recepción se solicita a los pasajeros dar como garantía la Tarjeta de Crédito para sus gastos extras.</w:t>
      </w:r>
    </w:p>
    <w:p w14:paraId="11DE778D" w14:textId="77777777" w:rsidR="0093633D" w:rsidRDefault="0093633D" w:rsidP="0093633D">
      <w:pPr>
        <w:pStyle w:val="itinerario"/>
      </w:pPr>
    </w:p>
    <w:p w14:paraId="1E9D1CF7" w14:textId="77777777" w:rsidR="0093633D" w:rsidRDefault="0093633D" w:rsidP="0093633D">
      <w:pPr>
        <w:pStyle w:val="itinerario"/>
      </w:pPr>
      <w:r>
        <w:t>Es muy importante que a su salida revise los cargos que se han efectuado a su tarjeta ya que son de absoluta responsabilidad de cada pasajero.</w:t>
      </w:r>
    </w:p>
    <w:p w14:paraId="0E4A9C18" w14:textId="77777777" w:rsidR="00873FBB" w:rsidRDefault="00873FBB" w:rsidP="0093633D">
      <w:pPr>
        <w:spacing w:before="240" w:after="0" w:line="120" w:lineRule="atLeast"/>
        <w:rPr>
          <w:rFonts w:cs="Calibri"/>
          <w:b/>
          <w:bCs/>
          <w:color w:val="1F3864"/>
          <w:sz w:val="28"/>
          <w:szCs w:val="28"/>
          <w:lang w:val="es-419"/>
        </w:rPr>
      </w:pPr>
    </w:p>
    <w:p w14:paraId="0C6CE0D0" w14:textId="2B5F9E5A" w:rsidR="0093633D" w:rsidRPr="0061190E" w:rsidRDefault="0093633D" w:rsidP="0093633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w:t>
      </w:r>
      <w:r>
        <w:rPr>
          <w:rFonts w:cs="Calibri"/>
          <w:b/>
          <w:bCs/>
          <w:color w:val="1F3864"/>
          <w:sz w:val="28"/>
          <w:szCs w:val="28"/>
          <w:lang w:val="es-419"/>
        </w:rPr>
        <w:t>CIONES</w:t>
      </w:r>
    </w:p>
    <w:p w14:paraId="47F93E10" w14:textId="77777777" w:rsidR="0093633D" w:rsidRPr="0061190E" w:rsidRDefault="0093633D" w:rsidP="0093633D">
      <w:pPr>
        <w:pStyle w:val="itinerario"/>
      </w:pPr>
      <w:r w:rsidRPr="0061190E">
        <w:t>Pueden ser solicitadas vía email:</w:t>
      </w:r>
    </w:p>
    <w:p w14:paraId="3FCED5FC" w14:textId="77777777" w:rsidR="0093633D" w:rsidRPr="0061190E" w:rsidRDefault="0093633D" w:rsidP="0093633D">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7CF40D25" w14:textId="77777777" w:rsidR="0093633D" w:rsidRPr="0061190E" w:rsidRDefault="0093633D" w:rsidP="0093633D">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39A93429" w14:textId="77777777" w:rsidR="0093633D" w:rsidRPr="0061190E" w:rsidRDefault="0093633D" w:rsidP="0093633D">
      <w:pPr>
        <w:spacing w:before="0" w:after="0"/>
        <w:jc w:val="both"/>
        <w:rPr>
          <w:rFonts w:cs="Calibri"/>
          <w:szCs w:val="22"/>
        </w:rPr>
      </w:pPr>
    </w:p>
    <w:p w14:paraId="2B42DC24" w14:textId="77777777" w:rsidR="0093633D" w:rsidRPr="0061190E" w:rsidRDefault="0093633D" w:rsidP="0093633D">
      <w:pPr>
        <w:pStyle w:val="itinerario"/>
      </w:pPr>
      <w:r w:rsidRPr="0061190E">
        <w:t>O telefónicamente a través de nuestra oficina en Bogotá.</w:t>
      </w:r>
    </w:p>
    <w:p w14:paraId="3F04235A" w14:textId="77777777" w:rsidR="0093633D" w:rsidRPr="0061190E" w:rsidRDefault="0093633D" w:rsidP="0093633D">
      <w:pPr>
        <w:pStyle w:val="itinerario"/>
      </w:pPr>
    </w:p>
    <w:p w14:paraId="1CCCF81B" w14:textId="77777777" w:rsidR="0093633D" w:rsidRPr="0061190E" w:rsidRDefault="0093633D" w:rsidP="0093633D">
      <w:pPr>
        <w:pStyle w:val="itinerario"/>
      </w:pPr>
      <w:r w:rsidRPr="0061190E">
        <w:t>Al reservar niños se debe informar la edad.</w:t>
      </w:r>
    </w:p>
    <w:p w14:paraId="7E56F76D" w14:textId="3EA9B9FA" w:rsidR="0093633D" w:rsidRPr="003C7C40" w:rsidRDefault="0093633D" w:rsidP="0093633D">
      <w:pPr>
        <w:pStyle w:val="dias"/>
        <w:jc w:val="both"/>
        <w:rPr>
          <w:color w:val="1F3864"/>
          <w:sz w:val="28"/>
          <w:szCs w:val="28"/>
        </w:rPr>
      </w:pPr>
      <w:r w:rsidRPr="003C7C40">
        <w:rPr>
          <w:caps w:val="0"/>
          <w:color w:val="1F3864"/>
          <w:sz w:val="28"/>
          <w:szCs w:val="28"/>
        </w:rPr>
        <w:t>COMUNICADO IMPORTANTE PARA GARANTIZAR UNA BUENA ASESORÍA A LOS PASAJEROS</w:t>
      </w:r>
    </w:p>
    <w:p w14:paraId="695F05B5" w14:textId="77777777" w:rsidR="0093633D" w:rsidRPr="003F4AE0" w:rsidRDefault="0093633D" w:rsidP="0093633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D6AED5B" w14:textId="77777777" w:rsidR="0093633D" w:rsidRPr="003F4AE0" w:rsidRDefault="0093633D" w:rsidP="0093633D">
      <w:pPr>
        <w:pStyle w:val="itinerario"/>
      </w:pPr>
    </w:p>
    <w:p w14:paraId="0A20BEE3" w14:textId="77777777" w:rsidR="0093633D" w:rsidRPr="003F4AE0" w:rsidRDefault="0093633D" w:rsidP="0093633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547C3A3" w14:textId="77777777" w:rsidR="0093633D" w:rsidRPr="003F4AE0" w:rsidRDefault="0093633D" w:rsidP="0093633D">
      <w:pPr>
        <w:pStyle w:val="itinerario"/>
      </w:pPr>
    </w:p>
    <w:p w14:paraId="4D290E65" w14:textId="77777777" w:rsidR="0093633D" w:rsidRDefault="0093633D" w:rsidP="0093633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B1A0BCA" w14:textId="77777777" w:rsidR="0093633D" w:rsidRPr="003F4AE0" w:rsidRDefault="0093633D" w:rsidP="0093633D">
      <w:pPr>
        <w:pStyle w:val="itinerario"/>
      </w:pPr>
    </w:p>
    <w:p w14:paraId="714308B7" w14:textId="77777777" w:rsidR="0093633D" w:rsidRPr="003F4AE0" w:rsidRDefault="0093633D" w:rsidP="0093633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3B2477F" w14:textId="77777777" w:rsidR="0093633D" w:rsidRPr="003F4AE0" w:rsidRDefault="0093633D" w:rsidP="0093633D">
      <w:pPr>
        <w:pStyle w:val="itinerario"/>
      </w:pPr>
    </w:p>
    <w:p w14:paraId="596DA615" w14:textId="77777777" w:rsidR="0093633D" w:rsidRDefault="0093633D" w:rsidP="0093633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5E895063" w14:textId="63A1BB17" w:rsidR="0093633D" w:rsidRPr="003C7C40" w:rsidRDefault="0093633D" w:rsidP="0093633D">
      <w:pPr>
        <w:pStyle w:val="dias"/>
        <w:jc w:val="center"/>
        <w:rPr>
          <w:color w:val="1F3864"/>
          <w:sz w:val="28"/>
          <w:szCs w:val="28"/>
        </w:rPr>
      </w:pPr>
      <w:r w:rsidRPr="003C7C40">
        <w:rPr>
          <w:caps w:val="0"/>
          <w:color w:val="1F3864"/>
          <w:sz w:val="28"/>
          <w:szCs w:val="28"/>
        </w:rPr>
        <w:t>CLÁUSULA DE RESPONSABILIDAD</w:t>
      </w:r>
    </w:p>
    <w:p w14:paraId="54DDE139" w14:textId="77777777" w:rsidR="0093633D" w:rsidRDefault="0093633D" w:rsidP="0093633D">
      <w:pPr>
        <w:pStyle w:val="itinerario"/>
        <w:rPr>
          <w:lang w:eastAsia="es-CO"/>
        </w:rPr>
      </w:pPr>
    </w:p>
    <w:p w14:paraId="5F1619D4" w14:textId="77777777" w:rsidR="0093633D" w:rsidRDefault="0093633D" w:rsidP="0093633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6DE9B6D9" w14:textId="77777777" w:rsidR="0093633D" w:rsidRDefault="0093633D" w:rsidP="0093633D">
      <w:pPr>
        <w:pStyle w:val="itinerario"/>
        <w:rPr>
          <w:lang w:eastAsia="es-CO"/>
        </w:rPr>
      </w:pPr>
    </w:p>
    <w:p w14:paraId="3A18A50F" w14:textId="77777777" w:rsidR="0093633D" w:rsidRDefault="0093633D" w:rsidP="0093633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E80FE99" w14:textId="77777777" w:rsidR="0093633D" w:rsidRDefault="0093633D" w:rsidP="0093633D">
      <w:pPr>
        <w:pStyle w:val="itinerario"/>
        <w:rPr>
          <w:lang w:eastAsia="es-CO"/>
        </w:rPr>
      </w:pPr>
    </w:p>
    <w:p w14:paraId="15B41EBB" w14:textId="77777777" w:rsidR="0093633D" w:rsidRDefault="0093633D" w:rsidP="0093633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A0BBC08" w14:textId="77777777" w:rsidR="0093633D" w:rsidRDefault="0093633D" w:rsidP="0093633D">
      <w:pPr>
        <w:pStyle w:val="itinerario"/>
        <w:rPr>
          <w:lang w:eastAsia="es-CO"/>
        </w:rPr>
      </w:pPr>
    </w:p>
    <w:p w14:paraId="6F395F69" w14:textId="77777777" w:rsidR="0093633D" w:rsidRDefault="0093633D" w:rsidP="0093633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70E3D8D" w14:textId="77777777" w:rsidR="0093633D" w:rsidRDefault="0093633D" w:rsidP="0093633D">
      <w:pPr>
        <w:pStyle w:val="itinerario"/>
        <w:rPr>
          <w:lang w:eastAsia="es-CO"/>
        </w:rPr>
      </w:pPr>
    </w:p>
    <w:p w14:paraId="485C0E2F" w14:textId="77777777" w:rsidR="0093633D" w:rsidRDefault="0093633D" w:rsidP="0093633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98F140" w14:textId="77777777" w:rsidR="0093633D" w:rsidRDefault="0093633D" w:rsidP="0093633D">
      <w:pPr>
        <w:pStyle w:val="itinerario"/>
        <w:rPr>
          <w:lang w:eastAsia="es-CO"/>
        </w:rPr>
      </w:pPr>
    </w:p>
    <w:p w14:paraId="1C6BE55D" w14:textId="77777777" w:rsidR="0093633D" w:rsidRDefault="0093633D" w:rsidP="0093633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4AF4B4" w14:textId="77777777" w:rsidR="0093633D" w:rsidRDefault="0093633D" w:rsidP="0093633D">
      <w:pPr>
        <w:pStyle w:val="itinerario"/>
        <w:rPr>
          <w:lang w:eastAsia="es-CO"/>
        </w:rPr>
      </w:pPr>
    </w:p>
    <w:p w14:paraId="409A8804" w14:textId="77777777" w:rsidR="0093633D" w:rsidRDefault="0093633D" w:rsidP="0093633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360C737" w14:textId="77777777" w:rsidR="0093633D" w:rsidRDefault="0093633D" w:rsidP="0093633D">
      <w:pPr>
        <w:pStyle w:val="itinerario"/>
        <w:rPr>
          <w:lang w:eastAsia="es-CO"/>
        </w:rPr>
      </w:pPr>
    </w:p>
    <w:p w14:paraId="32C74094" w14:textId="77777777" w:rsidR="0093633D" w:rsidRDefault="0093633D" w:rsidP="0093633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1053F11" w14:textId="77777777" w:rsidR="0093633D" w:rsidRDefault="0093633D" w:rsidP="0093633D">
      <w:pPr>
        <w:pStyle w:val="itinerario"/>
        <w:rPr>
          <w:lang w:eastAsia="es-CO"/>
        </w:rPr>
      </w:pPr>
    </w:p>
    <w:p w14:paraId="615125B9" w14:textId="77777777" w:rsidR="0093633D" w:rsidRDefault="0093633D" w:rsidP="0093633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210D0B" w14:textId="77777777" w:rsidR="0093633D" w:rsidRDefault="0093633D" w:rsidP="0093633D">
      <w:pPr>
        <w:pStyle w:val="itinerario"/>
        <w:rPr>
          <w:lang w:eastAsia="es-CO"/>
        </w:rPr>
      </w:pPr>
    </w:p>
    <w:p w14:paraId="6BFE0282" w14:textId="77777777" w:rsidR="0093633D" w:rsidRDefault="0093633D" w:rsidP="0093633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AB3392E" w14:textId="77777777" w:rsidR="0093633D" w:rsidRDefault="0093633D" w:rsidP="0093633D">
      <w:pPr>
        <w:pStyle w:val="itinerario"/>
        <w:rPr>
          <w:lang w:eastAsia="es-CO"/>
        </w:rPr>
      </w:pPr>
    </w:p>
    <w:p w14:paraId="18A553C8" w14:textId="77777777" w:rsidR="0093633D" w:rsidRDefault="0093633D" w:rsidP="0093633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98BF0BB" w14:textId="77777777" w:rsidR="0093633D" w:rsidRDefault="0093633D" w:rsidP="0093633D">
      <w:pPr>
        <w:pStyle w:val="itinerario"/>
        <w:rPr>
          <w:lang w:eastAsia="es-CO"/>
        </w:rPr>
      </w:pPr>
    </w:p>
    <w:p w14:paraId="289EFDF1" w14:textId="77777777" w:rsidR="0093633D" w:rsidRDefault="0093633D" w:rsidP="0093633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80CF61" w14:textId="77777777" w:rsidR="0093633D" w:rsidRDefault="0093633D" w:rsidP="0093633D">
      <w:pPr>
        <w:pStyle w:val="itinerario"/>
        <w:rPr>
          <w:lang w:eastAsia="es-CO"/>
        </w:rPr>
      </w:pPr>
    </w:p>
    <w:p w14:paraId="46A0AB5B" w14:textId="77777777" w:rsidR="0093633D" w:rsidRDefault="0093633D" w:rsidP="0093633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CDAAA49" w14:textId="77777777" w:rsidR="0093633D" w:rsidRDefault="0093633D" w:rsidP="0093633D">
      <w:pPr>
        <w:pStyle w:val="itinerario"/>
        <w:rPr>
          <w:lang w:eastAsia="es-CO"/>
        </w:rPr>
      </w:pPr>
    </w:p>
    <w:p w14:paraId="0BC37F66" w14:textId="77777777" w:rsidR="0093633D" w:rsidRDefault="0093633D" w:rsidP="0093633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5FB2D77" w14:textId="77777777" w:rsidR="0093633D" w:rsidRDefault="0093633D" w:rsidP="0093633D">
      <w:pPr>
        <w:pStyle w:val="itinerario"/>
        <w:rPr>
          <w:lang w:eastAsia="es-CO"/>
        </w:rPr>
      </w:pPr>
    </w:p>
    <w:p w14:paraId="700C1E05" w14:textId="77777777" w:rsidR="0093633D" w:rsidRDefault="0093633D" w:rsidP="0093633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1BE8A652" w14:textId="77777777" w:rsidR="0093633D" w:rsidRDefault="0093633D" w:rsidP="0093633D">
      <w:pPr>
        <w:pStyle w:val="itinerario"/>
        <w:rPr>
          <w:lang w:eastAsia="es-CO"/>
        </w:rPr>
      </w:pPr>
    </w:p>
    <w:p w14:paraId="47415F0C" w14:textId="77777777" w:rsidR="0093633D" w:rsidRDefault="0093633D" w:rsidP="0093633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1E81F3C" w14:textId="77777777" w:rsidR="0093633D" w:rsidRDefault="0093633D" w:rsidP="0093633D">
      <w:pPr>
        <w:pStyle w:val="itinerario"/>
        <w:rPr>
          <w:lang w:eastAsia="es-CO"/>
        </w:rPr>
      </w:pPr>
    </w:p>
    <w:p w14:paraId="31030C67" w14:textId="77777777" w:rsidR="0093633D" w:rsidRDefault="0093633D" w:rsidP="0093633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FF8975" w14:textId="77777777" w:rsidR="0093633D" w:rsidRDefault="0093633D" w:rsidP="0093633D">
      <w:pPr>
        <w:pStyle w:val="itinerario"/>
        <w:rPr>
          <w:lang w:eastAsia="es-CO"/>
        </w:rPr>
      </w:pPr>
    </w:p>
    <w:p w14:paraId="524936A1" w14:textId="77777777" w:rsidR="0093633D" w:rsidRDefault="0093633D" w:rsidP="0093633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DC19242" w14:textId="77777777" w:rsidR="0093633D" w:rsidRDefault="0093633D" w:rsidP="0093633D">
      <w:pPr>
        <w:pStyle w:val="itinerario"/>
        <w:rPr>
          <w:lang w:eastAsia="es-CO"/>
        </w:rPr>
      </w:pPr>
    </w:p>
    <w:p w14:paraId="6614CAA9" w14:textId="77777777" w:rsidR="0093633D" w:rsidRDefault="0093633D" w:rsidP="0093633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6AFA9AF" w14:textId="77777777" w:rsidR="0093633D" w:rsidRDefault="0093633D" w:rsidP="0093633D">
      <w:pPr>
        <w:pStyle w:val="itinerario"/>
        <w:rPr>
          <w:lang w:eastAsia="es-CO"/>
        </w:rPr>
      </w:pPr>
    </w:p>
    <w:p w14:paraId="5C0D74D1" w14:textId="77777777" w:rsidR="0093633D" w:rsidRDefault="0093633D" w:rsidP="0093633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475264" w14:textId="77777777" w:rsidR="0093633D" w:rsidRDefault="0093633D" w:rsidP="0093633D">
      <w:pPr>
        <w:pStyle w:val="itinerario"/>
        <w:rPr>
          <w:lang w:eastAsia="es-CO"/>
        </w:rPr>
      </w:pPr>
    </w:p>
    <w:p w14:paraId="4A307F59" w14:textId="77777777" w:rsidR="0093633D" w:rsidRDefault="0093633D" w:rsidP="0093633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925BF0" w14:textId="77777777" w:rsidR="0093633D" w:rsidRDefault="0093633D" w:rsidP="0093633D">
      <w:pPr>
        <w:pStyle w:val="itinerario"/>
        <w:rPr>
          <w:lang w:eastAsia="es-CO"/>
        </w:rPr>
      </w:pPr>
    </w:p>
    <w:p w14:paraId="26DDE187" w14:textId="77777777" w:rsidR="0093633D" w:rsidRDefault="0093633D" w:rsidP="0093633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921BBA1" w14:textId="77777777" w:rsidR="0093633D" w:rsidRDefault="0093633D" w:rsidP="0093633D">
      <w:pPr>
        <w:pStyle w:val="itinerario"/>
        <w:rPr>
          <w:lang w:eastAsia="es-CO"/>
        </w:rPr>
      </w:pPr>
    </w:p>
    <w:p w14:paraId="0E27E330" w14:textId="77777777" w:rsidR="0093633D" w:rsidRDefault="0093633D" w:rsidP="0093633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B4357CB" w14:textId="77777777" w:rsidR="0093633D" w:rsidRDefault="0093633D" w:rsidP="0093633D">
      <w:pPr>
        <w:pStyle w:val="itinerario"/>
        <w:rPr>
          <w:lang w:eastAsia="es-CO"/>
        </w:rPr>
      </w:pPr>
    </w:p>
    <w:p w14:paraId="518BD8CB" w14:textId="77777777" w:rsidR="0093633D" w:rsidRDefault="0093633D" w:rsidP="0093633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D08B99C" w14:textId="77777777" w:rsidR="0093633D" w:rsidRDefault="0093633D" w:rsidP="0093633D">
      <w:pPr>
        <w:pStyle w:val="itinerario"/>
        <w:rPr>
          <w:lang w:eastAsia="es-CO"/>
        </w:rPr>
      </w:pPr>
    </w:p>
    <w:p w14:paraId="52C59C04" w14:textId="77777777" w:rsidR="0093633D" w:rsidRDefault="0093633D" w:rsidP="0093633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1FF3985" w14:textId="77777777" w:rsidR="0093633D" w:rsidRDefault="0093633D" w:rsidP="0093633D">
      <w:pPr>
        <w:pStyle w:val="itinerario"/>
        <w:rPr>
          <w:lang w:eastAsia="es-CO"/>
        </w:rPr>
      </w:pPr>
    </w:p>
    <w:p w14:paraId="374E64A8" w14:textId="77777777" w:rsidR="0093633D" w:rsidRDefault="0093633D" w:rsidP="0093633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578437E" w14:textId="77777777" w:rsidR="0093633D" w:rsidRDefault="0093633D" w:rsidP="0093633D">
      <w:pPr>
        <w:pStyle w:val="itinerario"/>
        <w:rPr>
          <w:lang w:eastAsia="es-CO"/>
        </w:rPr>
      </w:pPr>
    </w:p>
    <w:p w14:paraId="01C22E0A" w14:textId="77777777" w:rsidR="0093633D" w:rsidRDefault="0093633D" w:rsidP="0093633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6CF360" w14:textId="77777777" w:rsidR="0093633D" w:rsidRDefault="0093633D" w:rsidP="0093633D">
      <w:pPr>
        <w:pStyle w:val="itinerario"/>
        <w:rPr>
          <w:lang w:eastAsia="es-CO"/>
        </w:rPr>
      </w:pPr>
    </w:p>
    <w:p w14:paraId="1BC17722" w14:textId="77777777" w:rsidR="0093633D" w:rsidRDefault="0093633D" w:rsidP="0093633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80401E1" w14:textId="77777777" w:rsidR="0093633D" w:rsidRDefault="0093633D" w:rsidP="0093633D">
      <w:pPr>
        <w:pStyle w:val="itinerario"/>
        <w:rPr>
          <w:lang w:eastAsia="es-CO"/>
        </w:rPr>
      </w:pPr>
    </w:p>
    <w:p w14:paraId="7CC90D38" w14:textId="77777777" w:rsidR="0093633D" w:rsidRDefault="0093633D" w:rsidP="0093633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80D208B" w14:textId="77777777" w:rsidR="0093633D" w:rsidRDefault="0093633D" w:rsidP="0093633D">
      <w:pPr>
        <w:pStyle w:val="itinerario"/>
        <w:rPr>
          <w:lang w:eastAsia="es-CO"/>
        </w:rPr>
      </w:pPr>
    </w:p>
    <w:p w14:paraId="3AA6506F" w14:textId="77777777" w:rsidR="0093633D" w:rsidRDefault="0093633D" w:rsidP="0093633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1968874C" w14:textId="77777777" w:rsidR="0093633D" w:rsidRDefault="0093633D" w:rsidP="0093633D">
      <w:pPr>
        <w:pStyle w:val="itinerario"/>
        <w:rPr>
          <w:lang w:eastAsia="es-CO"/>
        </w:rPr>
      </w:pPr>
    </w:p>
    <w:p w14:paraId="5A1B2156" w14:textId="77777777" w:rsidR="0093633D" w:rsidRDefault="0093633D" w:rsidP="0093633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DDAB8F5" w14:textId="77777777" w:rsidR="0093633D" w:rsidRDefault="0093633D" w:rsidP="0093633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AF66B3E" w14:textId="77777777" w:rsidR="0093633D" w:rsidRDefault="0093633D" w:rsidP="0093633D">
      <w:pPr>
        <w:pStyle w:val="itinerario"/>
        <w:rPr>
          <w:lang w:eastAsia="es-CO"/>
        </w:rPr>
      </w:pPr>
    </w:p>
    <w:p w14:paraId="4A7CF400" w14:textId="77777777" w:rsidR="0093633D" w:rsidRDefault="0093633D" w:rsidP="0093633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6A992F8" w14:textId="77777777" w:rsidR="0093633D" w:rsidRDefault="0093633D" w:rsidP="0093633D">
      <w:pPr>
        <w:pStyle w:val="itinerario"/>
        <w:rPr>
          <w:lang w:eastAsia="es-CO"/>
        </w:rPr>
      </w:pPr>
    </w:p>
    <w:p w14:paraId="22780E4F" w14:textId="77777777" w:rsidR="0093633D" w:rsidRPr="00485096" w:rsidRDefault="0093633D" w:rsidP="0093633D">
      <w:pPr>
        <w:pStyle w:val="itinerario"/>
        <w:rPr>
          <w:b/>
          <w:lang w:eastAsia="es-CO"/>
        </w:rPr>
      </w:pPr>
      <w:r w:rsidRPr="00485096">
        <w:rPr>
          <w:b/>
          <w:lang w:eastAsia="es-CO"/>
        </w:rPr>
        <w:t>Actualización:</w:t>
      </w:r>
    </w:p>
    <w:p w14:paraId="72C9BAD9" w14:textId="77777777" w:rsidR="0093633D" w:rsidRPr="00485096" w:rsidRDefault="0093633D" w:rsidP="0093633D">
      <w:pPr>
        <w:pStyle w:val="itinerario"/>
        <w:rPr>
          <w:b/>
          <w:lang w:eastAsia="es-CO"/>
        </w:rPr>
      </w:pPr>
      <w:r w:rsidRPr="00485096">
        <w:rPr>
          <w:b/>
          <w:lang w:eastAsia="es-CO"/>
        </w:rPr>
        <w:t>06-01-23</w:t>
      </w:r>
    </w:p>
    <w:p w14:paraId="401201FB" w14:textId="77777777" w:rsidR="0093633D" w:rsidRPr="00485096" w:rsidRDefault="0093633D" w:rsidP="0093633D">
      <w:pPr>
        <w:pStyle w:val="itinerario"/>
        <w:rPr>
          <w:b/>
          <w:lang w:eastAsia="es-CO"/>
        </w:rPr>
      </w:pPr>
      <w:r w:rsidRPr="00485096">
        <w:rPr>
          <w:b/>
          <w:lang w:eastAsia="es-CO"/>
        </w:rPr>
        <w:t>Revisada parte legal.</w:t>
      </w:r>
    </w:p>
    <w:p w14:paraId="0DE2CA6F" w14:textId="77777777" w:rsidR="0093633D" w:rsidRPr="003C7C40" w:rsidRDefault="0093633D" w:rsidP="0093633D">
      <w:pPr>
        <w:pStyle w:val="dias"/>
        <w:jc w:val="center"/>
        <w:rPr>
          <w:color w:val="1F3864"/>
          <w:sz w:val="28"/>
          <w:szCs w:val="28"/>
        </w:rPr>
      </w:pPr>
      <w:r w:rsidRPr="003C7C40">
        <w:rPr>
          <w:caps w:val="0"/>
          <w:color w:val="1F3864"/>
          <w:sz w:val="28"/>
          <w:szCs w:val="28"/>
        </w:rPr>
        <w:t>DERECHOS DE AUTOR</w:t>
      </w:r>
    </w:p>
    <w:p w14:paraId="7D26225D" w14:textId="29379D97" w:rsidR="0093633D" w:rsidRDefault="0093633D" w:rsidP="00344DA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75712DB" w14:textId="77777777" w:rsidR="005B2FF6" w:rsidRPr="0007013F" w:rsidRDefault="005B2FF6" w:rsidP="0093633D">
      <w:pPr>
        <w:pStyle w:val="dias"/>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540C" w14:textId="77777777" w:rsidR="00725CA9" w:rsidRDefault="00725CA9" w:rsidP="00AC7E3C">
      <w:pPr>
        <w:spacing w:after="0" w:line="240" w:lineRule="auto"/>
      </w:pPr>
      <w:r>
        <w:separator/>
      </w:r>
    </w:p>
  </w:endnote>
  <w:endnote w:type="continuationSeparator" w:id="0">
    <w:p w14:paraId="24ED59D3" w14:textId="77777777" w:rsidR="00725CA9" w:rsidRDefault="00725CA9" w:rsidP="00AC7E3C">
      <w:pPr>
        <w:spacing w:after="0" w:line="240" w:lineRule="auto"/>
      </w:pPr>
      <w:r>
        <w:continuationSeparator/>
      </w:r>
    </w:p>
  </w:endnote>
  <w:endnote w:type="continuationNotice" w:id="1">
    <w:p w14:paraId="33AE71E1" w14:textId="77777777" w:rsidR="00725CA9" w:rsidRDefault="00725C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AFAD"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C552" w14:textId="77777777" w:rsidR="00725CA9" w:rsidRDefault="00725CA9" w:rsidP="00AC7E3C">
      <w:pPr>
        <w:spacing w:after="0" w:line="240" w:lineRule="auto"/>
      </w:pPr>
      <w:r>
        <w:separator/>
      </w:r>
    </w:p>
  </w:footnote>
  <w:footnote w:type="continuationSeparator" w:id="0">
    <w:p w14:paraId="315C9019" w14:textId="77777777" w:rsidR="00725CA9" w:rsidRDefault="00725CA9" w:rsidP="00AC7E3C">
      <w:pPr>
        <w:spacing w:after="0" w:line="240" w:lineRule="auto"/>
      </w:pPr>
      <w:r>
        <w:continuationSeparator/>
      </w:r>
    </w:p>
  </w:footnote>
  <w:footnote w:type="continuationNotice" w:id="1">
    <w:p w14:paraId="6F6B2FE7" w14:textId="77777777" w:rsidR="00725CA9" w:rsidRDefault="00725CA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BEF1FB"/>
    <w:multiLevelType w:val="hybridMultilevel"/>
    <w:tmpl w:val="34FE5C70"/>
    <w:lvl w:ilvl="0" w:tplc="8E9EA9BE">
      <w:start w:val="1"/>
      <w:numFmt w:val="bullet"/>
      <w:lvlText w:val=""/>
      <w:lvlJc w:val="left"/>
      <w:pPr>
        <w:tabs>
          <w:tab w:val="num" w:pos="720"/>
        </w:tabs>
        <w:ind w:left="720" w:hanging="360"/>
      </w:pPr>
      <w:rPr>
        <w:rFonts w:ascii="Wingdings" w:hAnsi="Wingdings" w:cs="Wingdings" w:hint="default"/>
      </w:rPr>
    </w:lvl>
    <w:lvl w:ilvl="1" w:tplc="4CBE9D10">
      <w:start w:val="1"/>
      <w:numFmt w:val="bullet"/>
      <w:lvlText w:val="o"/>
      <w:lvlJc w:val="left"/>
      <w:pPr>
        <w:tabs>
          <w:tab w:val="num" w:pos="1440"/>
        </w:tabs>
        <w:ind w:left="1440" w:hanging="360"/>
      </w:pPr>
      <w:rPr>
        <w:rFonts w:ascii="Courier New" w:hAnsi="Courier New" w:cs="Courier New" w:hint="default"/>
      </w:rPr>
    </w:lvl>
    <w:lvl w:ilvl="2" w:tplc="E69EDC94">
      <w:start w:val="1"/>
      <w:numFmt w:val="bullet"/>
      <w:lvlText w:val=""/>
      <w:lvlJc w:val="left"/>
      <w:pPr>
        <w:tabs>
          <w:tab w:val="num" w:pos="2160"/>
        </w:tabs>
        <w:ind w:left="2160" w:hanging="360"/>
      </w:pPr>
      <w:rPr>
        <w:rFonts w:ascii="Wingdings" w:hAnsi="Wingdings" w:cs="Wingdings" w:hint="default"/>
      </w:rPr>
    </w:lvl>
    <w:lvl w:ilvl="3" w:tplc="D2EC4B04">
      <w:start w:val="1"/>
      <w:numFmt w:val="bullet"/>
      <w:lvlText w:val=""/>
      <w:lvlJc w:val="left"/>
      <w:pPr>
        <w:tabs>
          <w:tab w:val="num" w:pos="2880"/>
        </w:tabs>
        <w:ind w:left="2880" w:hanging="360"/>
      </w:pPr>
      <w:rPr>
        <w:rFonts w:ascii="Symbol" w:hAnsi="Symbol" w:cs="Symbol" w:hint="default"/>
      </w:rPr>
    </w:lvl>
    <w:lvl w:ilvl="4" w:tplc="284E94B8">
      <w:start w:val="1"/>
      <w:numFmt w:val="bullet"/>
      <w:lvlText w:val="o"/>
      <w:lvlJc w:val="left"/>
      <w:pPr>
        <w:tabs>
          <w:tab w:val="num" w:pos="3600"/>
        </w:tabs>
        <w:ind w:left="3600" w:hanging="360"/>
      </w:pPr>
      <w:rPr>
        <w:rFonts w:ascii="Courier New" w:hAnsi="Courier New" w:cs="Courier New" w:hint="default"/>
      </w:rPr>
    </w:lvl>
    <w:lvl w:ilvl="5" w:tplc="C62E518E">
      <w:start w:val="1"/>
      <w:numFmt w:val="bullet"/>
      <w:lvlText w:val=""/>
      <w:lvlJc w:val="left"/>
      <w:pPr>
        <w:tabs>
          <w:tab w:val="num" w:pos="4320"/>
        </w:tabs>
        <w:ind w:left="4320" w:hanging="360"/>
      </w:pPr>
      <w:rPr>
        <w:rFonts w:ascii="Wingdings" w:hAnsi="Wingdings" w:cs="Wingdings" w:hint="default"/>
      </w:rPr>
    </w:lvl>
    <w:lvl w:ilvl="6" w:tplc="34506122">
      <w:start w:val="1"/>
      <w:numFmt w:val="bullet"/>
      <w:lvlText w:val=""/>
      <w:lvlJc w:val="left"/>
      <w:pPr>
        <w:tabs>
          <w:tab w:val="num" w:pos="5040"/>
        </w:tabs>
        <w:ind w:left="5040" w:hanging="360"/>
      </w:pPr>
      <w:rPr>
        <w:rFonts w:ascii="Symbol" w:hAnsi="Symbol" w:cs="Symbol" w:hint="default"/>
      </w:rPr>
    </w:lvl>
    <w:lvl w:ilvl="7" w:tplc="B52E4B16">
      <w:start w:val="1"/>
      <w:numFmt w:val="bullet"/>
      <w:lvlText w:val="o"/>
      <w:lvlJc w:val="left"/>
      <w:pPr>
        <w:tabs>
          <w:tab w:val="num" w:pos="5760"/>
        </w:tabs>
        <w:ind w:left="5760" w:hanging="360"/>
      </w:pPr>
      <w:rPr>
        <w:rFonts w:ascii="Courier New" w:hAnsi="Courier New" w:cs="Courier New" w:hint="default"/>
      </w:rPr>
    </w:lvl>
    <w:lvl w:ilvl="8" w:tplc="F64EA94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F212F9"/>
    <w:multiLevelType w:val="multilevel"/>
    <w:tmpl w:val="124EAD3C"/>
    <w:lvl w:ilvl="0">
      <w:start w:val="1"/>
      <w:numFmt w:val="bullet"/>
      <w:lvlText w:val="▪"/>
      <w:lvlJc w:val="left"/>
      <w:pPr>
        <w:ind w:left="1004" w:hanging="360"/>
      </w:pPr>
      <w:rPr>
        <w:rFonts w:ascii="Noto Sans" w:eastAsia="Noto Sans" w:hAnsi="Noto Sans" w:cs="Noto Sans"/>
        <w:color w:val="A7A58D"/>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6967656">
    <w:abstractNumId w:val="1"/>
  </w:num>
  <w:num w:numId="2" w16cid:durableId="303780322">
    <w:abstractNumId w:val="1"/>
  </w:num>
  <w:num w:numId="3" w16cid:durableId="563029757">
    <w:abstractNumId w:val="1"/>
  </w:num>
  <w:num w:numId="4" w16cid:durableId="1307277420">
    <w:abstractNumId w:val="1"/>
  </w:num>
  <w:num w:numId="5" w16cid:durableId="279730629">
    <w:abstractNumId w:val="1"/>
  </w:num>
  <w:num w:numId="6" w16cid:durableId="597950967">
    <w:abstractNumId w:val="1"/>
  </w:num>
  <w:num w:numId="7" w16cid:durableId="284969447">
    <w:abstractNumId w:val="1"/>
  </w:num>
  <w:num w:numId="8" w16cid:durableId="1574663055">
    <w:abstractNumId w:val="1"/>
  </w:num>
  <w:num w:numId="9" w16cid:durableId="1144665024">
    <w:abstractNumId w:val="1"/>
  </w:num>
  <w:num w:numId="10" w16cid:durableId="1524323639">
    <w:abstractNumId w:val="1"/>
  </w:num>
  <w:num w:numId="11" w16cid:durableId="442726891">
    <w:abstractNumId w:val="4"/>
  </w:num>
  <w:num w:numId="12" w16cid:durableId="2028478389">
    <w:abstractNumId w:val="8"/>
  </w:num>
  <w:num w:numId="13" w16cid:durableId="224224896">
    <w:abstractNumId w:val="13"/>
  </w:num>
  <w:num w:numId="14" w16cid:durableId="1051660884">
    <w:abstractNumId w:val="9"/>
  </w:num>
  <w:num w:numId="15" w16cid:durableId="777143677">
    <w:abstractNumId w:val="14"/>
  </w:num>
  <w:num w:numId="16" w16cid:durableId="1047071665">
    <w:abstractNumId w:val="7"/>
  </w:num>
  <w:num w:numId="17" w16cid:durableId="1086416853">
    <w:abstractNumId w:val="2"/>
  </w:num>
  <w:num w:numId="18" w16cid:durableId="1723404874">
    <w:abstractNumId w:val="6"/>
  </w:num>
  <w:num w:numId="19" w16cid:durableId="217597985">
    <w:abstractNumId w:val="12"/>
  </w:num>
  <w:num w:numId="20" w16cid:durableId="1991667445">
    <w:abstractNumId w:val="16"/>
  </w:num>
  <w:num w:numId="21" w16cid:durableId="524711163">
    <w:abstractNumId w:val="5"/>
  </w:num>
  <w:num w:numId="22" w16cid:durableId="269969240">
    <w:abstractNumId w:val="3"/>
  </w:num>
  <w:num w:numId="23" w16cid:durableId="1040320575">
    <w:abstractNumId w:val="10"/>
  </w:num>
  <w:num w:numId="24" w16cid:durableId="893782276">
    <w:abstractNumId w:val="11"/>
  </w:num>
  <w:num w:numId="25" w16cid:durableId="20591515">
    <w:abstractNumId w:val="4"/>
  </w:num>
  <w:num w:numId="26" w16cid:durableId="183056868">
    <w:abstractNumId w:val="15"/>
  </w:num>
  <w:num w:numId="27" w16cid:durableId="178206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03DC3"/>
    <w:rsid w:val="0001305E"/>
    <w:rsid w:val="000147B1"/>
    <w:rsid w:val="00014E9A"/>
    <w:rsid w:val="00030DDD"/>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26AB8"/>
    <w:rsid w:val="001271D1"/>
    <w:rsid w:val="00131BF9"/>
    <w:rsid w:val="00133FF0"/>
    <w:rsid w:val="00141ED2"/>
    <w:rsid w:val="00155D85"/>
    <w:rsid w:val="00160F92"/>
    <w:rsid w:val="00177AF4"/>
    <w:rsid w:val="001B3726"/>
    <w:rsid w:val="001B4854"/>
    <w:rsid w:val="001B720E"/>
    <w:rsid w:val="001C5381"/>
    <w:rsid w:val="001D23B5"/>
    <w:rsid w:val="001E29C8"/>
    <w:rsid w:val="001E2B89"/>
    <w:rsid w:val="00244AAB"/>
    <w:rsid w:val="0025200E"/>
    <w:rsid w:val="00253688"/>
    <w:rsid w:val="002560AC"/>
    <w:rsid w:val="00257E57"/>
    <w:rsid w:val="00270960"/>
    <w:rsid w:val="00276F52"/>
    <w:rsid w:val="002A5563"/>
    <w:rsid w:val="002A6601"/>
    <w:rsid w:val="002B59DA"/>
    <w:rsid w:val="002B66F9"/>
    <w:rsid w:val="002E0F5F"/>
    <w:rsid w:val="002E1B8C"/>
    <w:rsid w:val="002E345B"/>
    <w:rsid w:val="002E361F"/>
    <w:rsid w:val="002E690C"/>
    <w:rsid w:val="002E7D9A"/>
    <w:rsid w:val="002F51AB"/>
    <w:rsid w:val="002F6FC6"/>
    <w:rsid w:val="00301E05"/>
    <w:rsid w:val="00303A48"/>
    <w:rsid w:val="00317602"/>
    <w:rsid w:val="00336EB7"/>
    <w:rsid w:val="00344DA2"/>
    <w:rsid w:val="0035021B"/>
    <w:rsid w:val="00351437"/>
    <w:rsid w:val="00360F9D"/>
    <w:rsid w:val="003630AE"/>
    <w:rsid w:val="00372444"/>
    <w:rsid w:val="00372C05"/>
    <w:rsid w:val="00381346"/>
    <w:rsid w:val="0038328F"/>
    <w:rsid w:val="00384EF6"/>
    <w:rsid w:val="0038536A"/>
    <w:rsid w:val="003A0851"/>
    <w:rsid w:val="003A113F"/>
    <w:rsid w:val="003B39B9"/>
    <w:rsid w:val="003C0411"/>
    <w:rsid w:val="003C113F"/>
    <w:rsid w:val="003E3D55"/>
    <w:rsid w:val="003E3EC4"/>
    <w:rsid w:val="003F0BD2"/>
    <w:rsid w:val="003F5E10"/>
    <w:rsid w:val="003F6576"/>
    <w:rsid w:val="003F6B31"/>
    <w:rsid w:val="00413BAE"/>
    <w:rsid w:val="00413E00"/>
    <w:rsid w:val="0041736B"/>
    <w:rsid w:val="00422F7C"/>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2FA4"/>
    <w:rsid w:val="004A2FCC"/>
    <w:rsid w:val="004A4CD9"/>
    <w:rsid w:val="004B79EA"/>
    <w:rsid w:val="004C0AF5"/>
    <w:rsid w:val="004C2017"/>
    <w:rsid w:val="004D3BD0"/>
    <w:rsid w:val="004E25F6"/>
    <w:rsid w:val="0050046A"/>
    <w:rsid w:val="00505A31"/>
    <w:rsid w:val="00507CB2"/>
    <w:rsid w:val="00510F8C"/>
    <w:rsid w:val="005119B7"/>
    <w:rsid w:val="00512949"/>
    <w:rsid w:val="00513174"/>
    <w:rsid w:val="00520670"/>
    <w:rsid w:val="005208C4"/>
    <w:rsid w:val="00544C98"/>
    <w:rsid w:val="00550E71"/>
    <w:rsid w:val="00551740"/>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35658"/>
    <w:rsid w:val="006543BD"/>
    <w:rsid w:val="00656EFF"/>
    <w:rsid w:val="00660740"/>
    <w:rsid w:val="00661BDB"/>
    <w:rsid w:val="0066607C"/>
    <w:rsid w:val="00670641"/>
    <w:rsid w:val="006707DA"/>
    <w:rsid w:val="0069092B"/>
    <w:rsid w:val="0069600F"/>
    <w:rsid w:val="006A0425"/>
    <w:rsid w:val="006A4AD0"/>
    <w:rsid w:val="006C3FA2"/>
    <w:rsid w:val="006C7354"/>
    <w:rsid w:val="006D5AF4"/>
    <w:rsid w:val="006F6494"/>
    <w:rsid w:val="0070396F"/>
    <w:rsid w:val="00716E4F"/>
    <w:rsid w:val="00725CA9"/>
    <w:rsid w:val="0072737D"/>
    <w:rsid w:val="0073590A"/>
    <w:rsid w:val="007410AD"/>
    <w:rsid w:val="00744E6E"/>
    <w:rsid w:val="00745160"/>
    <w:rsid w:val="00746132"/>
    <w:rsid w:val="0075110D"/>
    <w:rsid w:val="00753085"/>
    <w:rsid w:val="00753FF2"/>
    <w:rsid w:val="007559BD"/>
    <w:rsid w:val="0076728C"/>
    <w:rsid w:val="0077444A"/>
    <w:rsid w:val="00774535"/>
    <w:rsid w:val="00776C06"/>
    <w:rsid w:val="00785ED4"/>
    <w:rsid w:val="007A7C71"/>
    <w:rsid w:val="007B014F"/>
    <w:rsid w:val="007B0F38"/>
    <w:rsid w:val="007B2FE7"/>
    <w:rsid w:val="007C4FBE"/>
    <w:rsid w:val="007C5820"/>
    <w:rsid w:val="007D0E8C"/>
    <w:rsid w:val="007D395B"/>
    <w:rsid w:val="007D54D2"/>
    <w:rsid w:val="007D6E46"/>
    <w:rsid w:val="007D7B3D"/>
    <w:rsid w:val="007E203B"/>
    <w:rsid w:val="007E485C"/>
    <w:rsid w:val="007F1DF5"/>
    <w:rsid w:val="00830C6F"/>
    <w:rsid w:val="00841657"/>
    <w:rsid w:val="008417A6"/>
    <w:rsid w:val="0084212E"/>
    <w:rsid w:val="008666EC"/>
    <w:rsid w:val="0086684D"/>
    <w:rsid w:val="00872C65"/>
    <w:rsid w:val="00873FBB"/>
    <w:rsid w:val="0087451F"/>
    <w:rsid w:val="008871D9"/>
    <w:rsid w:val="00887D52"/>
    <w:rsid w:val="0089225E"/>
    <w:rsid w:val="008950A4"/>
    <w:rsid w:val="008B049D"/>
    <w:rsid w:val="008B5E11"/>
    <w:rsid w:val="008C251A"/>
    <w:rsid w:val="008C2E46"/>
    <w:rsid w:val="008C6D28"/>
    <w:rsid w:val="008C788D"/>
    <w:rsid w:val="008E2E96"/>
    <w:rsid w:val="008E3454"/>
    <w:rsid w:val="008E4AC6"/>
    <w:rsid w:val="008E7A8F"/>
    <w:rsid w:val="008F6DB1"/>
    <w:rsid w:val="00901430"/>
    <w:rsid w:val="00901587"/>
    <w:rsid w:val="0090789A"/>
    <w:rsid w:val="00907ACD"/>
    <w:rsid w:val="0091128C"/>
    <w:rsid w:val="00914B0D"/>
    <w:rsid w:val="0092472A"/>
    <w:rsid w:val="00935D8F"/>
    <w:rsid w:val="0093633D"/>
    <w:rsid w:val="00940B02"/>
    <w:rsid w:val="00941692"/>
    <w:rsid w:val="00944CAE"/>
    <w:rsid w:val="00964F1D"/>
    <w:rsid w:val="009657E7"/>
    <w:rsid w:val="009831EC"/>
    <w:rsid w:val="00990A48"/>
    <w:rsid w:val="00996E68"/>
    <w:rsid w:val="009B0DB2"/>
    <w:rsid w:val="009B46BC"/>
    <w:rsid w:val="009B5309"/>
    <w:rsid w:val="009C2A16"/>
    <w:rsid w:val="009C46E7"/>
    <w:rsid w:val="009D2058"/>
    <w:rsid w:val="009D409F"/>
    <w:rsid w:val="009F1EF1"/>
    <w:rsid w:val="009F7802"/>
    <w:rsid w:val="009F7D04"/>
    <w:rsid w:val="00A02AA1"/>
    <w:rsid w:val="00A16CC6"/>
    <w:rsid w:val="00A17F1B"/>
    <w:rsid w:val="00A23A6C"/>
    <w:rsid w:val="00A23AB1"/>
    <w:rsid w:val="00A343DC"/>
    <w:rsid w:val="00A3479E"/>
    <w:rsid w:val="00A34AD4"/>
    <w:rsid w:val="00A35D98"/>
    <w:rsid w:val="00A63B51"/>
    <w:rsid w:val="00A72C93"/>
    <w:rsid w:val="00A76B36"/>
    <w:rsid w:val="00A8230E"/>
    <w:rsid w:val="00A86BE7"/>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1DE4"/>
    <w:rsid w:val="00B830EA"/>
    <w:rsid w:val="00B8722B"/>
    <w:rsid w:val="00B90498"/>
    <w:rsid w:val="00B91D79"/>
    <w:rsid w:val="00BA23EA"/>
    <w:rsid w:val="00BB05A6"/>
    <w:rsid w:val="00BC05EB"/>
    <w:rsid w:val="00BC5CBE"/>
    <w:rsid w:val="00BD3560"/>
    <w:rsid w:val="00BD5036"/>
    <w:rsid w:val="00BE2A33"/>
    <w:rsid w:val="00BF35A1"/>
    <w:rsid w:val="00BF6359"/>
    <w:rsid w:val="00C01D53"/>
    <w:rsid w:val="00C06B10"/>
    <w:rsid w:val="00C2195F"/>
    <w:rsid w:val="00C21C39"/>
    <w:rsid w:val="00C26785"/>
    <w:rsid w:val="00C30571"/>
    <w:rsid w:val="00C60488"/>
    <w:rsid w:val="00C66226"/>
    <w:rsid w:val="00C6779F"/>
    <w:rsid w:val="00C67E9C"/>
    <w:rsid w:val="00C75631"/>
    <w:rsid w:val="00C76A20"/>
    <w:rsid w:val="00C83982"/>
    <w:rsid w:val="00C94BED"/>
    <w:rsid w:val="00CA67BB"/>
    <w:rsid w:val="00CB3051"/>
    <w:rsid w:val="00CB4893"/>
    <w:rsid w:val="00CB618B"/>
    <w:rsid w:val="00CB760B"/>
    <w:rsid w:val="00CD0186"/>
    <w:rsid w:val="00CD1B8E"/>
    <w:rsid w:val="00CE08A6"/>
    <w:rsid w:val="00CE561E"/>
    <w:rsid w:val="00CF118A"/>
    <w:rsid w:val="00CF4B63"/>
    <w:rsid w:val="00D001C7"/>
    <w:rsid w:val="00D01DB7"/>
    <w:rsid w:val="00D123AE"/>
    <w:rsid w:val="00D133F0"/>
    <w:rsid w:val="00D30F85"/>
    <w:rsid w:val="00D434EA"/>
    <w:rsid w:val="00D50015"/>
    <w:rsid w:val="00D50F9A"/>
    <w:rsid w:val="00D60833"/>
    <w:rsid w:val="00D639AB"/>
    <w:rsid w:val="00D818F3"/>
    <w:rsid w:val="00D84300"/>
    <w:rsid w:val="00D84FE0"/>
    <w:rsid w:val="00DA0EA6"/>
    <w:rsid w:val="00DB1789"/>
    <w:rsid w:val="00DC0892"/>
    <w:rsid w:val="00DD2FF0"/>
    <w:rsid w:val="00DE5792"/>
    <w:rsid w:val="00DF08E6"/>
    <w:rsid w:val="00DF6FF1"/>
    <w:rsid w:val="00E00110"/>
    <w:rsid w:val="00E03562"/>
    <w:rsid w:val="00E2009B"/>
    <w:rsid w:val="00E3496B"/>
    <w:rsid w:val="00E52160"/>
    <w:rsid w:val="00E57479"/>
    <w:rsid w:val="00E668EA"/>
    <w:rsid w:val="00E72EE6"/>
    <w:rsid w:val="00E9086C"/>
    <w:rsid w:val="00E91951"/>
    <w:rsid w:val="00E92AF2"/>
    <w:rsid w:val="00EA18BB"/>
    <w:rsid w:val="00EB2413"/>
    <w:rsid w:val="00EC41FA"/>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65973"/>
    <w:rsid w:val="00F70BCF"/>
    <w:rsid w:val="00F80E41"/>
    <w:rsid w:val="00F85B79"/>
    <w:rsid w:val="00F95199"/>
    <w:rsid w:val="00F95DBB"/>
    <w:rsid w:val="00FB09FC"/>
    <w:rsid w:val="00FB1071"/>
    <w:rsid w:val="00FB45F2"/>
    <w:rsid w:val="00FD0542"/>
    <w:rsid w:val="00FD14EE"/>
    <w:rsid w:val="00FD3187"/>
    <w:rsid w:val="00FD68A1"/>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C0A5"/>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51"/>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4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78866394">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95028118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1939214951">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45329359">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0ED69-C086-4B3D-A2FA-4E78A56E3A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CDD84976-E1D5-48C7-9723-CCD17B11A326}">
  <ds:schemaRefs>
    <ds:schemaRef ds:uri="http://schemas.microsoft.com/sharepoint/v3/contenttype/forms"/>
  </ds:schemaRefs>
</ds:datastoreItem>
</file>

<file path=customXml/itemProps3.xml><?xml version="1.0" encoding="utf-8"?>
<ds:datastoreItem xmlns:ds="http://schemas.openxmlformats.org/officeDocument/2006/customXml" ds:itemID="{FC9904A6-5A90-4219-9318-F5F825FC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16</Pages>
  <Words>6912</Words>
  <Characters>38017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42</cp:revision>
  <dcterms:created xsi:type="dcterms:W3CDTF">2023-11-24T21:28:00Z</dcterms:created>
  <dcterms:modified xsi:type="dcterms:W3CDTF">2024-12-09T23:36:00Z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19486400</vt:r8>
  </property>
  <property fmtid="{D5CDD505-2E9C-101B-9397-08002B2CF9AE}" pid="4" name="MediaServiceImageTags">
    <vt:lpwstr/>
  </property>
</Properties>
</file>