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9F572A" w:rsidRPr="009E4D64" w:rsidRDefault="009F572A"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926A86">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8E54B7" w:rsidP="00926A86">
            <w:pPr>
              <w:jc w:val="center"/>
              <w:rPr>
                <w:b/>
                <w:color w:val="FFFFFF" w:themeColor="background1"/>
                <w:sz w:val="64"/>
                <w:szCs w:val="64"/>
              </w:rPr>
            </w:pPr>
            <w:r>
              <w:rPr>
                <w:b/>
                <w:color w:val="FFFFFF" w:themeColor="background1"/>
                <w:sz w:val="64"/>
                <w:szCs w:val="64"/>
              </w:rPr>
              <w:t>EGIPTO, DUBÁI Y TURQUÍA</w:t>
            </w:r>
          </w:p>
          <w:p w:rsidR="00905D18" w:rsidRDefault="00905D18" w:rsidP="00926A86">
            <w:pPr>
              <w:jc w:val="center"/>
              <w:rPr>
                <w:b/>
                <w:color w:val="FFFFFF" w:themeColor="background1"/>
                <w:sz w:val="64"/>
                <w:szCs w:val="64"/>
              </w:rPr>
            </w:pPr>
            <w:r>
              <w:rPr>
                <w:b/>
                <w:color w:val="FFFFFF" w:themeColor="background1"/>
                <w:sz w:val="64"/>
                <w:szCs w:val="64"/>
              </w:rPr>
              <w:t>SEMANA SANTA</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153504">
        <w:rPr>
          <w:color w:val="1F3864"/>
          <w:sz w:val="48"/>
          <w:szCs w:val="48"/>
        </w:rPr>
        <w:t>19.990.000</w:t>
      </w:r>
    </w:p>
    <w:p w:rsidR="00CD5DA1" w:rsidRDefault="00CD5DA1" w:rsidP="00CD5DA1">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EF7280">
        <w:rPr>
          <w:color w:val="1F3864"/>
          <w:sz w:val="40"/>
          <w:szCs w:val="40"/>
        </w:rPr>
        <w:t xml:space="preserve">Visa de Egipto – </w:t>
      </w:r>
      <w:r w:rsidRPr="00FA0550">
        <w:rPr>
          <w:color w:val="1F3864"/>
          <w:sz w:val="40"/>
          <w:szCs w:val="40"/>
        </w:rPr>
        <w:t>alojamiento</w:t>
      </w:r>
      <w:r w:rsidR="00EF7280">
        <w:rPr>
          <w:color w:val="1F3864"/>
          <w:sz w:val="40"/>
          <w:szCs w:val="40"/>
        </w:rPr>
        <w:t xml:space="preserve"> </w:t>
      </w:r>
      <w:r w:rsidRPr="00FA0550">
        <w:rPr>
          <w:color w:val="1F3864"/>
          <w:sz w:val="40"/>
          <w:szCs w:val="40"/>
        </w:rPr>
        <w:t>–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CD5DA1" w:rsidRDefault="00CD5DA1" w:rsidP="00CD5DA1">
      <w:pPr>
        <w:pStyle w:val="tituloprograma"/>
        <w:rPr>
          <w:color w:val="1F3864"/>
          <w:sz w:val="40"/>
          <w:szCs w:val="40"/>
        </w:rPr>
      </w:pPr>
      <w:r w:rsidRPr="00671707">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8E54B7">
        <w:rPr>
          <w:color w:val="1F3864"/>
          <w:sz w:val="40"/>
          <w:szCs w:val="40"/>
        </w:rPr>
        <w:t>7</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Pr="00FA0550" w:rsidRDefault="004D034F" w:rsidP="00ED4653">
      <w:pPr>
        <w:pStyle w:val="itinerario"/>
        <w:ind w:left="2832"/>
        <w:jc w:val="left"/>
        <w:rPr>
          <w:b/>
          <w:color w:val="1F3864"/>
          <w:sz w:val="28"/>
          <w:szCs w:val="28"/>
        </w:rPr>
      </w:pPr>
      <w:r>
        <w:rPr>
          <w:b/>
          <w:color w:val="1F3864"/>
          <w:sz w:val="28"/>
          <w:szCs w:val="28"/>
        </w:rPr>
        <w:t xml:space="preserve">Marzo </w:t>
      </w:r>
      <w:r w:rsidR="008E54B7">
        <w:rPr>
          <w:b/>
          <w:color w:val="1F3864"/>
          <w:sz w:val="28"/>
          <w:szCs w:val="28"/>
        </w:rPr>
        <w:t>29</w:t>
      </w:r>
      <w:r>
        <w:rPr>
          <w:b/>
          <w:color w:val="1F3864"/>
          <w:sz w:val="28"/>
          <w:szCs w:val="28"/>
        </w:rPr>
        <w:tab/>
      </w:r>
      <w:r>
        <w:rPr>
          <w:b/>
          <w:color w:val="1F3864"/>
          <w:sz w:val="28"/>
          <w:szCs w:val="28"/>
        </w:rPr>
        <w:tab/>
      </w:r>
      <w:r>
        <w:rPr>
          <w:b/>
          <w:color w:val="1F3864"/>
          <w:sz w:val="28"/>
          <w:szCs w:val="28"/>
        </w:rPr>
        <w:tab/>
        <w:t>abril 1</w:t>
      </w:r>
      <w:r w:rsidR="008E54B7">
        <w:rPr>
          <w:b/>
          <w:color w:val="1F3864"/>
          <w:sz w:val="28"/>
          <w:szCs w:val="28"/>
        </w:rPr>
        <w:t>4</w:t>
      </w:r>
    </w:p>
    <w:p w:rsidR="000D5927" w:rsidRDefault="000D5927" w:rsidP="000D5927">
      <w:pPr>
        <w:pStyle w:val="itinerario"/>
      </w:pPr>
    </w:p>
    <w:p w:rsidR="00D73E12" w:rsidRDefault="00D73E12" w:rsidP="00D73E12">
      <w:pPr>
        <w:pStyle w:val="itinerario"/>
      </w:pPr>
    </w:p>
    <w:p w:rsidR="00ED4653" w:rsidRDefault="00ED4653" w:rsidP="00D73E12">
      <w:pPr>
        <w:pStyle w:val="itinerario"/>
      </w:pPr>
    </w:p>
    <w:p w:rsidR="0078650E" w:rsidRDefault="0078650E" w:rsidP="00707767">
      <w:pPr>
        <w:pStyle w:val="dias"/>
      </w:pPr>
    </w:p>
    <w:p w:rsidR="008E54B7" w:rsidRPr="00ED4653" w:rsidRDefault="008E54B7" w:rsidP="008E54B7">
      <w:pPr>
        <w:pStyle w:val="dias"/>
        <w:rPr>
          <w:color w:val="1F3864"/>
          <w:sz w:val="28"/>
          <w:szCs w:val="28"/>
        </w:rPr>
      </w:pPr>
      <w:r w:rsidRPr="00ED4653">
        <w:rPr>
          <w:color w:val="1F3864"/>
          <w:sz w:val="28"/>
          <w:szCs w:val="28"/>
        </w:rPr>
        <w:t>INCLUYE</w:t>
      </w:r>
    </w:p>
    <w:p w:rsidR="008E54B7" w:rsidRDefault="008E54B7" w:rsidP="008E54B7">
      <w:pPr>
        <w:pStyle w:val="vinetas"/>
        <w:jc w:val="both"/>
      </w:pPr>
      <w:r w:rsidRPr="005F173A">
        <w:t>Tiquete aéreo en la ruta Bogotá – Estambul</w:t>
      </w:r>
      <w:r>
        <w:t>*</w:t>
      </w:r>
      <w:r w:rsidRPr="005F173A">
        <w:t xml:space="preserve"> –</w:t>
      </w:r>
      <w:r>
        <w:t xml:space="preserve"> </w:t>
      </w:r>
      <w:r w:rsidRPr="005F173A">
        <w:t xml:space="preserve">El Cairo // </w:t>
      </w:r>
      <w:r w:rsidRPr="00D43680">
        <w:t>Dubái – Estambul – Kayseri – Estambul – Bogotá, vía Turkish Airlines</w:t>
      </w:r>
      <w:r>
        <w:t>,</w:t>
      </w:r>
      <w:r w:rsidRPr="004C7966">
        <w:t xml:space="preserve"> </w:t>
      </w:r>
      <w:r>
        <w:t>con tarifa negociada para grupos.</w:t>
      </w:r>
    </w:p>
    <w:p w:rsidR="008E54B7" w:rsidRDefault="008E54B7" w:rsidP="008E54B7">
      <w:pPr>
        <w:pStyle w:val="vinetas"/>
        <w:jc w:val="both"/>
      </w:pPr>
      <w:r>
        <w:t>Tiquete aéreo El Cairo – Dubái.</w:t>
      </w:r>
    </w:p>
    <w:p w:rsidR="008E54B7" w:rsidRPr="005F173A" w:rsidRDefault="008E54B7" w:rsidP="008E54B7">
      <w:pPr>
        <w:pStyle w:val="vinetas"/>
        <w:jc w:val="both"/>
      </w:pPr>
      <w:r w:rsidRPr="005F173A">
        <w:t>Impuestos del tiquete aéreo.</w:t>
      </w:r>
    </w:p>
    <w:p w:rsidR="008E54B7" w:rsidRPr="00D45F12" w:rsidRDefault="008E54B7" w:rsidP="008E54B7">
      <w:pPr>
        <w:pStyle w:val="vinetas"/>
        <w:jc w:val="both"/>
        <w:rPr>
          <w:b/>
          <w:color w:val="1F3864"/>
        </w:rPr>
      </w:pPr>
      <w:r w:rsidRPr="00D45F12">
        <w:rPr>
          <w:b/>
          <w:color w:val="1F3864"/>
        </w:rPr>
        <w:t>Servicios en Egipto:</w:t>
      </w:r>
    </w:p>
    <w:p w:rsidR="008E54B7" w:rsidRPr="009E4699" w:rsidRDefault="008E54B7" w:rsidP="008E54B7">
      <w:pPr>
        <w:pStyle w:val="vinetas"/>
        <w:jc w:val="both"/>
      </w:pPr>
      <w:r w:rsidRPr="009E4699">
        <w:t>Visado de Egipto.</w:t>
      </w:r>
    </w:p>
    <w:p w:rsidR="008E54B7" w:rsidRDefault="008E54B7" w:rsidP="008E54B7">
      <w:pPr>
        <w:pStyle w:val="vinetas"/>
        <w:jc w:val="both"/>
      </w:pPr>
      <w:r>
        <w:t>Traslados aeropuerto – hotel – aeropuerto.</w:t>
      </w:r>
    </w:p>
    <w:p w:rsidR="008E54B7" w:rsidRDefault="008E54B7" w:rsidP="008E54B7">
      <w:pPr>
        <w:pStyle w:val="vinetas"/>
        <w:jc w:val="both"/>
      </w:pPr>
      <w:r>
        <w:t>3 noches de alojamiento en El Cairo.</w:t>
      </w:r>
    </w:p>
    <w:p w:rsidR="008E54B7" w:rsidRPr="00D43680" w:rsidRDefault="008E54B7" w:rsidP="008E54B7">
      <w:pPr>
        <w:pStyle w:val="vinetas"/>
        <w:jc w:val="both"/>
      </w:pPr>
      <w:r w:rsidRPr="00D43680">
        <w:t>Tiquete aéreo El Cairo – Aswan // Luxor – El Cairo.</w:t>
      </w:r>
    </w:p>
    <w:p w:rsidR="008E54B7" w:rsidRDefault="008E54B7" w:rsidP="008E54B7">
      <w:pPr>
        <w:pStyle w:val="vinetas"/>
        <w:jc w:val="both"/>
      </w:pPr>
      <w:r>
        <w:t>3 noches de crucero por El Nilo.</w:t>
      </w:r>
    </w:p>
    <w:p w:rsidR="008E54B7" w:rsidRDefault="008E54B7" w:rsidP="008E54B7">
      <w:pPr>
        <w:pStyle w:val="vinetas"/>
        <w:jc w:val="both"/>
      </w:pPr>
      <w:r>
        <w:t>Desayuno diario.</w:t>
      </w:r>
    </w:p>
    <w:p w:rsidR="008E54B7" w:rsidRDefault="008E54B7" w:rsidP="008E54B7">
      <w:pPr>
        <w:pStyle w:val="vinetas"/>
        <w:jc w:val="both"/>
      </w:pPr>
      <w:r>
        <w:t>Pensión completa a bordo del crucero por El Nilo (sin bebidas).</w:t>
      </w:r>
    </w:p>
    <w:p w:rsidR="00672F6C" w:rsidRDefault="00672F6C" w:rsidP="0062440A">
      <w:pPr>
        <w:pStyle w:val="vinetas"/>
        <w:jc w:val="both"/>
      </w:pPr>
      <w:r>
        <w:t xml:space="preserve">Visitas del crucero Incluidas: </w:t>
      </w:r>
    </w:p>
    <w:p w:rsidR="00672F6C" w:rsidRDefault="00672F6C" w:rsidP="0062440A">
      <w:pPr>
        <w:pStyle w:val="vinetas"/>
        <w:numPr>
          <w:ilvl w:val="0"/>
          <w:numId w:val="0"/>
        </w:numPr>
        <w:ind w:left="714"/>
        <w:jc w:val="both"/>
      </w:pPr>
      <w:r>
        <w:t>Visita al templo de Philae y a la Alta Presa de Aswan.</w:t>
      </w:r>
    </w:p>
    <w:p w:rsidR="00672F6C" w:rsidRDefault="00672F6C" w:rsidP="0062440A">
      <w:pPr>
        <w:pStyle w:val="vinetas"/>
        <w:numPr>
          <w:ilvl w:val="0"/>
          <w:numId w:val="0"/>
        </w:numPr>
        <w:ind w:left="714"/>
        <w:jc w:val="both"/>
      </w:pPr>
      <w:r>
        <w:t>Visita al Templo de los Dioses Sobek y Haroeris en Kom Ombo</w:t>
      </w:r>
      <w:r w:rsidR="00323684">
        <w:t>.</w:t>
      </w:r>
    </w:p>
    <w:p w:rsidR="00672F6C" w:rsidRDefault="00672F6C" w:rsidP="0062440A">
      <w:pPr>
        <w:pStyle w:val="vinetas"/>
        <w:numPr>
          <w:ilvl w:val="0"/>
          <w:numId w:val="0"/>
        </w:numPr>
        <w:ind w:left="714"/>
        <w:jc w:val="both"/>
      </w:pPr>
      <w:r>
        <w:t>Visita al templo del Dios Horus en Edfu.</w:t>
      </w:r>
    </w:p>
    <w:p w:rsidR="00672F6C" w:rsidRDefault="00672F6C" w:rsidP="0062440A">
      <w:pPr>
        <w:pStyle w:val="vinetas"/>
        <w:numPr>
          <w:ilvl w:val="0"/>
          <w:numId w:val="0"/>
        </w:numPr>
        <w:ind w:left="714"/>
        <w:jc w:val="both"/>
      </w:pPr>
      <w:r>
        <w:t>Visita a los templos de Luxor y Karnak.</w:t>
      </w:r>
    </w:p>
    <w:p w:rsidR="00672F6C" w:rsidRDefault="00672F6C" w:rsidP="0062440A">
      <w:pPr>
        <w:pStyle w:val="vinetas"/>
        <w:numPr>
          <w:ilvl w:val="0"/>
          <w:numId w:val="0"/>
        </w:numPr>
        <w:ind w:left="714"/>
        <w:jc w:val="both"/>
      </w:pPr>
      <w:r>
        <w:t>Visita a la Necrópolis de Tebas: Valle de los Reyes, templo de la Reina Hatshepsut y los colosos de Memnon.</w:t>
      </w:r>
    </w:p>
    <w:p w:rsidR="00672F6C" w:rsidRDefault="00672F6C" w:rsidP="00672F6C">
      <w:pPr>
        <w:pStyle w:val="vinetas"/>
      </w:pPr>
      <w:r>
        <w:t>Visita a las Pirámides de Giza, la Esfinge y Museo Egipcio de Tahrir.</w:t>
      </w:r>
    </w:p>
    <w:p w:rsidR="008E54B7" w:rsidRPr="00D43680" w:rsidRDefault="008E54B7" w:rsidP="008E54B7">
      <w:pPr>
        <w:pStyle w:val="vinetas"/>
        <w:rPr>
          <w:b/>
          <w:color w:val="1F3864"/>
        </w:rPr>
      </w:pPr>
      <w:r w:rsidRPr="00D43680">
        <w:rPr>
          <w:b/>
          <w:color w:val="1F3864"/>
        </w:rPr>
        <w:t>Servicios en Dubái:</w:t>
      </w:r>
    </w:p>
    <w:p w:rsidR="008E54B7" w:rsidRDefault="008E54B7" w:rsidP="008E54B7">
      <w:pPr>
        <w:pStyle w:val="vinetas"/>
      </w:pPr>
      <w:r>
        <w:t>Traslados aeropuerto – hotel – aeropuerto.</w:t>
      </w:r>
    </w:p>
    <w:p w:rsidR="008E54B7" w:rsidRDefault="008E54B7" w:rsidP="008E54B7">
      <w:pPr>
        <w:pStyle w:val="vinetas"/>
      </w:pPr>
      <w:r>
        <w:t>4 noches de alojamiento en Dubái.</w:t>
      </w:r>
    </w:p>
    <w:p w:rsidR="008E54B7" w:rsidRPr="009E4699" w:rsidRDefault="008E54B7" w:rsidP="008E54B7">
      <w:pPr>
        <w:pStyle w:val="vinetas"/>
      </w:pPr>
      <w:r w:rsidRPr="009E4699">
        <w:t>Desayuno diario.</w:t>
      </w:r>
    </w:p>
    <w:p w:rsidR="008E54B7" w:rsidRDefault="008E54B7" w:rsidP="008E54B7">
      <w:pPr>
        <w:pStyle w:val="vinetas"/>
      </w:pPr>
      <w:r>
        <w:t>Visita de medio día Dubái clásico.</w:t>
      </w:r>
    </w:p>
    <w:p w:rsidR="008E54B7" w:rsidRDefault="008E54B7" w:rsidP="008E54B7">
      <w:pPr>
        <w:pStyle w:val="vinetas"/>
      </w:pPr>
      <w:r>
        <w:t>Safari 4 X 4 con cena BBQ en Dubái.</w:t>
      </w:r>
    </w:p>
    <w:p w:rsidR="00672F6C" w:rsidRPr="002506E3" w:rsidRDefault="00672F6C" w:rsidP="00672F6C">
      <w:pPr>
        <w:pStyle w:val="vinetas"/>
      </w:pPr>
      <w:r w:rsidRPr="002506E3">
        <w:t>Visita de día completo al Emirato de Abu Dhabi.</w:t>
      </w:r>
    </w:p>
    <w:p w:rsidR="008E54B7" w:rsidRPr="00D43680" w:rsidRDefault="008E54B7" w:rsidP="008E54B7">
      <w:pPr>
        <w:pStyle w:val="vinetas"/>
        <w:jc w:val="both"/>
        <w:rPr>
          <w:b/>
          <w:color w:val="1F3864"/>
        </w:rPr>
      </w:pPr>
      <w:r w:rsidRPr="00D43680">
        <w:rPr>
          <w:b/>
          <w:color w:val="1F3864"/>
        </w:rPr>
        <w:t>Servicios en Turquía:</w:t>
      </w:r>
    </w:p>
    <w:p w:rsidR="008E54B7" w:rsidRPr="00D45F12" w:rsidRDefault="008E54B7" w:rsidP="008E54B7">
      <w:pPr>
        <w:pStyle w:val="vinetas"/>
        <w:jc w:val="both"/>
      </w:pPr>
      <w:r w:rsidRPr="00D45F12">
        <w:t>Traslados aeropuerto – hotel – aeropuerto.</w:t>
      </w:r>
    </w:p>
    <w:p w:rsidR="008E54B7" w:rsidRDefault="008E54B7" w:rsidP="008E54B7">
      <w:pPr>
        <w:pStyle w:val="vinetas"/>
      </w:pPr>
      <w:r>
        <w:t>2 noches de alojamiento en Capadocia.</w:t>
      </w:r>
    </w:p>
    <w:p w:rsidR="008E54B7" w:rsidRDefault="008E54B7" w:rsidP="008E54B7">
      <w:pPr>
        <w:pStyle w:val="vinetas"/>
      </w:pPr>
      <w:r>
        <w:t>3 noches de alojamiento en Estambul.</w:t>
      </w:r>
    </w:p>
    <w:p w:rsidR="008E54B7" w:rsidRDefault="008E54B7" w:rsidP="008E54B7">
      <w:pPr>
        <w:pStyle w:val="vinetas"/>
        <w:jc w:val="both"/>
      </w:pPr>
      <w:r w:rsidRPr="005F173A">
        <w:t>Desayuno diario.</w:t>
      </w:r>
    </w:p>
    <w:p w:rsidR="008E54B7" w:rsidRDefault="008E54B7" w:rsidP="008E54B7">
      <w:pPr>
        <w:pStyle w:val="vinetas"/>
      </w:pPr>
      <w:r>
        <w:t>1 almuerzo en Capadocia. No incluye bebidas.</w:t>
      </w:r>
    </w:p>
    <w:p w:rsidR="008E54B7" w:rsidRDefault="008E54B7" w:rsidP="008E54B7">
      <w:pPr>
        <w:pStyle w:val="vinetas"/>
      </w:pPr>
      <w:r>
        <w:t>2 cenas en Capadocia. No incluye bebidas.</w:t>
      </w:r>
    </w:p>
    <w:p w:rsidR="008E54B7" w:rsidRDefault="008E54B7" w:rsidP="008E54B7">
      <w:pPr>
        <w:pStyle w:val="vinetas"/>
      </w:pPr>
      <w:r>
        <w:t>1 almuerzo en Estambul. No incluye bebidas.</w:t>
      </w:r>
    </w:p>
    <w:p w:rsidR="0062440A" w:rsidRDefault="0062440A" w:rsidP="0062440A">
      <w:pPr>
        <w:pStyle w:val="vinetas"/>
        <w:ind w:left="720" w:hanging="360"/>
      </w:pPr>
      <w:r>
        <w:t>Visita de la Capadocia (valle de Göreme, fortaleza de Uçhisar y los valles de Avcilar y Derbent).</w:t>
      </w:r>
    </w:p>
    <w:p w:rsidR="008E54B7" w:rsidRPr="005F173A" w:rsidRDefault="008E54B7" w:rsidP="008E54B7">
      <w:pPr>
        <w:pStyle w:val="vinetas"/>
        <w:jc w:val="both"/>
      </w:pPr>
      <w:r w:rsidRPr="005F173A">
        <w:t>Visitas y excursiones con guía en español.</w:t>
      </w:r>
    </w:p>
    <w:p w:rsidR="008E54B7" w:rsidRDefault="008E54B7" w:rsidP="008E54B7">
      <w:pPr>
        <w:pStyle w:val="vinetas"/>
      </w:pPr>
      <w:r>
        <w:t>Visita panorámica de la ciudad antigua de Estambul y el Cuerno de Oro.</w:t>
      </w:r>
    </w:p>
    <w:p w:rsidR="008E54B7" w:rsidRDefault="008E54B7" w:rsidP="008E54B7">
      <w:pPr>
        <w:pStyle w:val="vinetas"/>
      </w:pPr>
      <w:r>
        <w:t>Paseo por el Bósforo.</w:t>
      </w:r>
    </w:p>
    <w:p w:rsidR="008E54B7" w:rsidRDefault="008E54B7" w:rsidP="008E54B7">
      <w:pPr>
        <w:pStyle w:val="vinetas"/>
      </w:pPr>
      <w:r>
        <w:t>Visita al Bazar de las especias.</w:t>
      </w:r>
    </w:p>
    <w:p w:rsidR="008E54B7" w:rsidRPr="00B51022" w:rsidRDefault="008E54B7" w:rsidP="008E54B7">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8E54B7" w:rsidRPr="00477DDA" w:rsidRDefault="008E54B7" w:rsidP="008E54B7">
      <w:pPr>
        <w:pStyle w:val="vinetas"/>
        <w:jc w:val="both"/>
      </w:pPr>
      <w:r w:rsidRPr="00477DDA">
        <w:t>Impuestos hoteleros.</w:t>
      </w:r>
    </w:p>
    <w:p w:rsidR="00AA735F" w:rsidRDefault="00AA735F" w:rsidP="00CD5DA1">
      <w:pPr>
        <w:spacing w:before="240" w:after="0" w:line="120" w:lineRule="atLeast"/>
        <w:rPr>
          <w:rFonts w:cs="Calibri"/>
          <w:b/>
          <w:bCs/>
          <w:caps/>
          <w:color w:val="1F3864"/>
          <w:sz w:val="28"/>
          <w:szCs w:val="28"/>
        </w:rPr>
      </w:pP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lastRenderedPageBreak/>
        <w:t>NO INCLUYE</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CD5DA1" w:rsidRPr="00565E02" w:rsidRDefault="00CD5DA1" w:rsidP="00CD5DA1">
      <w:pPr>
        <w:pStyle w:val="vinetas"/>
        <w:jc w:val="both"/>
      </w:pPr>
      <w:r w:rsidRPr="00565E02">
        <w:t>Tasa de Turismo en Dubái, 20 d</w:t>
      </w:r>
      <w:r>
        <w:t>írhams por habitación por noche, a pagar directo en el hotel.</w:t>
      </w:r>
    </w:p>
    <w:p w:rsidR="00CD5DA1" w:rsidRPr="00565E02" w:rsidRDefault="00CD5DA1" w:rsidP="00CD5DA1">
      <w:pPr>
        <w:pStyle w:val="vinetas"/>
        <w:jc w:val="both"/>
      </w:pPr>
      <w:r w:rsidRPr="00565E02">
        <w:t>Servicios no descritos en el programa.</w:t>
      </w:r>
    </w:p>
    <w:p w:rsidR="00CD5DA1" w:rsidRPr="00565E02" w:rsidRDefault="00CD5DA1" w:rsidP="00CD5DA1">
      <w:pPr>
        <w:pStyle w:val="vinetas"/>
        <w:jc w:val="both"/>
      </w:pPr>
      <w:r w:rsidRPr="00565E02">
        <w:t>Bebidas con las comidas.</w:t>
      </w:r>
    </w:p>
    <w:p w:rsidR="00CD5DA1" w:rsidRPr="00565E02" w:rsidRDefault="00CD5DA1" w:rsidP="00CD5DA1">
      <w:pPr>
        <w:pStyle w:val="vinetas"/>
        <w:jc w:val="both"/>
      </w:pPr>
      <w:r w:rsidRPr="00565E02">
        <w:t xml:space="preserve">Tiquetes aéreos desde otras ciudades de Colombia. </w:t>
      </w:r>
    </w:p>
    <w:p w:rsidR="00CD5DA1" w:rsidRPr="009A2537" w:rsidRDefault="00CD5DA1" w:rsidP="00CD5DA1">
      <w:pPr>
        <w:pStyle w:val="vinetas"/>
        <w:ind w:left="720" w:hanging="360"/>
        <w:jc w:val="both"/>
      </w:pPr>
      <w:r w:rsidRPr="009A2537">
        <w:t xml:space="preserve">Excursiones </w:t>
      </w:r>
      <w:r w:rsidRPr="00F85B19">
        <w:t>opcionales, que serán pag</w:t>
      </w:r>
      <w:r>
        <w:t>o</w:t>
      </w:r>
      <w:r w:rsidRPr="00F85B19">
        <w:t>s directamente en el destino.</w:t>
      </w:r>
    </w:p>
    <w:p w:rsidR="00CD5DA1" w:rsidRPr="00565E02" w:rsidRDefault="00CD5DA1" w:rsidP="00CD5DA1">
      <w:pPr>
        <w:pStyle w:val="vinetas"/>
        <w:jc w:val="both"/>
      </w:pPr>
      <w:r w:rsidRPr="00565E02">
        <w:t>Alimentación no estipulada en los itinerarios.</w:t>
      </w:r>
    </w:p>
    <w:p w:rsidR="00CD5DA1" w:rsidRPr="00565E02" w:rsidRDefault="00CD5DA1" w:rsidP="00CD5DA1">
      <w:pPr>
        <w:pStyle w:val="vinetas"/>
        <w:jc w:val="both"/>
      </w:pPr>
      <w:r w:rsidRPr="00565E02">
        <w:t>Traslados donde no esté contemplado.</w:t>
      </w:r>
    </w:p>
    <w:p w:rsidR="00CD5DA1" w:rsidRPr="00565E02" w:rsidRDefault="00CD5DA1" w:rsidP="00CD5DA1">
      <w:pPr>
        <w:pStyle w:val="vinetas"/>
        <w:jc w:val="both"/>
      </w:pPr>
      <w:r w:rsidRPr="00565E02">
        <w:t>Extras de ningún tipo en los hoteles.</w:t>
      </w:r>
    </w:p>
    <w:p w:rsidR="00CD5DA1" w:rsidRPr="00565E02" w:rsidRDefault="00CD5DA1" w:rsidP="00CD5DA1">
      <w:pPr>
        <w:pStyle w:val="vinetas"/>
        <w:jc w:val="both"/>
      </w:pPr>
      <w:r w:rsidRPr="00565E02">
        <w:t>Excesos de equipaje.</w:t>
      </w:r>
    </w:p>
    <w:p w:rsidR="00CD5DA1" w:rsidRPr="00565E02" w:rsidRDefault="00CD5DA1" w:rsidP="00CD5DA1">
      <w:pPr>
        <w:pStyle w:val="vinetas"/>
        <w:jc w:val="both"/>
      </w:pPr>
      <w:r w:rsidRPr="00565E02">
        <w:t xml:space="preserve">Gastos de índole personal. </w:t>
      </w:r>
    </w:p>
    <w:p w:rsidR="00CD5DA1" w:rsidRPr="00565E02" w:rsidRDefault="00CD5DA1" w:rsidP="00CD5DA1">
      <w:pPr>
        <w:pStyle w:val="vinetas"/>
        <w:jc w:val="both"/>
      </w:pPr>
      <w:r w:rsidRPr="00565E02">
        <w:t>Propinas en hoteles, aeropuertos, guías, conductores, restaurantes.</w:t>
      </w:r>
    </w:p>
    <w:p w:rsidR="00926A86" w:rsidRDefault="00926A86" w:rsidP="00926A86">
      <w:pPr>
        <w:pStyle w:val="vinetas"/>
        <w:ind w:left="720" w:hanging="360"/>
        <w:jc w:val="both"/>
      </w:pPr>
      <w:r w:rsidRPr="009A2537">
        <w:t>Impuestos de aerolínea, hoteles u otro prestador de servicio, que sean notificados después de la publicación de este paquete turístico</w:t>
      </w:r>
      <w:r>
        <w:t>.</w:t>
      </w:r>
    </w:p>
    <w:p w:rsidR="00926A86" w:rsidRDefault="00926A86" w:rsidP="00926A86">
      <w:pPr>
        <w:pStyle w:val="vinetas"/>
        <w:ind w:left="720" w:hanging="360"/>
      </w:pPr>
      <w:r>
        <w:t>Egipto: propinas en el crucero por el Nilo USD 35, se pagan directamente en destino.</w:t>
      </w:r>
    </w:p>
    <w:p w:rsidR="00926A86" w:rsidRDefault="00926A86" w:rsidP="00926A86">
      <w:pPr>
        <w:pStyle w:val="vinetas"/>
        <w:ind w:left="720" w:hanging="360"/>
      </w:pPr>
      <w:r>
        <w:t>Egipto: propinas de servicios de maleteros en hoteles y aeropuertos USD 10. se pagan directamente en destino.</w:t>
      </w:r>
    </w:p>
    <w:p w:rsidR="00926A86" w:rsidRDefault="00926A86" w:rsidP="00926A86">
      <w:pPr>
        <w:pStyle w:val="vinetas"/>
        <w:ind w:left="720" w:hanging="360"/>
        <w:jc w:val="both"/>
      </w:pPr>
      <w:r w:rsidRPr="009A2537">
        <w:t>Seguro Covid 19.</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sidRPr="003561C7">
              <w:rPr>
                <w:b/>
                <w:color w:val="FFFFFF" w:themeColor="background1"/>
                <w:sz w:val="40"/>
                <w:szCs w:val="40"/>
              </w:rPr>
              <w:t>ITINERARIO</w:t>
            </w:r>
          </w:p>
        </w:tc>
      </w:tr>
    </w:tbl>
    <w:p w:rsidR="00CD5DA1" w:rsidRDefault="00CD5DA1" w:rsidP="00CD5DA1">
      <w:pPr>
        <w:pStyle w:val="itinerario"/>
      </w:pPr>
    </w:p>
    <w:p w:rsidR="00926A86" w:rsidRPr="0034739C" w:rsidRDefault="00153504" w:rsidP="00926A86">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34739C">
        <w:rPr>
          <w:caps w:val="0"/>
          <w:color w:val="1F3864"/>
          <w:sz w:val="28"/>
          <w:szCs w:val="28"/>
        </w:rPr>
        <w:t xml:space="preserve">BOGOTÁ – </w:t>
      </w:r>
      <w:r>
        <w:rPr>
          <w:caps w:val="0"/>
          <w:color w:val="1F3864"/>
          <w:sz w:val="28"/>
          <w:szCs w:val="28"/>
        </w:rPr>
        <w:t xml:space="preserve">PANAMÁ – </w:t>
      </w:r>
      <w:r w:rsidRPr="00857A5D">
        <w:rPr>
          <w:caps w:val="0"/>
          <w:color w:val="1F3864"/>
          <w:sz w:val="28"/>
          <w:szCs w:val="28"/>
        </w:rPr>
        <w:t xml:space="preserve">ESTAMBUL </w:t>
      </w:r>
    </w:p>
    <w:p w:rsidR="00926A86" w:rsidRPr="00857A5D" w:rsidRDefault="00926A86" w:rsidP="00926A86">
      <w:pPr>
        <w:pStyle w:val="itinerario"/>
      </w:pPr>
      <w:r w:rsidRPr="00857A5D">
        <w:t>Presentación en el Aeropuerto Internacional El Dorado 3 horas antes de la salida del vuelo TURKISH AIRLINES con destino a Estambul, parada técnica en Panamá. Noche a bordo.</w:t>
      </w:r>
    </w:p>
    <w:p w:rsidR="00926A86" w:rsidRPr="00857A5D" w:rsidRDefault="00153504" w:rsidP="00926A86">
      <w:pPr>
        <w:pStyle w:val="dias"/>
        <w:rPr>
          <w:color w:val="1F3864"/>
          <w:sz w:val="28"/>
          <w:szCs w:val="28"/>
        </w:rPr>
      </w:pPr>
      <w:r w:rsidRPr="00857A5D">
        <w:rPr>
          <w:caps w:val="0"/>
          <w:color w:val="1F3864"/>
          <w:sz w:val="28"/>
          <w:szCs w:val="28"/>
        </w:rPr>
        <w:t>DÍA 2</w:t>
      </w:r>
      <w:r w:rsidRPr="00857A5D">
        <w:rPr>
          <w:caps w:val="0"/>
          <w:color w:val="1F3864"/>
          <w:sz w:val="28"/>
          <w:szCs w:val="28"/>
        </w:rPr>
        <w:tab/>
      </w:r>
      <w:r>
        <w:rPr>
          <w:caps w:val="0"/>
          <w:color w:val="1F3864"/>
          <w:sz w:val="28"/>
          <w:szCs w:val="28"/>
        </w:rPr>
        <w:tab/>
        <w:t>JUEVES</w:t>
      </w:r>
      <w:r w:rsidRPr="00857A5D">
        <w:rPr>
          <w:caps w:val="0"/>
          <w:color w:val="1F3864"/>
          <w:sz w:val="28"/>
          <w:szCs w:val="28"/>
        </w:rPr>
        <w:tab/>
      </w:r>
      <w:r>
        <w:rPr>
          <w:caps w:val="0"/>
          <w:color w:val="1F3864"/>
          <w:sz w:val="28"/>
          <w:szCs w:val="28"/>
        </w:rPr>
        <w:tab/>
      </w:r>
      <w:r w:rsidRPr="00857A5D">
        <w:rPr>
          <w:caps w:val="0"/>
          <w:color w:val="1F3864"/>
          <w:sz w:val="28"/>
          <w:szCs w:val="28"/>
        </w:rPr>
        <w:t>ESTAMBUL – EL CAIRO (VUELO INCLUIDO)</w:t>
      </w:r>
    </w:p>
    <w:p w:rsidR="00926A86" w:rsidRDefault="00926A86" w:rsidP="00926A86">
      <w:pPr>
        <w:pStyle w:val="itinerario"/>
      </w:pPr>
      <w:r>
        <w:t xml:space="preserve">Llegada a Estambul y conexión con el vuelo TURKISH AIRLINES con destino </w:t>
      </w:r>
      <w:r w:rsidRPr="00857A5D">
        <w:t>El Cairo</w:t>
      </w:r>
      <w:r>
        <w:t xml:space="preserve">. Solicitamos por favor pasar por el área de conexiones </w:t>
      </w:r>
      <w:r>
        <w:rPr>
          <w:color w:val="1F3864"/>
        </w:rPr>
        <w:t>(</w:t>
      </w:r>
      <w:r>
        <w:rPr>
          <w:b/>
          <w:color w:val="1F3864"/>
        </w:rPr>
        <w:t>no realizar Inmigración en Estambul ni salir del aeropuerto</w:t>
      </w:r>
      <w:r>
        <w:rPr>
          <w:b/>
        </w:rPr>
        <w:t xml:space="preserve">). </w:t>
      </w:r>
      <w:r>
        <w:t xml:space="preserve">A la llegada a </w:t>
      </w:r>
      <w:r w:rsidRPr="00857A5D">
        <w:t>El Cairo,</w:t>
      </w:r>
      <w:r>
        <w:t xml:space="preserve"> recibimiento y traslado al hotel. Alojamiento.</w:t>
      </w:r>
    </w:p>
    <w:p w:rsidR="00926A86" w:rsidRPr="00857A5D" w:rsidRDefault="00153504" w:rsidP="00926A86">
      <w:pPr>
        <w:pStyle w:val="dias"/>
        <w:rPr>
          <w:color w:val="1F3864"/>
          <w:sz w:val="28"/>
          <w:szCs w:val="28"/>
        </w:rPr>
      </w:pPr>
      <w:r w:rsidRPr="00857A5D">
        <w:rPr>
          <w:caps w:val="0"/>
          <w:color w:val="1F3864"/>
          <w:sz w:val="28"/>
          <w:szCs w:val="28"/>
        </w:rPr>
        <w:t xml:space="preserve">DÍA </w:t>
      </w:r>
      <w:r>
        <w:rPr>
          <w:caps w:val="0"/>
          <w:color w:val="1F3864"/>
          <w:sz w:val="28"/>
          <w:szCs w:val="28"/>
        </w:rPr>
        <w:t>3</w:t>
      </w:r>
      <w:r>
        <w:rPr>
          <w:caps w:val="0"/>
          <w:color w:val="1F3864"/>
          <w:sz w:val="28"/>
          <w:szCs w:val="28"/>
        </w:rPr>
        <w:tab/>
      </w:r>
      <w:r>
        <w:rPr>
          <w:caps w:val="0"/>
          <w:color w:val="1F3864"/>
          <w:sz w:val="28"/>
          <w:szCs w:val="28"/>
        </w:rPr>
        <w:tab/>
        <w:t>VIERNES</w:t>
      </w:r>
      <w:r>
        <w:rPr>
          <w:caps w:val="0"/>
          <w:color w:val="1F3864"/>
          <w:sz w:val="28"/>
          <w:szCs w:val="28"/>
        </w:rPr>
        <w:tab/>
      </w:r>
      <w:r>
        <w:rPr>
          <w:caps w:val="0"/>
          <w:color w:val="1F3864"/>
          <w:sz w:val="28"/>
          <w:szCs w:val="28"/>
        </w:rPr>
        <w:tab/>
      </w:r>
      <w:r w:rsidRPr="00857A5D">
        <w:rPr>
          <w:caps w:val="0"/>
          <w:color w:val="1F3864"/>
          <w:sz w:val="28"/>
          <w:szCs w:val="28"/>
        </w:rPr>
        <w:t xml:space="preserve">EL CAIRO – ASWAN </w:t>
      </w:r>
    </w:p>
    <w:p w:rsidR="00926A86" w:rsidRDefault="00926A86" w:rsidP="00926A86">
      <w:pPr>
        <w:pStyle w:val="itinerario"/>
      </w:pPr>
      <w:r>
        <w:t xml:space="preserve">Desayuno en el hotel. A la hora convenida, traslado al aeropuerto domestico para tomar el vuelo con destino Aswan. </w:t>
      </w:r>
      <w:r w:rsidRPr="005E15B4">
        <w:t>A la llegada, recibimiento y traslado al muelle para abordar el barco que los llevará por un crucero por el Nilo. Embarque y almuerzo a bordo</w:t>
      </w:r>
      <w:r>
        <w:t xml:space="preserve">. Visita al templo de Philae y la Alta Presa de Aswan. Cena y noche abordo </w:t>
      </w:r>
      <w:r w:rsidR="00860FA1">
        <w:t>en</w:t>
      </w:r>
      <w:r>
        <w:t xml:space="preserve"> Aswan.</w:t>
      </w:r>
    </w:p>
    <w:p w:rsidR="00926A86" w:rsidRPr="005E15B4" w:rsidRDefault="00153504" w:rsidP="00926A86">
      <w:pPr>
        <w:pStyle w:val="dias"/>
        <w:rPr>
          <w:color w:val="1F3864"/>
          <w:sz w:val="28"/>
          <w:szCs w:val="28"/>
        </w:rPr>
      </w:pPr>
      <w:r w:rsidRPr="005E15B4">
        <w:rPr>
          <w:caps w:val="0"/>
          <w:color w:val="1F3864"/>
          <w:sz w:val="28"/>
          <w:szCs w:val="28"/>
        </w:rPr>
        <w:t xml:space="preserve">DÍA </w:t>
      </w:r>
      <w:r>
        <w:rPr>
          <w:caps w:val="0"/>
          <w:color w:val="1F3864"/>
          <w:sz w:val="28"/>
          <w:szCs w:val="28"/>
        </w:rPr>
        <w:t>4</w:t>
      </w:r>
      <w:r>
        <w:rPr>
          <w:caps w:val="0"/>
          <w:color w:val="1F3864"/>
          <w:sz w:val="28"/>
          <w:szCs w:val="28"/>
        </w:rPr>
        <w:tab/>
      </w:r>
      <w:r w:rsidRPr="005E15B4">
        <w:rPr>
          <w:caps w:val="0"/>
          <w:color w:val="1F3864"/>
          <w:sz w:val="28"/>
          <w:szCs w:val="28"/>
        </w:rPr>
        <w:tab/>
      </w:r>
      <w:r>
        <w:rPr>
          <w:caps w:val="0"/>
          <w:color w:val="1F3864"/>
          <w:sz w:val="28"/>
          <w:szCs w:val="28"/>
        </w:rPr>
        <w:t>SÁBADO</w:t>
      </w:r>
      <w:r w:rsidRPr="005E15B4">
        <w:rPr>
          <w:caps w:val="0"/>
          <w:color w:val="1F3864"/>
          <w:sz w:val="28"/>
          <w:szCs w:val="28"/>
        </w:rPr>
        <w:tab/>
        <w:t xml:space="preserve"> </w:t>
      </w:r>
      <w:r>
        <w:rPr>
          <w:caps w:val="0"/>
          <w:color w:val="1F3864"/>
          <w:sz w:val="28"/>
          <w:szCs w:val="28"/>
        </w:rPr>
        <w:tab/>
      </w:r>
      <w:r w:rsidRPr="005E15B4">
        <w:rPr>
          <w:caps w:val="0"/>
          <w:color w:val="1F3864"/>
          <w:sz w:val="28"/>
          <w:szCs w:val="28"/>
        </w:rPr>
        <w:t xml:space="preserve">ASWAN – KOM OMBO – EDFU  </w:t>
      </w:r>
    </w:p>
    <w:p w:rsidR="00926A86" w:rsidRDefault="00926A86" w:rsidP="00926A86">
      <w:pPr>
        <w:pStyle w:val="itinerario"/>
      </w:pPr>
      <w:r>
        <w:t>Pensión completa a bordo. Inicio de navegación a Kom Ombo. Visita al Templo dedicado a los Dioses Sobek y Haroeris. Navegación a Edfu.  Noche a bordo en Edfu.</w:t>
      </w:r>
    </w:p>
    <w:p w:rsidR="00926A86" w:rsidRPr="005E15B4" w:rsidRDefault="00153504" w:rsidP="00926A86">
      <w:pPr>
        <w:pStyle w:val="dias"/>
        <w:rPr>
          <w:color w:val="1F3864"/>
          <w:sz w:val="28"/>
          <w:szCs w:val="28"/>
        </w:rPr>
      </w:pPr>
      <w:r w:rsidRPr="005E15B4">
        <w:rPr>
          <w:caps w:val="0"/>
          <w:color w:val="1F3864"/>
          <w:sz w:val="28"/>
          <w:szCs w:val="28"/>
        </w:rPr>
        <w:t xml:space="preserve">DÍA </w:t>
      </w:r>
      <w:r>
        <w:rPr>
          <w:caps w:val="0"/>
          <w:color w:val="1F3864"/>
          <w:sz w:val="28"/>
          <w:szCs w:val="28"/>
        </w:rPr>
        <w:t>5</w:t>
      </w:r>
      <w:r w:rsidRPr="005E15B4">
        <w:rPr>
          <w:caps w:val="0"/>
          <w:color w:val="1F3864"/>
          <w:sz w:val="28"/>
          <w:szCs w:val="28"/>
        </w:rPr>
        <w:tab/>
      </w:r>
      <w:r>
        <w:rPr>
          <w:caps w:val="0"/>
          <w:color w:val="1F3864"/>
          <w:sz w:val="28"/>
          <w:szCs w:val="28"/>
        </w:rPr>
        <w:tab/>
        <w:t>DOMINGO</w:t>
      </w:r>
      <w:r w:rsidRPr="005E15B4">
        <w:rPr>
          <w:caps w:val="0"/>
          <w:color w:val="1F3864"/>
          <w:sz w:val="28"/>
          <w:szCs w:val="28"/>
        </w:rPr>
        <w:tab/>
      </w:r>
      <w:r>
        <w:rPr>
          <w:caps w:val="0"/>
          <w:color w:val="1F3864"/>
          <w:sz w:val="28"/>
          <w:szCs w:val="28"/>
        </w:rPr>
        <w:tab/>
      </w:r>
      <w:r w:rsidRPr="005E15B4">
        <w:rPr>
          <w:caps w:val="0"/>
          <w:color w:val="1F3864"/>
          <w:sz w:val="28"/>
          <w:szCs w:val="28"/>
        </w:rPr>
        <w:t xml:space="preserve">EDFU – LUXOR  </w:t>
      </w:r>
      <w:r w:rsidR="00926A86" w:rsidRPr="005E15B4">
        <w:rPr>
          <w:color w:val="1F3864"/>
          <w:sz w:val="28"/>
          <w:szCs w:val="28"/>
        </w:rPr>
        <w:tab/>
        <w:t xml:space="preserve"> </w:t>
      </w:r>
    </w:p>
    <w:p w:rsidR="00926A86" w:rsidRDefault="00926A86" w:rsidP="00926A86">
      <w:pPr>
        <w:pStyle w:val="itinerario"/>
      </w:pPr>
      <w:r>
        <w:t xml:space="preserve">Pensión completa a bordo: por la mañana, visita al templo de Dios Horus en Edfu. Navegación a Esna, tras cruce la Esclusa, prosecución a Luxor. Visita a los templos de Karnak </w:t>
      </w:r>
      <w:r w:rsidR="00860FA1">
        <w:t>y Luxor. Noche a bordo en Luxor.</w:t>
      </w:r>
    </w:p>
    <w:p w:rsidR="00926A86" w:rsidRPr="005E15B4" w:rsidRDefault="00153504" w:rsidP="00926A86">
      <w:pPr>
        <w:pStyle w:val="dias"/>
        <w:rPr>
          <w:color w:val="1F3864"/>
          <w:sz w:val="28"/>
          <w:szCs w:val="28"/>
        </w:rPr>
      </w:pPr>
      <w:r w:rsidRPr="005E15B4">
        <w:rPr>
          <w:caps w:val="0"/>
          <w:color w:val="1F3864"/>
          <w:sz w:val="28"/>
          <w:szCs w:val="28"/>
        </w:rPr>
        <w:t xml:space="preserve">DÍA </w:t>
      </w:r>
      <w:r>
        <w:rPr>
          <w:caps w:val="0"/>
          <w:color w:val="1F3864"/>
          <w:sz w:val="28"/>
          <w:szCs w:val="28"/>
        </w:rPr>
        <w:t>6</w:t>
      </w:r>
      <w:r w:rsidRPr="005E15B4">
        <w:rPr>
          <w:caps w:val="0"/>
          <w:color w:val="1F3864"/>
          <w:sz w:val="28"/>
          <w:szCs w:val="28"/>
        </w:rPr>
        <w:tab/>
      </w:r>
      <w:r>
        <w:rPr>
          <w:caps w:val="0"/>
          <w:color w:val="1F3864"/>
          <w:sz w:val="28"/>
          <w:szCs w:val="28"/>
        </w:rPr>
        <w:tab/>
        <w:t>LUNES</w:t>
      </w:r>
      <w:r>
        <w:rPr>
          <w:caps w:val="0"/>
          <w:color w:val="1F3864"/>
          <w:sz w:val="28"/>
          <w:szCs w:val="28"/>
        </w:rPr>
        <w:tab/>
      </w:r>
      <w:r>
        <w:rPr>
          <w:caps w:val="0"/>
          <w:color w:val="1F3864"/>
          <w:sz w:val="28"/>
          <w:szCs w:val="28"/>
        </w:rPr>
        <w:tab/>
      </w:r>
      <w:r w:rsidRPr="005E15B4">
        <w:rPr>
          <w:caps w:val="0"/>
          <w:color w:val="1F3864"/>
          <w:sz w:val="28"/>
          <w:szCs w:val="28"/>
        </w:rPr>
        <w:t xml:space="preserve">LUXOR – EL CAIRO </w:t>
      </w:r>
    </w:p>
    <w:p w:rsidR="00926A86" w:rsidRDefault="00926A86" w:rsidP="00926A86">
      <w:pPr>
        <w:pStyle w:val="itinerario"/>
      </w:pPr>
      <w:r>
        <w:t>Desayuno, Desembarque. Por la mañana cruzar a la Orilla Occidental del Nilo, visita a la Necrópolis de Tebas: Valle de los Reyes, templo de la Reina Hatshepsut y los colosos de Memnon. Traslado al aeropuerto de Luxor para tomar el vuelo con destino a El Cairo, llegada, recibimiento y traslado al hotel. Alojamiento.</w:t>
      </w:r>
    </w:p>
    <w:p w:rsidR="00926A86" w:rsidRPr="00857A5D" w:rsidRDefault="00153504" w:rsidP="00926A86">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MARTES</w:t>
      </w:r>
      <w:r w:rsidRPr="00857A5D">
        <w:rPr>
          <w:caps w:val="0"/>
          <w:color w:val="1F3864"/>
          <w:sz w:val="28"/>
          <w:szCs w:val="28"/>
        </w:rPr>
        <w:tab/>
      </w:r>
      <w:r w:rsidRPr="00857A5D">
        <w:rPr>
          <w:caps w:val="0"/>
          <w:color w:val="1F3864"/>
          <w:sz w:val="28"/>
          <w:szCs w:val="28"/>
        </w:rPr>
        <w:tab/>
        <w:t>EL CAIRO</w:t>
      </w:r>
    </w:p>
    <w:p w:rsidR="00926A86" w:rsidRDefault="00926A86" w:rsidP="00926A86">
      <w:pPr>
        <w:pStyle w:val="itinerario"/>
      </w:pPr>
      <w:r>
        <w:t xml:space="preserve">Desayuno en el hotel. Por la mañana, salida para visitar </w:t>
      </w:r>
      <w:r w:rsidRPr="00857A5D">
        <w:t xml:space="preserve">las tres Pirámides de Giza: sólo a 20 kilómetros de El Cairo, se encuentra emplazada la gran necrópolis de Giza, uno de los lugares que, sin duda, hay qué ver en Egipto. Allí se encuentran las tres pirámides, Keops, Kefrén, Micerino y la Esfinge. </w:t>
      </w:r>
      <w:r>
        <w:t xml:space="preserve">Luego visita a El Museo Egipcio. </w:t>
      </w:r>
      <w:r w:rsidRPr="00857A5D">
        <w:t>Regreso al hotel. Alojamiento.</w:t>
      </w:r>
    </w:p>
    <w:p w:rsidR="00926A86" w:rsidRPr="00B9111C" w:rsidRDefault="00153504" w:rsidP="00926A86">
      <w:pPr>
        <w:pStyle w:val="dias"/>
        <w:rPr>
          <w:color w:val="1F3864"/>
          <w:sz w:val="28"/>
          <w:szCs w:val="28"/>
        </w:rPr>
      </w:pPr>
      <w:r>
        <w:rPr>
          <w:caps w:val="0"/>
          <w:color w:val="1F3864"/>
          <w:sz w:val="28"/>
          <w:szCs w:val="28"/>
        </w:rPr>
        <w:t>DÍA 8</w:t>
      </w:r>
      <w:r>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t>EL CAIRO</w:t>
      </w:r>
      <w:r w:rsidRPr="00B9111C">
        <w:rPr>
          <w:caps w:val="0"/>
          <w:color w:val="1F3864"/>
          <w:sz w:val="28"/>
          <w:szCs w:val="28"/>
        </w:rPr>
        <w:t xml:space="preserve"> –</w:t>
      </w:r>
      <w:r>
        <w:rPr>
          <w:caps w:val="0"/>
          <w:color w:val="1F3864"/>
          <w:sz w:val="28"/>
          <w:szCs w:val="28"/>
        </w:rPr>
        <w:t xml:space="preserve"> </w:t>
      </w:r>
      <w:r w:rsidRPr="00860FA1">
        <w:rPr>
          <w:caps w:val="0"/>
          <w:color w:val="1F3864"/>
          <w:sz w:val="28"/>
          <w:szCs w:val="28"/>
        </w:rPr>
        <w:t>DUBÁI (VUELO INCLUIDO)</w:t>
      </w:r>
      <w:r w:rsidRPr="00B9111C">
        <w:rPr>
          <w:caps w:val="0"/>
          <w:color w:val="1F3864"/>
          <w:sz w:val="28"/>
          <w:szCs w:val="28"/>
        </w:rPr>
        <w:t xml:space="preserve"> </w:t>
      </w:r>
    </w:p>
    <w:p w:rsidR="00926A86" w:rsidRDefault="00926A86" w:rsidP="00926A86">
      <w:pPr>
        <w:pStyle w:val="itinerario"/>
      </w:pPr>
      <w:r>
        <w:t>A la hora convenida, traslado al aeropuerto para tomar el vuelo con destino Dubái. A la llegada</w:t>
      </w:r>
      <w:r w:rsidRPr="00857A5D">
        <w:t>,</w:t>
      </w:r>
      <w:r>
        <w:t xml:space="preserve"> recibimiento y traslado al hotel. Alojamiento.</w:t>
      </w:r>
    </w:p>
    <w:p w:rsidR="00860FA1" w:rsidRPr="00860FA1" w:rsidRDefault="00153504" w:rsidP="00860FA1">
      <w:pPr>
        <w:pStyle w:val="dias"/>
        <w:rPr>
          <w:color w:val="1F3864"/>
          <w:sz w:val="28"/>
          <w:szCs w:val="28"/>
        </w:rPr>
      </w:pPr>
      <w:r w:rsidRPr="00860FA1">
        <w:rPr>
          <w:caps w:val="0"/>
          <w:color w:val="1F3864"/>
          <w:sz w:val="28"/>
          <w:szCs w:val="28"/>
        </w:rPr>
        <w:t>DÍA 9</w:t>
      </w:r>
      <w:r w:rsidRPr="00860FA1">
        <w:rPr>
          <w:caps w:val="0"/>
          <w:color w:val="1F3864"/>
          <w:sz w:val="28"/>
          <w:szCs w:val="28"/>
        </w:rPr>
        <w:tab/>
      </w:r>
      <w:r w:rsidRPr="00860FA1">
        <w:rPr>
          <w:caps w:val="0"/>
          <w:color w:val="1F3864"/>
          <w:sz w:val="28"/>
          <w:szCs w:val="28"/>
        </w:rPr>
        <w:tab/>
        <w:t>JUEVES</w:t>
      </w:r>
      <w:r w:rsidRPr="00860FA1">
        <w:rPr>
          <w:caps w:val="0"/>
          <w:color w:val="1F3864"/>
          <w:sz w:val="28"/>
          <w:szCs w:val="28"/>
        </w:rPr>
        <w:tab/>
      </w:r>
      <w:r w:rsidRPr="00860FA1">
        <w:rPr>
          <w:caps w:val="0"/>
          <w:color w:val="1F3864"/>
          <w:sz w:val="28"/>
          <w:szCs w:val="28"/>
        </w:rPr>
        <w:tab/>
        <w:t xml:space="preserve">DUBÁI – VISITA CLÁSICA – SAFARI EN 4X4 </w:t>
      </w:r>
    </w:p>
    <w:p w:rsidR="00860FA1" w:rsidRDefault="00860FA1" w:rsidP="00860FA1">
      <w:pPr>
        <w:pStyle w:val="itinerario"/>
      </w:pPr>
      <w:r>
        <w:t>Desayuno en el hotel. En la mañana realizaremos un recorrido por el Dubái clásico: 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Regreso al Hotel.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Regreso al hotel. Alojamiento.</w:t>
      </w:r>
    </w:p>
    <w:p w:rsidR="00860FA1" w:rsidRPr="00860FA1" w:rsidRDefault="00153504" w:rsidP="00860FA1">
      <w:pPr>
        <w:pStyle w:val="dias"/>
        <w:rPr>
          <w:sz w:val="28"/>
          <w:szCs w:val="28"/>
        </w:rPr>
      </w:pPr>
      <w:r w:rsidRPr="00860FA1">
        <w:rPr>
          <w:caps w:val="0"/>
          <w:color w:val="1F3864"/>
          <w:sz w:val="28"/>
          <w:szCs w:val="28"/>
        </w:rPr>
        <w:t>DÍA 10</w:t>
      </w:r>
      <w:r w:rsidRPr="00860FA1">
        <w:rPr>
          <w:caps w:val="0"/>
          <w:color w:val="1F3864"/>
          <w:sz w:val="28"/>
          <w:szCs w:val="28"/>
        </w:rPr>
        <w:tab/>
        <w:t>VIERNES</w:t>
      </w:r>
      <w:r w:rsidRPr="00860FA1">
        <w:rPr>
          <w:caps w:val="0"/>
          <w:color w:val="1F3864"/>
          <w:sz w:val="28"/>
          <w:szCs w:val="28"/>
        </w:rPr>
        <w:tab/>
      </w:r>
      <w:r w:rsidRPr="00860FA1">
        <w:rPr>
          <w:caps w:val="0"/>
          <w:color w:val="1F3864"/>
          <w:sz w:val="28"/>
          <w:szCs w:val="28"/>
        </w:rPr>
        <w:tab/>
        <w:t>DUBÁI</w:t>
      </w:r>
      <w:r w:rsidR="00860FA1" w:rsidRPr="00860FA1">
        <w:rPr>
          <w:color w:val="1F3864"/>
          <w:sz w:val="28"/>
          <w:szCs w:val="28"/>
        </w:rPr>
        <w:tab/>
      </w:r>
    </w:p>
    <w:p w:rsidR="00860FA1" w:rsidRDefault="00860FA1" w:rsidP="00860FA1">
      <w:pPr>
        <w:pStyle w:val="itinerario"/>
      </w:pPr>
      <w:r>
        <w:t xml:space="preserve">Desayuno en el hotel. Día libre para actividades personales. Se podrá realizar una visita </w:t>
      </w:r>
      <w:r w:rsidRPr="00C319EC">
        <w:rPr>
          <w:b/>
          <w:color w:val="1F3864"/>
        </w:rPr>
        <w:t xml:space="preserve">OPCIONAL </w:t>
      </w:r>
      <w:r>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860FA1" w:rsidRPr="00860FA1" w:rsidRDefault="00153504" w:rsidP="00860FA1">
      <w:pPr>
        <w:pStyle w:val="dias"/>
        <w:rPr>
          <w:color w:val="1F3864"/>
          <w:sz w:val="28"/>
          <w:szCs w:val="28"/>
        </w:rPr>
      </w:pPr>
      <w:r w:rsidRPr="00860FA1">
        <w:rPr>
          <w:caps w:val="0"/>
          <w:color w:val="1F3864"/>
          <w:sz w:val="28"/>
          <w:szCs w:val="28"/>
        </w:rPr>
        <w:t>DÍA 11</w:t>
      </w:r>
      <w:r w:rsidRPr="00860FA1">
        <w:rPr>
          <w:caps w:val="0"/>
          <w:color w:val="1F3864"/>
          <w:sz w:val="28"/>
          <w:szCs w:val="28"/>
        </w:rPr>
        <w:tab/>
        <w:t>SÁBADO</w:t>
      </w:r>
      <w:r w:rsidRPr="00860FA1">
        <w:rPr>
          <w:caps w:val="0"/>
          <w:color w:val="1F3864"/>
          <w:sz w:val="28"/>
          <w:szCs w:val="28"/>
        </w:rPr>
        <w:tab/>
      </w:r>
      <w:r w:rsidRPr="00860FA1">
        <w:rPr>
          <w:caps w:val="0"/>
          <w:color w:val="1F3864"/>
          <w:sz w:val="28"/>
          <w:szCs w:val="28"/>
        </w:rPr>
        <w:tab/>
        <w:t xml:space="preserve">DUBÁI </w:t>
      </w:r>
    </w:p>
    <w:p w:rsidR="00C319EC" w:rsidRDefault="00C319EC" w:rsidP="00C319EC">
      <w:pPr>
        <w:pStyle w:val="itinerario"/>
      </w:pPr>
      <w:r w:rsidRPr="00D54A45">
        <w:t>Desayuno en el hotel.</w:t>
      </w:r>
      <w:r w:rsidRPr="001857C6">
        <w:t xml:space="preserve"> </w:t>
      </w:r>
      <w:r w:rsidRPr="002506E3">
        <w:t>Por la mañana, salida para realizar una visita de día completo al Emirato de Abu Dhabi</w:t>
      </w:r>
      <w:r>
        <w:t xml:space="preserve">. </w:t>
      </w:r>
      <w:r w:rsidRPr="002506E3">
        <w:t>Alojamiento en el hotel.</w:t>
      </w:r>
    </w:p>
    <w:p w:rsidR="00860FA1" w:rsidRPr="00C319EC" w:rsidRDefault="00153504" w:rsidP="00C319EC">
      <w:pPr>
        <w:pStyle w:val="dias"/>
        <w:rPr>
          <w:sz w:val="28"/>
          <w:szCs w:val="28"/>
        </w:rPr>
      </w:pPr>
      <w:r w:rsidRPr="00C319EC">
        <w:rPr>
          <w:caps w:val="0"/>
          <w:color w:val="1F3864"/>
          <w:sz w:val="28"/>
          <w:szCs w:val="28"/>
        </w:rPr>
        <w:t>DÍA 12</w:t>
      </w:r>
      <w:r w:rsidRPr="00C319EC">
        <w:rPr>
          <w:caps w:val="0"/>
          <w:color w:val="1F3864"/>
          <w:sz w:val="28"/>
          <w:szCs w:val="28"/>
        </w:rPr>
        <w:tab/>
        <w:t>DOMINGO</w:t>
      </w:r>
      <w:r w:rsidRPr="00C319EC">
        <w:rPr>
          <w:caps w:val="0"/>
          <w:color w:val="1F3864"/>
          <w:sz w:val="28"/>
          <w:szCs w:val="28"/>
        </w:rPr>
        <w:tab/>
      </w:r>
      <w:r w:rsidRPr="00C319EC">
        <w:rPr>
          <w:caps w:val="0"/>
          <w:color w:val="1F3864"/>
          <w:sz w:val="28"/>
          <w:szCs w:val="28"/>
        </w:rPr>
        <w:tab/>
        <w:t>DUBÁI – ESTAMBUL – CAPADOCIA (VUELO INCLUIDO)</w:t>
      </w:r>
    </w:p>
    <w:p w:rsidR="00C319EC" w:rsidRDefault="00C319EC" w:rsidP="00C319EC">
      <w:pPr>
        <w:pStyle w:val="itinerario"/>
      </w:pPr>
      <w:r>
        <w:t xml:space="preserve">A la hora convenida, traslado al aeropuerto para tomar el vuelo </w:t>
      </w:r>
      <w:r w:rsidRPr="00423687">
        <w:t xml:space="preserve">de TURKISH </w:t>
      </w:r>
      <w:r>
        <w:t xml:space="preserve">AIRLINES con destino Estambul. Llegada y conexión con el vuelo TURKISH AIRLINES con destino Kayseri. Solicitamos por favor pasar por el área de conexiones </w:t>
      </w:r>
      <w:r>
        <w:rPr>
          <w:color w:val="1F3864"/>
        </w:rPr>
        <w:t>(</w:t>
      </w:r>
      <w:r>
        <w:rPr>
          <w:b/>
          <w:color w:val="1F3864"/>
        </w:rPr>
        <w:t>no realizar Inmigración en Estambul ni salir del aeropuerto</w:t>
      </w:r>
      <w:r>
        <w:rPr>
          <w:b/>
        </w:rPr>
        <w:t xml:space="preserve">). </w:t>
      </w:r>
      <w:r>
        <w:t>A la llegada</w:t>
      </w:r>
      <w:r w:rsidRPr="00857A5D">
        <w:t>,</w:t>
      </w:r>
      <w:r>
        <w:t xml:space="preserve"> recibimiento y traslado al hotel en la Capadocia. Alojamiento.</w:t>
      </w:r>
    </w:p>
    <w:p w:rsidR="00C85594" w:rsidRPr="00C85594" w:rsidRDefault="00153504" w:rsidP="00C85594">
      <w:pPr>
        <w:pStyle w:val="dias"/>
        <w:rPr>
          <w:color w:val="1F3864"/>
          <w:sz w:val="28"/>
          <w:szCs w:val="28"/>
        </w:rPr>
      </w:pPr>
      <w:r w:rsidRPr="00C85594">
        <w:rPr>
          <w:caps w:val="0"/>
          <w:color w:val="1F3864"/>
          <w:sz w:val="28"/>
          <w:szCs w:val="28"/>
        </w:rPr>
        <w:t>DÍA 13</w:t>
      </w:r>
      <w:r w:rsidRPr="00C85594">
        <w:rPr>
          <w:caps w:val="0"/>
          <w:color w:val="1F3864"/>
          <w:sz w:val="28"/>
          <w:szCs w:val="28"/>
        </w:rPr>
        <w:tab/>
        <w:t>LUNES</w:t>
      </w:r>
      <w:r w:rsidRPr="00C85594">
        <w:rPr>
          <w:caps w:val="0"/>
          <w:color w:val="1F3864"/>
          <w:sz w:val="28"/>
          <w:szCs w:val="28"/>
        </w:rPr>
        <w:tab/>
        <w:t xml:space="preserve"> </w:t>
      </w:r>
      <w:r w:rsidRPr="00C85594">
        <w:rPr>
          <w:caps w:val="0"/>
          <w:color w:val="1F3864"/>
          <w:sz w:val="28"/>
          <w:szCs w:val="28"/>
        </w:rPr>
        <w:tab/>
        <w:t xml:space="preserve">CAPADOCIA </w:t>
      </w:r>
    </w:p>
    <w:p w:rsidR="0062440A" w:rsidRPr="008E540C" w:rsidRDefault="0062440A" w:rsidP="0062440A">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62440A" w:rsidRPr="008E540C" w:rsidRDefault="0062440A" w:rsidP="0062440A">
      <w:pPr>
        <w:pStyle w:val="itinerario"/>
      </w:pPr>
    </w:p>
    <w:p w:rsidR="0062440A" w:rsidRPr="008E540C" w:rsidRDefault="0062440A" w:rsidP="0062440A">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C85594" w:rsidRPr="0062440A" w:rsidRDefault="00153504" w:rsidP="0062440A">
      <w:pPr>
        <w:pStyle w:val="dias"/>
        <w:rPr>
          <w:color w:val="1F3864"/>
          <w:sz w:val="28"/>
          <w:szCs w:val="28"/>
        </w:rPr>
      </w:pPr>
      <w:r w:rsidRPr="0062440A">
        <w:rPr>
          <w:caps w:val="0"/>
          <w:color w:val="1F3864"/>
          <w:sz w:val="28"/>
          <w:szCs w:val="28"/>
        </w:rPr>
        <w:t>DÍA 14</w:t>
      </w:r>
      <w:r w:rsidRPr="0062440A">
        <w:rPr>
          <w:caps w:val="0"/>
          <w:color w:val="1F3864"/>
          <w:sz w:val="28"/>
          <w:szCs w:val="28"/>
        </w:rPr>
        <w:tab/>
        <w:t>MARTES</w:t>
      </w:r>
      <w:r w:rsidRPr="0062440A">
        <w:rPr>
          <w:caps w:val="0"/>
          <w:color w:val="1F3864"/>
          <w:sz w:val="28"/>
          <w:szCs w:val="28"/>
        </w:rPr>
        <w:tab/>
      </w:r>
      <w:r w:rsidRPr="0062440A">
        <w:rPr>
          <w:caps w:val="0"/>
          <w:color w:val="1F3864"/>
          <w:sz w:val="28"/>
          <w:szCs w:val="28"/>
        </w:rPr>
        <w:tab/>
        <w:t>CAPADOCIA – ESTAMBUL</w:t>
      </w:r>
      <w:r>
        <w:rPr>
          <w:caps w:val="0"/>
          <w:color w:val="1F3864"/>
          <w:sz w:val="28"/>
          <w:szCs w:val="28"/>
        </w:rPr>
        <w:t xml:space="preserve"> </w:t>
      </w:r>
      <w:r w:rsidRPr="00C319EC">
        <w:rPr>
          <w:caps w:val="0"/>
          <w:color w:val="1F3864"/>
          <w:sz w:val="28"/>
          <w:szCs w:val="28"/>
        </w:rPr>
        <w:t>(VUELO INCLUIDO)</w:t>
      </w:r>
    </w:p>
    <w:p w:rsidR="00C85594" w:rsidRDefault="00C85594" w:rsidP="00C85594">
      <w:pPr>
        <w:pStyle w:val="itinerario"/>
      </w:pPr>
      <w:r>
        <w:t>Desayuno en el hotel. A la hora convenida, traslado al aeropuerto donde se tomará el vuelo de TURKISH AIRLINES con destino Estambul. A la llegada, recibimiento y traslado al hotel. Alojamiento.</w:t>
      </w:r>
    </w:p>
    <w:p w:rsidR="00C85594" w:rsidRPr="0062440A" w:rsidRDefault="00153504" w:rsidP="0062440A">
      <w:pPr>
        <w:pStyle w:val="dias"/>
        <w:rPr>
          <w:color w:val="1F3864"/>
          <w:sz w:val="28"/>
          <w:szCs w:val="28"/>
        </w:rPr>
      </w:pPr>
      <w:r w:rsidRPr="0062440A">
        <w:rPr>
          <w:caps w:val="0"/>
          <w:color w:val="1F3864"/>
          <w:sz w:val="28"/>
          <w:szCs w:val="28"/>
        </w:rPr>
        <w:t>DÍA 15</w:t>
      </w:r>
      <w:r w:rsidRPr="0062440A">
        <w:rPr>
          <w:caps w:val="0"/>
          <w:color w:val="1F3864"/>
          <w:sz w:val="28"/>
          <w:szCs w:val="28"/>
        </w:rPr>
        <w:tab/>
        <w:t>MIÉRCOLES</w:t>
      </w:r>
      <w:r w:rsidRPr="0062440A">
        <w:rPr>
          <w:caps w:val="0"/>
          <w:color w:val="1F3864"/>
          <w:sz w:val="28"/>
          <w:szCs w:val="28"/>
        </w:rPr>
        <w:tab/>
      </w:r>
      <w:r w:rsidRPr="0062440A">
        <w:rPr>
          <w:caps w:val="0"/>
          <w:color w:val="1F3864"/>
          <w:sz w:val="28"/>
          <w:szCs w:val="28"/>
        </w:rPr>
        <w:tab/>
        <w:t>ESTAMBUL</w:t>
      </w:r>
    </w:p>
    <w:p w:rsidR="0062440A" w:rsidRDefault="0062440A" w:rsidP="0062440A">
      <w:pPr>
        <w:pStyle w:val="itinerario"/>
      </w:pPr>
      <w:r w:rsidRPr="0062440A">
        <w:t>Desayuno en el hotel. Salida para realizar la excursión</w:t>
      </w:r>
      <w:r w:rsidRPr="0062440A">
        <w:rPr>
          <w:b/>
          <w:color w:val="1F3864"/>
        </w:rPr>
        <w:t xml:space="preserve"> INCLUIDA</w:t>
      </w:r>
      <w:r w:rsidRPr="0062440A">
        <w:t xml:space="preserve">, 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t>Alojamiento en el hotel.</w:t>
      </w:r>
    </w:p>
    <w:p w:rsidR="00C85594" w:rsidRPr="0062440A" w:rsidRDefault="00153504" w:rsidP="0062440A">
      <w:pPr>
        <w:pStyle w:val="dias"/>
        <w:rPr>
          <w:color w:val="1F3864"/>
          <w:sz w:val="28"/>
          <w:szCs w:val="28"/>
        </w:rPr>
      </w:pPr>
      <w:r w:rsidRPr="0062440A">
        <w:rPr>
          <w:caps w:val="0"/>
          <w:color w:val="1F3864"/>
          <w:sz w:val="28"/>
          <w:szCs w:val="28"/>
        </w:rPr>
        <w:t>DÍA 16</w:t>
      </w:r>
      <w:r w:rsidRPr="0062440A">
        <w:rPr>
          <w:caps w:val="0"/>
          <w:color w:val="1F3864"/>
          <w:sz w:val="28"/>
          <w:szCs w:val="28"/>
        </w:rPr>
        <w:tab/>
        <w:t>JUEVES</w:t>
      </w:r>
      <w:r w:rsidRPr="0062440A">
        <w:rPr>
          <w:caps w:val="0"/>
          <w:color w:val="1F3864"/>
          <w:sz w:val="28"/>
          <w:szCs w:val="28"/>
        </w:rPr>
        <w:tab/>
      </w:r>
      <w:r w:rsidRPr="0062440A">
        <w:rPr>
          <w:caps w:val="0"/>
          <w:color w:val="1F3864"/>
          <w:sz w:val="28"/>
          <w:szCs w:val="28"/>
        </w:rPr>
        <w:tab/>
        <w:t xml:space="preserve">ESTAMBUL </w:t>
      </w:r>
    </w:p>
    <w:p w:rsidR="0062440A" w:rsidRDefault="0062440A" w:rsidP="0062440A">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62440A" w:rsidRPr="00F7206B" w:rsidRDefault="0062440A" w:rsidP="0062440A">
      <w:pPr>
        <w:pStyle w:val="itinerario"/>
        <w:rPr>
          <w:b/>
          <w:color w:val="1F3864"/>
        </w:rPr>
      </w:pPr>
      <w:r w:rsidRPr="00F7206B">
        <w:rPr>
          <w:b/>
          <w:color w:val="1F3864"/>
        </w:rPr>
        <w:t xml:space="preserve">Nota: </w:t>
      </w:r>
    </w:p>
    <w:p w:rsidR="0062440A" w:rsidRDefault="0062440A" w:rsidP="0062440A">
      <w:pPr>
        <w:pStyle w:val="itinerario"/>
        <w:numPr>
          <w:ilvl w:val="0"/>
          <w:numId w:val="41"/>
        </w:numPr>
      </w:pPr>
      <w:r>
        <w:t>La Mezquita Azul, parcialmente abierta por restauraciones. no se puede visitar cuando se celebren misas.</w:t>
      </w:r>
    </w:p>
    <w:p w:rsidR="0062440A" w:rsidRDefault="0062440A" w:rsidP="0062440A">
      <w:pPr>
        <w:pStyle w:val="itinerario"/>
        <w:numPr>
          <w:ilvl w:val="0"/>
          <w:numId w:val="41"/>
        </w:numPr>
      </w:pPr>
      <w:r>
        <w:t>Santa Sofía:  ahora mezquita, no se puede visitar cuando se celebren misas.</w:t>
      </w:r>
    </w:p>
    <w:p w:rsidR="0062440A" w:rsidRDefault="0062440A" w:rsidP="0062440A">
      <w:pPr>
        <w:pStyle w:val="itinerario"/>
        <w:numPr>
          <w:ilvl w:val="0"/>
          <w:numId w:val="41"/>
        </w:numPr>
      </w:pPr>
      <w:r>
        <w:t xml:space="preserve">El Palacio de Topkapi está cerrado los días martes, </w:t>
      </w:r>
      <w:r w:rsidRPr="00034F36">
        <w:t>se podrá sustituir por una cisterna bizantina (Binbirdirek o Yerebatan).</w:t>
      </w:r>
    </w:p>
    <w:p w:rsidR="0062440A" w:rsidRDefault="0062440A" w:rsidP="0062440A">
      <w:pPr>
        <w:pStyle w:val="itinerario"/>
        <w:numPr>
          <w:ilvl w:val="0"/>
          <w:numId w:val="41"/>
        </w:numPr>
      </w:pPr>
      <w:r>
        <w:t>El Gran Bazar, cerrado domingos y días festivos.</w:t>
      </w:r>
    </w:p>
    <w:p w:rsidR="00C85594" w:rsidRPr="0062440A" w:rsidRDefault="00153504" w:rsidP="0062440A">
      <w:pPr>
        <w:pStyle w:val="dias"/>
        <w:rPr>
          <w:color w:val="1F3864"/>
          <w:sz w:val="28"/>
          <w:szCs w:val="28"/>
        </w:rPr>
      </w:pPr>
      <w:r w:rsidRPr="0062440A">
        <w:rPr>
          <w:caps w:val="0"/>
          <w:color w:val="1F3864"/>
          <w:sz w:val="28"/>
          <w:szCs w:val="28"/>
        </w:rPr>
        <w:t>DÍA 17</w:t>
      </w:r>
      <w:r w:rsidRPr="0062440A">
        <w:rPr>
          <w:caps w:val="0"/>
          <w:color w:val="1F3864"/>
          <w:sz w:val="28"/>
          <w:szCs w:val="28"/>
        </w:rPr>
        <w:tab/>
        <w:t>VIERNES</w:t>
      </w:r>
      <w:r w:rsidRPr="0062440A">
        <w:rPr>
          <w:caps w:val="0"/>
          <w:color w:val="1F3864"/>
          <w:sz w:val="28"/>
          <w:szCs w:val="28"/>
        </w:rPr>
        <w:tab/>
        <w:t xml:space="preserve">ESTAMBUL – BOGOTÁ </w:t>
      </w:r>
    </w:p>
    <w:p w:rsidR="00C85594" w:rsidRDefault="00C85594" w:rsidP="00C85594">
      <w:pPr>
        <w:pStyle w:val="itinerario"/>
      </w:pPr>
      <w:r>
        <w:t xml:space="preserve">A la hora convenida, traslado al aeropuerto donde se tomará el vuelo con destino Bogotá. </w:t>
      </w:r>
    </w:p>
    <w:p w:rsidR="00C85594" w:rsidRDefault="00C85594" w:rsidP="00C85594">
      <w:pPr>
        <w:pStyle w:val="itinerario"/>
      </w:pPr>
    </w:p>
    <w:p w:rsidR="00CD5DA1" w:rsidRPr="006F546F" w:rsidRDefault="00CD5DA1" w:rsidP="00CD5DA1">
      <w:pPr>
        <w:pStyle w:val="itinerario"/>
      </w:pPr>
      <w:r w:rsidRPr="00CC2963">
        <w:rPr>
          <w:b/>
          <w:color w:val="1F3864"/>
        </w:rPr>
        <w:t>Nota:</w:t>
      </w:r>
      <w:r w:rsidRPr="00CC2963">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CD5DA1" w:rsidRPr="00ED4653" w:rsidRDefault="00CD5DA1" w:rsidP="00CD5DA1">
      <w:pPr>
        <w:pStyle w:val="dias"/>
        <w:rPr>
          <w:color w:val="1F3864"/>
          <w:sz w:val="28"/>
          <w:szCs w:val="28"/>
        </w:rPr>
      </w:pPr>
      <w:r w:rsidRPr="00ED4653">
        <w:rPr>
          <w:color w:val="1F3864"/>
          <w:sz w:val="28"/>
          <w:szCs w:val="28"/>
        </w:rPr>
        <w:t>FIN DE NUESTROS SERVICIOS</w:t>
      </w:r>
    </w:p>
    <w:p w:rsidR="00CD5DA1" w:rsidRDefault="00CD5DA1" w:rsidP="00CD5DA1">
      <w:pPr>
        <w:pStyle w:val="itinerario"/>
      </w:pPr>
    </w:p>
    <w:p w:rsidR="00CD5DA1" w:rsidRDefault="00CD5DA1" w:rsidP="00CD5DA1">
      <w:pPr>
        <w:pStyle w:val="itinerario"/>
      </w:pPr>
    </w:p>
    <w:p w:rsidR="00CD5DA1" w:rsidRPr="00AF337B" w:rsidRDefault="00CD5DA1" w:rsidP="00CD5DA1">
      <w:pPr>
        <w:pStyle w:val="dias"/>
        <w:rPr>
          <w:color w:val="1F3864"/>
          <w:sz w:val="28"/>
          <w:szCs w:val="28"/>
        </w:rPr>
      </w:pPr>
      <w:r w:rsidRPr="00AF337B">
        <w:rPr>
          <w:color w:val="1F3864"/>
          <w:sz w:val="28"/>
          <w:szCs w:val="28"/>
        </w:rPr>
        <w:t>PRECIOS POR PERSONA EN PESOS COLOMBIANOS</w:t>
      </w:r>
    </w:p>
    <w:p w:rsidR="00CD5DA1" w:rsidRDefault="00CD5DA1" w:rsidP="00CD5DA1">
      <w:pPr>
        <w:pStyle w:val="itinerario"/>
      </w:pPr>
    </w:p>
    <w:tbl>
      <w:tblPr>
        <w:tblStyle w:val="Tablaconcuadrcula"/>
        <w:tblW w:w="0" w:type="auto"/>
        <w:tblLook w:val="04A0" w:firstRow="1" w:lastRow="0" w:firstColumn="1" w:lastColumn="0" w:noHBand="0" w:noVBand="1"/>
      </w:tblPr>
      <w:tblGrid>
        <w:gridCol w:w="3356"/>
        <w:gridCol w:w="3357"/>
        <w:gridCol w:w="3357"/>
      </w:tblGrid>
      <w:tr w:rsidR="00CD5DA1" w:rsidTr="00926A86">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Sencilla</w:t>
            </w:r>
          </w:p>
        </w:tc>
      </w:tr>
      <w:tr w:rsidR="00CD5DA1" w:rsidTr="00926A86">
        <w:tc>
          <w:tcPr>
            <w:tcW w:w="3356" w:type="dxa"/>
            <w:vAlign w:val="center"/>
          </w:tcPr>
          <w:p w:rsidR="00CD5DA1" w:rsidRDefault="00153504" w:rsidP="00926A86">
            <w:pPr>
              <w:jc w:val="center"/>
            </w:pPr>
            <w:r>
              <w:t>19.990.000</w:t>
            </w:r>
          </w:p>
        </w:tc>
        <w:tc>
          <w:tcPr>
            <w:tcW w:w="3357" w:type="dxa"/>
            <w:vAlign w:val="center"/>
          </w:tcPr>
          <w:p w:rsidR="00CD5DA1" w:rsidRDefault="00153504" w:rsidP="00CD5DA1">
            <w:pPr>
              <w:jc w:val="center"/>
            </w:pPr>
            <w:r>
              <w:t>19.990.000</w:t>
            </w:r>
          </w:p>
        </w:tc>
        <w:tc>
          <w:tcPr>
            <w:tcW w:w="3357" w:type="dxa"/>
            <w:vAlign w:val="center"/>
          </w:tcPr>
          <w:p w:rsidR="00CD5DA1" w:rsidRDefault="00153504" w:rsidP="00926A86">
            <w:pPr>
              <w:jc w:val="center"/>
            </w:pPr>
            <w:r>
              <w:t>24.995.000</w:t>
            </w:r>
          </w:p>
        </w:tc>
      </w:tr>
    </w:tbl>
    <w:p w:rsidR="00CD5DA1" w:rsidRDefault="00CD5DA1" w:rsidP="00CD5DA1">
      <w:pPr>
        <w:pStyle w:val="itinerario"/>
      </w:pPr>
    </w:p>
    <w:p w:rsidR="00CD5DA1" w:rsidRDefault="00CD5DA1" w:rsidP="00CD5DA1">
      <w:pPr>
        <w:pStyle w:val="vinetas"/>
      </w:pPr>
      <w:r w:rsidRPr="008A1852">
        <w:t>Aplican gastos de cancelación según condiciones generales sin excepción.</w:t>
      </w:r>
      <w:r w:rsidRPr="00A33F4C">
        <w:t xml:space="preserve"> </w:t>
      </w:r>
    </w:p>
    <w:p w:rsidR="00CD5DA1" w:rsidRDefault="00CD5DA1" w:rsidP="00CD5DA1">
      <w:pPr>
        <w:pStyle w:val="itinerario"/>
      </w:pPr>
    </w:p>
    <w:p w:rsidR="00CD5DA1" w:rsidRPr="00AF337B" w:rsidRDefault="00CD5DA1" w:rsidP="00CD5DA1">
      <w:pPr>
        <w:pStyle w:val="dias"/>
        <w:jc w:val="both"/>
        <w:rPr>
          <w:color w:val="1F3864"/>
          <w:sz w:val="28"/>
          <w:szCs w:val="28"/>
        </w:rPr>
      </w:pPr>
      <w:r w:rsidRPr="00AF337B">
        <w:rPr>
          <w:color w:val="1F3864"/>
          <w:sz w:val="28"/>
          <w:szCs w:val="28"/>
        </w:rPr>
        <w:t>REAJUSTE DE PRECIOS POR CAMBIO EN LA trm</w:t>
      </w:r>
    </w:p>
    <w:p w:rsidR="00CD5DA1" w:rsidRPr="00AA1196" w:rsidRDefault="00CD5DA1" w:rsidP="00CD5DA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CD5DA1" w:rsidRDefault="00CD5DA1" w:rsidP="00CD5DA1">
      <w:pPr>
        <w:pStyle w:val="itinerario"/>
      </w:pPr>
    </w:p>
    <w:tbl>
      <w:tblPr>
        <w:tblStyle w:val="Tablaconcuadrcula"/>
        <w:tblW w:w="0" w:type="auto"/>
        <w:tblLook w:val="04A0" w:firstRow="1" w:lastRow="0" w:firstColumn="1" w:lastColumn="0" w:noHBand="0" w:noVBand="1"/>
      </w:tblPr>
      <w:tblGrid>
        <w:gridCol w:w="5030"/>
        <w:gridCol w:w="5030"/>
      </w:tblGrid>
      <w:tr w:rsidR="00CD5DA1" w:rsidTr="00CD5DA1">
        <w:tc>
          <w:tcPr>
            <w:tcW w:w="5030"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Suplemento</w:t>
            </w:r>
          </w:p>
        </w:tc>
      </w:tr>
      <w:tr w:rsidR="00153504" w:rsidTr="001A5051">
        <w:tc>
          <w:tcPr>
            <w:tcW w:w="5030" w:type="dxa"/>
            <w:vAlign w:val="center"/>
          </w:tcPr>
          <w:p w:rsidR="00153504" w:rsidRDefault="00153504" w:rsidP="00153504">
            <w:pPr>
              <w:spacing w:before="0" w:after="0" w:line="240" w:lineRule="auto"/>
              <w:jc w:val="center"/>
              <w:rPr>
                <w:rFonts w:cs="Calibri"/>
                <w:color w:val="000000"/>
                <w:szCs w:val="22"/>
              </w:rPr>
            </w:pPr>
            <w:r>
              <w:rPr>
                <w:rFonts w:cs="Calibri"/>
                <w:color w:val="000000"/>
                <w:szCs w:val="22"/>
              </w:rPr>
              <w:t>De 4.901 a 5.000</w:t>
            </w:r>
          </w:p>
        </w:tc>
        <w:tc>
          <w:tcPr>
            <w:tcW w:w="5030" w:type="dxa"/>
          </w:tcPr>
          <w:p w:rsidR="00153504" w:rsidRPr="00B157D3" w:rsidRDefault="00153504" w:rsidP="00153504">
            <w:pPr>
              <w:jc w:val="center"/>
            </w:pPr>
            <w:r w:rsidRPr="00B157D3">
              <w:t>615</w:t>
            </w:r>
            <w:r>
              <w:t>.</w:t>
            </w:r>
            <w:r w:rsidRPr="00B157D3">
              <w:t>000</w:t>
            </w:r>
          </w:p>
        </w:tc>
      </w:tr>
      <w:tr w:rsidR="00153504" w:rsidTr="001A5051">
        <w:tc>
          <w:tcPr>
            <w:tcW w:w="5030" w:type="dxa"/>
            <w:vAlign w:val="center"/>
          </w:tcPr>
          <w:p w:rsidR="00153504" w:rsidRDefault="00153504" w:rsidP="00153504">
            <w:pPr>
              <w:spacing w:before="0" w:after="0" w:line="240" w:lineRule="auto"/>
              <w:jc w:val="center"/>
              <w:rPr>
                <w:rFonts w:cs="Calibri"/>
                <w:color w:val="000000"/>
                <w:szCs w:val="22"/>
              </w:rPr>
            </w:pPr>
            <w:r>
              <w:rPr>
                <w:rFonts w:cs="Calibri"/>
                <w:color w:val="000000"/>
                <w:szCs w:val="22"/>
              </w:rPr>
              <w:t>De 5.001 a 5.100</w:t>
            </w:r>
          </w:p>
        </w:tc>
        <w:tc>
          <w:tcPr>
            <w:tcW w:w="5030" w:type="dxa"/>
          </w:tcPr>
          <w:p w:rsidR="00153504" w:rsidRPr="00B157D3" w:rsidRDefault="00153504" w:rsidP="00153504">
            <w:pPr>
              <w:jc w:val="center"/>
            </w:pPr>
            <w:r w:rsidRPr="00B157D3">
              <w:t>895</w:t>
            </w:r>
            <w:r>
              <w:t>.</w:t>
            </w:r>
            <w:r w:rsidRPr="00B157D3">
              <w:t>000</w:t>
            </w:r>
          </w:p>
        </w:tc>
      </w:tr>
      <w:tr w:rsidR="00153504" w:rsidTr="001A5051">
        <w:tc>
          <w:tcPr>
            <w:tcW w:w="5030" w:type="dxa"/>
            <w:vAlign w:val="center"/>
          </w:tcPr>
          <w:p w:rsidR="00153504" w:rsidRDefault="00153504" w:rsidP="00153504">
            <w:pPr>
              <w:jc w:val="center"/>
              <w:rPr>
                <w:rFonts w:cs="Calibri"/>
                <w:color w:val="000000"/>
                <w:szCs w:val="22"/>
              </w:rPr>
            </w:pPr>
            <w:r>
              <w:rPr>
                <w:rFonts w:cs="Calibri"/>
                <w:color w:val="000000"/>
                <w:szCs w:val="22"/>
              </w:rPr>
              <w:t>De 5.101 a 5.200</w:t>
            </w:r>
          </w:p>
        </w:tc>
        <w:tc>
          <w:tcPr>
            <w:tcW w:w="5030" w:type="dxa"/>
          </w:tcPr>
          <w:p w:rsidR="00153504" w:rsidRDefault="00153504" w:rsidP="00153504">
            <w:pPr>
              <w:jc w:val="center"/>
            </w:pPr>
            <w:r w:rsidRPr="00B157D3">
              <w:t>1</w:t>
            </w:r>
            <w:r>
              <w:t>.</w:t>
            </w:r>
            <w:r w:rsidRPr="00B157D3">
              <w:t>300</w:t>
            </w:r>
            <w:r>
              <w:t>.</w:t>
            </w:r>
            <w:r w:rsidRPr="00B157D3">
              <w:t>000</w:t>
            </w:r>
          </w:p>
        </w:tc>
      </w:tr>
    </w:tbl>
    <w:p w:rsidR="00CD5DA1" w:rsidRDefault="00CD5DA1" w:rsidP="00CD5DA1">
      <w:pPr>
        <w:pStyle w:val="itinerario"/>
      </w:pPr>
    </w:p>
    <w:p w:rsidR="00CD5DA1" w:rsidRDefault="00CD5DA1" w:rsidP="00CD5DA1">
      <w:pPr>
        <w:pStyle w:val="itinerario"/>
      </w:pPr>
      <w:r>
        <w:t xml:space="preserve">Si el </w:t>
      </w:r>
      <w:r w:rsidRPr="00707262">
        <w:t>aumento re</w:t>
      </w:r>
      <w:r>
        <w:t>pentino y acelerado del dólar supera</w:t>
      </w:r>
      <w:r w:rsidRPr="00707262">
        <w:t xml:space="preserve"> las proyecciones indicadas en la tabla de suplementos anunciados </w:t>
      </w:r>
      <w:r>
        <w:t xml:space="preserve">que se fijó en un máximo de </w:t>
      </w:r>
      <w:r w:rsidR="00153504">
        <w:t>5.2</w:t>
      </w:r>
      <w:r w:rsidR="00431133">
        <w:t>00,</w:t>
      </w:r>
      <w:r w:rsidRPr="00707262">
        <w:t xml:space="preserve"> el precio final de ventas se calculará con base en la TRM del día de pago.</w:t>
      </w:r>
    </w:p>
    <w:p w:rsidR="00CD5DA1" w:rsidRPr="00A67EA6" w:rsidRDefault="00CD5DA1" w:rsidP="00CD5DA1">
      <w:pPr>
        <w:pStyle w:val="itinerario"/>
      </w:pPr>
    </w:p>
    <w:p w:rsidR="0062440A" w:rsidRDefault="0062440A"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ITINERARIO AÉREO</w:t>
      </w:r>
    </w:p>
    <w:p w:rsidR="00CD5DA1" w:rsidRDefault="00CD5DA1" w:rsidP="00CD5DA1">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CD5DA1" w:rsidTr="00926A86">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Hora llegada</w:t>
            </w:r>
          </w:p>
        </w:tc>
      </w:tr>
      <w:tr w:rsidR="0062440A" w:rsidTr="00926A86">
        <w:tc>
          <w:tcPr>
            <w:tcW w:w="2012" w:type="dxa"/>
            <w:vAlign w:val="center"/>
          </w:tcPr>
          <w:p w:rsidR="0062440A" w:rsidRPr="002D7356" w:rsidRDefault="0062440A" w:rsidP="0062440A">
            <w:pPr>
              <w:jc w:val="center"/>
            </w:pPr>
            <w:r>
              <w:t>Día 1</w:t>
            </w:r>
          </w:p>
        </w:tc>
        <w:tc>
          <w:tcPr>
            <w:tcW w:w="2018" w:type="dxa"/>
            <w:vAlign w:val="center"/>
          </w:tcPr>
          <w:p w:rsidR="0062440A" w:rsidRPr="002D7356" w:rsidRDefault="0062440A" w:rsidP="0062440A">
            <w:pPr>
              <w:jc w:val="center"/>
            </w:pPr>
            <w:r w:rsidRPr="002D7356">
              <w:t>Bogotá – Estambul</w:t>
            </w:r>
          </w:p>
        </w:tc>
        <w:tc>
          <w:tcPr>
            <w:tcW w:w="2012" w:type="dxa"/>
          </w:tcPr>
          <w:p w:rsidR="0062440A" w:rsidRPr="00065EA8" w:rsidRDefault="0062440A" w:rsidP="0062440A">
            <w:pPr>
              <w:jc w:val="center"/>
            </w:pPr>
            <w:r w:rsidRPr="00065EA8">
              <w:t>TK 800</w:t>
            </w:r>
          </w:p>
        </w:tc>
        <w:tc>
          <w:tcPr>
            <w:tcW w:w="2012" w:type="dxa"/>
          </w:tcPr>
          <w:p w:rsidR="0062440A" w:rsidRPr="00065EA8" w:rsidRDefault="0062440A" w:rsidP="0062440A">
            <w:pPr>
              <w:jc w:val="center"/>
            </w:pPr>
            <w:r w:rsidRPr="00065EA8">
              <w:t>16:50</w:t>
            </w:r>
          </w:p>
        </w:tc>
        <w:tc>
          <w:tcPr>
            <w:tcW w:w="2016" w:type="dxa"/>
          </w:tcPr>
          <w:p w:rsidR="0062440A" w:rsidRPr="00065EA8" w:rsidRDefault="0062440A" w:rsidP="0062440A">
            <w:pPr>
              <w:jc w:val="center"/>
            </w:pPr>
            <w:r w:rsidRPr="00065EA8">
              <w:t>16:50+1</w:t>
            </w:r>
          </w:p>
        </w:tc>
      </w:tr>
      <w:tr w:rsidR="0062440A" w:rsidTr="00926A86">
        <w:tc>
          <w:tcPr>
            <w:tcW w:w="2012" w:type="dxa"/>
            <w:vAlign w:val="center"/>
          </w:tcPr>
          <w:p w:rsidR="0062440A" w:rsidRDefault="0062440A" w:rsidP="0062440A">
            <w:pPr>
              <w:jc w:val="center"/>
            </w:pPr>
            <w:r>
              <w:t>Día 2</w:t>
            </w:r>
          </w:p>
        </w:tc>
        <w:tc>
          <w:tcPr>
            <w:tcW w:w="2018" w:type="dxa"/>
            <w:vAlign w:val="center"/>
          </w:tcPr>
          <w:p w:rsidR="0062440A" w:rsidRPr="002D7356" w:rsidRDefault="0062440A" w:rsidP="0062440A">
            <w:pPr>
              <w:jc w:val="center"/>
            </w:pPr>
            <w:r>
              <w:t>Estambul – Cairo</w:t>
            </w:r>
          </w:p>
        </w:tc>
        <w:tc>
          <w:tcPr>
            <w:tcW w:w="2012" w:type="dxa"/>
          </w:tcPr>
          <w:p w:rsidR="0062440A" w:rsidRPr="00065EA8" w:rsidRDefault="0062440A" w:rsidP="0062440A">
            <w:pPr>
              <w:jc w:val="center"/>
            </w:pPr>
            <w:r w:rsidRPr="00065EA8">
              <w:t>TK 694</w:t>
            </w:r>
          </w:p>
        </w:tc>
        <w:tc>
          <w:tcPr>
            <w:tcW w:w="2012" w:type="dxa"/>
          </w:tcPr>
          <w:p w:rsidR="0062440A" w:rsidRPr="00065EA8" w:rsidRDefault="0062440A" w:rsidP="0062440A">
            <w:pPr>
              <w:jc w:val="center"/>
            </w:pPr>
            <w:r w:rsidRPr="00065EA8">
              <w:t>18:35</w:t>
            </w:r>
          </w:p>
        </w:tc>
        <w:tc>
          <w:tcPr>
            <w:tcW w:w="2016" w:type="dxa"/>
          </w:tcPr>
          <w:p w:rsidR="0062440A" w:rsidRPr="00065EA8" w:rsidRDefault="0062440A" w:rsidP="0062440A">
            <w:pPr>
              <w:jc w:val="center"/>
            </w:pPr>
            <w:r w:rsidRPr="00065EA8">
              <w:t>19:55</w:t>
            </w:r>
          </w:p>
        </w:tc>
      </w:tr>
      <w:tr w:rsidR="0062440A" w:rsidTr="00926A86">
        <w:tc>
          <w:tcPr>
            <w:tcW w:w="2012" w:type="dxa"/>
            <w:vAlign w:val="center"/>
          </w:tcPr>
          <w:p w:rsidR="0062440A" w:rsidRDefault="0062440A" w:rsidP="0062440A">
            <w:pPr>
              <w:jc w:val="center"/>
            </w:pPr>
            <w:r>
              <w:t>Día 12</w:t>
            </w:r>
          </w:p>
        </w:tc>
        <w:tc>
          <w:tcPr>
            <w:tcW w:w="2018" w:type="dxa"/>
            <w:vAlign w:val="center"/>
          </w:tcPr>
          <w:p w:rsidR="0062440A" w:rsidRDefault="0062440A" w:rsidP="0062440A">
            <w:pPr>
              <w:jc w:val="center"/>
            </w:pPr>
            <w:r>
              <w:t xml:space="preserve">Dubái – Estambul </w:t>
            </w:r>
          </w:p>
        </w:tc>
        <w:tc>
          <w:tcPr>
            <w:tcW w:w="2012" w:type="dxa"/>
          </w:tcPr>
          <w:p w:rsidR="0062440A" w:rsidRPr="00065EA8" w:rsidRDefault="0062440A" w:rsidP="0062440A">
            <w:pPr>
              <w:jc w:val="center"/>
            </w:pPr>
            <w:r w:rsidRPr="00065EA8">
              <w:t>TK 759</w:t>
            </w:r>
          </w:p>
        </w:tc>
        <w:tc>
          <w:tcPr>
            <w:tcW w:w="2012" w:type="dxa"/>
          </w:tcPr>
          <w:p w:rsidR="0062440A" w:rsidRPr="00065EA8" w:rsidRDefault="0062440A" w:rsidP="0062440A">
            <w:pPr>
              <w:jc w:val="center"/>
            </w:pPr>
            <w:r w:rsidRPr="00065EA8">
              <w:t>10:10</w:t>
            </w:r>
          </w:p>
        </w:tc>
        <w:tc>
          <w:tcPr>
            <w:tcW w:w="2016" w:type="dxa"/>
          </w:tcPr>
          <w:p w:rsidR="0062440A" w:rsidRPr="00065EA8" w:rsidRDefault="0062440A" w:rsidP="0062440A">
            <w:pPr>
              <w:jc w:val="center"/>
            </w:pPr>
            <w:r w:rsidRPr="00065EA8">
              <w:t>14:00</w:t>
            </w:r>
          </w:p>
        </w:tc>
      </w:tr>
      <w:tr w:rsidR="0062440A" w:rsidTr="00926A86">
        <w:tc>
          <w:tcPr>
            <w:tcW w:w="2012" w:type="dxa"/>
            <w:vAlign w:val="center"/>
          </w:tcPr>
          <w:p w:rsidR="0062440A" w:rsidRDefault="0062440A" w:rsidP="0062440A">
            <w:pPr>
              <w:jc w:val="center"/>
            </w:pPr>
            <w:r>
              <w:t>Día 12</w:t>
            </w:r>
          </w:p>
        </w:tc>
        <w:tc>
          <w:tcPr>
            <w:tcW w:w="2018" w:type="dxa"/>
            <w:vAlign w:val="center"/>
          </w:tcPr>
          <w:p w:rsidR="0062440A" w:rsidRDefault="0062440A" w:rsidP="0062440A">
            <w:pPr>
              <w:jc w:val="center"/>
            </w:pPr>
            <w:r>
              <w:t xml:space="preserve">Estambul – Kayseri </w:t>
            </w:r>
          </w:p>
        </w:tc>
        <w:tc>
          <w:tcPr>
            <w:tcW w:w="2012" w:type="dxa"/>
          </w:tcPr>
          <w:p w:rsidR="0062440A" w:rsidRPr="00065EA8" w:rsidRDefault="0062440A" w:rsidP="0062440A">
            <w:pPr>
              <w:jc w:val="center"/>
            </w:pPr>
            <w:r w:rsidRPr="00065EA8">
              <w:t>TK 2014</w:t>
            </w:r>
          </w:p>
        </w:tc>
        <w:tc>
          <w:tcPr>
            <w:tcW w:w="2012" w:type="dxa"/>
          </w:tcPr>
          <w:p w:rsidR="0062440A" w:rsidRPr="00065EA8" w:rsidRDefault="0062440A" w:rsidP="0062440A">
            <w:pPr>
              <w:jc w:val="center"/>
            </w:pPr>
            <w:r w:rsidRPr="00065EA8">
              <w:t>16:10</w:t>
            </w:r>
          </w:p>
        </w:tc>
        <w:tc>
          <w:tcPr>
            <w:tcW w:w="2016" w:type="dxa"/>
          </w:tcPr>
          <w:p w:rsidR="0062440A" w:rsidRPr="00065EA8" w:rsidRDefault="0062440A" w:rsidP="0062440A">
            <w:pPr>
              <w:jc w:val="center"/>
            </w:pPr>
            <w:r w:rsidRPr="00065EA8">
              <w:t>17:30</w:t>
            </w:r>
          </w:p>
        </w:tc>
      </w:tr>
      <w:tr w:rsidR="0062440A" w:rsidTr="00926A86">
        <w:tc>
          <w:tcPr>
            <w:tcW w:w="2012" w:type="dxa"/>
            <w:vAlign w:val="center"/>
          </w:tcPr>
          <w:p w:rsidR="0062440A" w:rsidRDefault="0062440A" w:rsidP="0062440A">
            <w:pPr>
              <w:jc w:val="center"/>
            </w:pPr>
            <w:r>
              <w:t>Día 14</w:t>
            </w:r>
          </w:p>
        </w:tc>
        <w:tc>
          <w:tcPr>
            <w:tcW w:w="2018" w:type="dxa"/>
            <w:vAlign w:val="center"/>
          </w:tcPr>
          <w:p w:rsidR="0062440A" w:rsidRPr="002D7356" w:rsidRDefault="0062440A" w:rsidP="0062440A">
            <w:pPr>
              <w:jc w:val="center"/>
            </w:pPr>
            <w:r>
              <w:t>Kayseri – Estambul</w:t>
            </w:r>
          </w:p>
        </w:tc>
        <w:tc>
          <w:tcPr>
            <w:tcW w:w="2012" w:type="dxa"/>
          </w:tcPr>
          <w:p w:rsidR="0062440A" w:rsidRPr="00065EA8" w:rsidRDefault="0062440A" w:rsidP="0062440A">
            <w:pPr>
              <w:jc w:val="center"/>
            </w:pPr>
            <w:r w:rsidRPr="00065EA8">
              <w:t>TK 2013</w:t>
            </w:r>
          </w:p>
        </w:tc>
        <w:tc>
          <w:tcPr>
            <w:tcW w:w="2012" w:type="dxa"/>
          </w:tcPr>
          <w:p w:rsidR="0062440A" w:rsidRPr="00065EA8" w:rsidRDefault="0062440A" w:rsidP="0062440A">
            <w:pPr>
              <w:jc w:val="center"/>
            </w:pPr>
            <w:r w:rsidRPr="00065EA8">
              <w:t>15:00</w:t>
            </w:r>
          </w:p>
        </w:tc>
        <w:tc>
          <w:tcPr>
            <w:tcW w:w="2016" w:type="dxa"/>
          </w:tcPr>
          <w:p w:rsidR="0062440A" w:rsidRPr="00065EA8" w:rsidRDefault="0062440A" w:rsidP="0062440A">
            <w:pPr>
              <w:jc w:val="center"/>
            </w:pPr>
            <w:r w:rsidRPr="00065EA8">
              <w:t>16:30</w:t>
            </w:r>
          </w:p>
        </w:tc>
      </w:tr>
      <w:tr w:rsidR="0062440A" w:rsidTr="00926A86">
        <w:tc>
          <w:tcPr>
            <w:tcW w:w="2012" w:type="dxa"/>
            <w:vAlign w:val="center"/>
          </w:tcPr>
          <w:p w:rsidR="0062440A" w:rsidRPr="002D7356" w:rsidRDefault="0062440A" w:rsidP="0062440A">
            <w:pPr>
              <w:jc w:val="center"/>
            </w:pPr>
            <w:r>
              <w:t>Día 17</w:t>
            </w:r>
          </w:p>
        </w:tc>
        <w:tc>
          <w:tcPr>
            <w:tcW w:w="2018" w:type="dxa"/>
            <w:vAlign w:val="center"/>
          </w:tcPr>
          <w:p w:rsidR="0062440A" w:rsidRPr="002D7356" w:rsidRDefault="0062440A" w:rsidP="0062440A">
            <w:pPr>
              <w:jc w:val="center"/>
            </w:pPr>
            <w:r w:rsidRPr="002D7356">
              <w:t xml:space="preserve">Estambul </w:t>
            </w:r>
            <w:r>
              <w:t>–</w:t>
            </w:r>
            <w:r w:rsidRPr="002D7356">
              <w:t xml:space="preserve"> Bogotá</w:t>
            </w:r>
          </w:p>
        </w:tc>
        <w:tc>
          <w:tcPr>
            <w:tcW w:w="2012" w:type="dxa"/>
          </w:tcPr>
          <w:p w:rsidR="0062440A" w:rsidRPr="00065EA8" w:rsidRDefault="0062440A" w:rsidP="0062440A">
            <w:pPr>
              <w:jc w:val="center"/>
            </w:pPr>
            <w:r w:rsidRPr="00065EA8">
              <w:t>TK 800</w:t>
            </w:r>
          </w:p>
        </w:tc>
        <w:tc>
          <w:tcPr>
            <w:tcW w:w="2012" w:type="dxa"/>
          </w:tcPr>
          <w:p w:rsidR="0062440A" w:rsidRPr="00065EA8" w:rsidRDefault="0062440A" w:rsidP="0062440A">
            <w:pPr>
              <w:jc w:val="center"/>
            </w:pPr>
            <w:r w:rsidRPr="00065EA8">
              <w:t>10:00</w:t>
            </w:r>
          </w:p>
        </w:tc>
        <w:tc>
          <w:tcPr>
            <w:tcW w:w="2016" w:type="dxa"/>
          </w:tcPr>
          <w:p w:rsidR="0062440A" w:rsidRDefault="0062440A" w:rsidP="0062440A">
            <w:pPr>
              <w:jc w:val="center"/>
            </w:pPr>
            <w:r w:rsidRPr="00065EA8">
              <w:t>15:20</w:t>
            </w:r>
          </w:p>
        </w:tc>
      </w:tr>
    </w:tbl>
    <w:p w:rsidR="00CD5DA1" w:rsidRDefault="00CD5DA1" w:rsidP="00CD5DA1">
      <w:pPr>
        <w:pStyle w:val="itinerario"/>
      </w:pPr>
    </w:p>
    <w:p w:rsidR="00CD5DA1" w:rsidRDefault="00CD5DA1" w:rsidP="00CD5DA1">
      <w:pPr>
        <w:pStyle w:val="vinetas"/>
        <w:ind w:left="720" w:hanging="360"/>
        <w:jc w:val="both"/>
      </w:pPr>
      <w:r w:rsidRPr="00640F75">
        <w:t>Estos itinerarios se publican con los vuelos informados por las aerolíneas, pueden variar si ella así lo determina.</w:t>
      </w:r>
    </w:p>
    <w:p w:rsidR="00CD5DA1" w:rsidRDefault="00CD5DA1" w:rsidP="00CD5DA1">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CD5DA1" w:rsidRDefault="00CD5DA1" w:rsidP="00CD5DA1">
      <w:pPr>
        <w:pStyle w:val="itinerario"/>
      </w:pPr>
    </w:p>
    <w:p w:rsidR="00CD5DA1" w:rsidRPr="003C7C40" w:rsidRDefault="00CD5DA1" w:rsidP="00CD5DA1">
      <w:pPr>
        <w:pStyle w:val="dias"/>
        <w:rPr>
          <w:color w:val="1F3864"/>
          <w:sz w:val="28"/>
          <w:szCs w:val="28"/>
        </w:rPr>
      </w:pPr>
      <w:r w:rsidRPr="003C7C40">
        <w:rPr>
          <w:color w:val="1F3864"/>
          <w:sz w:val="28"/>
          <w:szCs w:val="28"/>
        </w:rPr>
        <w:t>hoteles previstos o similares</w:t>
      </w:r>
    </w:p>
    <w:p w:rsidR="00CD5DA1" w:rsidRPr="00EE43CD" w:rsidRDefault="00CD5DA1" w:rsidP="00CD5DA1">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CD5DA1" w:rsidRPr="002D7356" w:rsidTr="0015537C">
        <w:trPr>
          <w:jc w:val="center"/>
        </w:trPr>
        <w:tc>
          <w:tcPr>
            <w:tcW w:w="3356"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Categoría</w:t>
            </w:r>
          </w:p>
        </w:tc>
      </w:tr>
      <w:tr w:rsidR="00B25369" w:rsidRPr="002D7356" w:rsidTr="0015537C">
        <w:trPr>
          <w:jc w:val="center"/>
        </w:trPr>
        <w:tc>
          <w:tcPr>
            <w:tcW w:w="3356" w:type="dxa"/>
            <w:vAlign w:val="center"/>
          </w:tcPr>
          <w:p w:rsidR="00B25369" w:rsidRPr="00204B27" w:rsidRDefault="00B25369" w:rsidP="0015537C">
            <w:pPr>
              <w:jc w:val="center"/>
            </w:pPr>
            <w:r w:rsidRPr="00204B27">
              <w:t>El Cairo</w:t>
            </w:r>
          </w:p>
        </w:tc>
        <w:tc>
          <w:tcPr>
            <w:tcW w:w="3357" w:type="dxa"/>
            <w:vAlign w:val="center"/>
          </w:tcPr>
          <w:p w:rsidR="00B25369" w:rsidRDefault="00B25369" w:rsidP="0015537C">
            <w:pPr>
              <w:jc w:val="center"/>
              <w:rPr>
                <w:lang w:val="en-US"/>
              </w:rPr>
            </w:pPr>
            <w:r w:rsidRPr="00B25369">
              <w:rPr>
                <w:lang w:val="en-US"/>
              </w:rPr>
              <w:t>Ramses Hilton</w:t>
            </w:r>
          </w:p>
          <w:p w:rsidR="00B25369" w:rsidRDefault="00B25369" w:rsidP="0015537C">
            <w:pPr>
              <w:jc w:val="center"/>
              <w:rPr>
                <w:lang w:val="en-US"/>
              </w:rPr>
            </w:pPr>
            <w:r w:rsidRPr="00B25369">
              <w:rPr>
                <w:lang w:val="en-US"/>
              </w:rPr>
              <w:t>o</w:t>
            </w:r>
          </w:p>
          <w:p w:rsidR="00B25369" w:rsidRPr="00B25369" w:rsidRDefault="00B25369" w:rsidP="0015537C">
            <w:pPr>
              <w:jc w:val="center"/>
              <w:rPr>
                <w:lang w:val="en-US"/>
              </w:rPr>
            </w:pPr>
            <w:r w:rsidRPr="00B25369">
              <w:rPr>
                <w:lang w:val="en-US"/>
              </w:rPr>
              <w:t>Helnan Dream</w:t>
            </w:r>
          </w:p>
        </w:tc>
        <w:tc>
          <w:tcPr>
            <w:tcW w:w="3357" w:type="dxa"/>
            <w:vAlign w:val="center"/>
          </w:tcPr>
          <w:p w:rsidR="00B25369" w:rsidRPr="00204B27" w:rsidRDefault="00B25369" w:rsidP="0015537C">
            <w:pPr>
              <w:jc w:val="center"/>
            </w:pPr>
            <w:r w:rsidRPr="00204B27">
              <w:t>Primera</w:t>
            </w:r>
          </w:p>
        </w:tc>
      </w:tr>
      <w:tr w:rsidR="00B25369" w:rsidRPr="002D7356" w:rsidTr="0015537C">
        <w:trPr>
          <w:jc w:val="center"/>
        </w:trPr>
        <w:tc>
          <w:tcPr>
            <w:tcW w:w="3356" w:type="dxa"/>
            <w:vAlign w:val="center"/>
          </w:tcPr>
          <w:p w:rsidR="00B25369" w:rsidRPr="00204B27" w:rsidRDefault="00B25369" w:rsidP="0015537C">
            <w:pPr>
              <w:jc w:val="center"/>
            </w:pPr>
            <w:r w:rsidRPr="00204B27">
              <w:t>Crucero por El Nilo</w:t>
            </w:r>
          </w:p>
        </w:tc>
        <w:tc>
          <w:tcPr>
            <w:tcW w:w="3357" w:type="dxa"/>
            <w:vAlign w:val="center"/>
          </w:tcPr>
          <w:p w:rsidR="00B25369" w:rsidRPr="00AA735F" w:rsidRDefault="0015537C" w:rsidP="0015537C">
            <w:pPr>
              <w:jc w:val="center"/>
            </w:pPr>
            <w:r w:rsidRPr="00AA735F">
              <w:t>MS Hapi 5</w:t>
            </w:r>
          </w:p>
          <w:p w:rsidR="00B25369" w:rsidRPr="00AA735F" w:rsidRDefault="00B25369" w:rsidP="0015537C">
            <w:pPr>
              <w:jc w:val="center"/>
            </w:pPr>
            <w:r w:rsidRPr="00AA735F">
              <w:t>o</w:t>
            </w:r>
          </w:p>
          <w:p w:rsidR="00B25369" w:rsidRPr="00AA735F" w:rsidRDefault="0015537C" w:rsidP="0015537C">
            <w:pPr>
              <w:jc w:val="center"/>
            </w:pPr>
            <w:r w:rsidRPr="00AA735F">
              <w:t xml:space="preserve">Princess </w:t>
            </w:r>
            <w:r w:rsidR="00B25369" w:rsidRPr="00AA735F">
              <w:t>Sarah</w:t>
            </w:r>
            <w:r w:rsidR="00545BF2" w:rsidRPr="00AA735F">
              <w:t>- La Sara</w:t>
            </w:r>
          </w:p>
        </w:tc>
        <w:tc>
          <w:tcPr>
            <w:tcW w:w="3357" w:type="dxa"/>
            <w:vAlign w:val="center"/>
          </w:tcPr>
          <w:p w:rsidR="00B25369" w:rsidRDefault="00B25369" w:rsidP="0015537C">
            <w:pPr>
              <w:jc w:val="center"/>
            </w:pPr>
            <w:r w:rsidRPr="00204B27">
              <w:t>Primera</w:t>
            </w:r>
          </w:p>
        </w:tc>
      </w:tr>
      <w:tr w:rsidR="00CD5DA1" w:rsidRPr="002D7356" w:rsidTr="0015537C">
        <w:trPr>
          <w:jc w:val="center"/>
        </w:trPr>
        <w:tc>
          <w:tcPr>
            <w:tcW w:w="3356" w:type="dxa"/>
            <w:vAlign w:val="center"/>
          </w:tcPr>
          <w:p w:rsidR="00CD5DA1" w:rsidRPr="002D7356" w:rsidRDefault="00CD5DA1" w:rsidP="0015537C">
            <w:pPr>
              <w:jc w:val="center"/>
              <w:rPr>
                <w:rFonts w:cs="Arial"/>
                <w:szCs w:val="22"/>
              </w:rPr>
            </w:pPr>
            <w:r>
              <w:rPr>
                <w:rFonts w:cs="Arial"/>
                <w:szCs w:val="22"/>
              </w:rPr>
              <w:t>Dubái</w:t>
            </w:r>
          </w:p>
        </w:tc>
        <w:tc>
          <w:tcPr>
            <w:tcW w:w="3357" w:type="dxa"/>
            <w:vAlign w:val="center"/>
          </w:tcPr>
          <w:p w:rsidR="00CD5DA1" w:rsidRPr="001F5BCB" w:rsidRDefault="00CD5DA1" w:rsidP="0015537C">
            <w:pPr>
              <w:jc w:val="center"/>
              <w:rPr>
                <w:rFonts w:cs="Arial"/>
                <w:szCs w:val="22"/>
                <w:lang w:val="en-US"/>
              </w:rPr>
            </w:pPr>
            <w:r>
              <w:rPr>
                <w:rFonts w:cs="Arial"/>
                <w:szCs w:val="22"/>
                <w:lang w:val="en-US"/>
              </w:rPr>
              <w:t>Asiana</w:t>
            </w:r>
          </w:p>
        </w:tc>
        <w:tc>
          <w:tcPr>
            <w:tcW w:w="3357" w:type="dxa"/>
            <w:vAlign w:val="center"/>
          </w:tcPr>
          <w:p w:rsidR="00CD5DA1" w:rsidRPr="00ED4653" w:rsidRDefault="00CD5DA1" w:rsidP="0015537C">
            <w:pPr>
              <w:jc w:val="center"/>
              <w:rPr>
                <w:rFonts w:cs="Arial"/>
                <w:szCs w:val="22"/>
                <w:lang w:val="en-US"/>
              </w:rPr>
            </w:pPr>
            <w:r>
              <w:rPr>
                <w:rFonts w:cs="Arial"/>
                <w:szCs w:val="22"/>
                <w:lang w:val="en-US"/>
              </w:rPr>
              <w:t>Primera Superior</w:t>
            </w:r>
          </w:p>
        </w:tc>
      </w:tr>
      <w:tr w:rsidR="00B25369" w:rsidRPr="002D7356" w:rsidTr="0015537C">
        <w:trPr>
          <w:jc w:val="center"/>
        </w:trPr>
        <w:tc>
          <w:tcPr>
            <w:tcW w:w="3356" w:type="dxa"/>
            <w:vAlign w:val="center"/>
          </w:tcPr>
          <w:p w:rsidR="00B25369" w:rsidRPr="002D7356" w:rsidRDefault="00B25369" w:rsidP="0015537C">
            <w:pPr>
              <w:jc w:val="center"/>
              <w:rPr>
                <w:rFonts w:cs="Arial"/>
                <w:caps/>
                <w:szCs w:val="22"/>
              </w:rPr>
            </w:pPr>
            <w:r w:rsidRPr="002D7356">
              <w:rPr>
                <w:rFonts w:cs="Arial"/>
                <w:szCs w:val="22"/>
              </w:rPr>
              <w:t>Capadocia</w:t>
            </w:r>
          </w:p>
        </w:tc>
        <w:tc>
          <w:tcPr>
            <w:tcW w:w="3357" w:type="dxa"/>
            <w:vAlign w:val="center"/>
          </w:tcPr>
          <w:p w:rsidR="00B25369" w:rsidRPr="00423CC6" w:rsidRDefault="00B25369" w:rsidP="0015537C">
            <w:pPr>
              <w:jc w:val="center"/>
              <w:rPr>
                <w:rFonts w:cs="Arial"/>
                <w:szCs w:val="22"/>
                <w:lang w:val="es-ES"/>
              </w:rPr>
            </w:pPr>
            <w:r w:rsidRPr="00423CC6">
              <w:rPr>
                <w:rFonts w:cs="Arial"/>
                <w:szCs w:val="22"/>
                <w:lang w:val="es-ES"/>
              </w:rPr>
              <w:t>Mustafa Cappadocia Resort</w:t>
            </w:r>
          </w:p>
          <w:p w:rsidR="00B25369" w:rsidRPr="00423CC6" w:rsidRDefault="00B25369" w:rsidP="0015537C">
            <w:pPr>
              <w:jc w:val="center"/>
              <w:rPr>
                <w:rFonts w:cs="Arial"/>
                <w:szCs w:val="22"/>
                <w:lang w:val="es-ES"/>
              </w:rPr>
            </w:pPr>
            <w:r w:rsidRPr="00423CC6">
              <w:rPr>
                <w:rFonts w:cs="Arial"/>
                <w:szCs w:val="22"/>
                <w:lang w:val="es-ES"/>
              </w:rPr>
              <w:t>o</w:t>
            </w:r>
          </w:p>
          <w:p w:rsidR="00B25369" w:rsidRPr="00A07FDF" w:rsidRDefault="00B25369" w:rsidP="0015537C">
            <w:pPr>
              <w:jc w:val="center"/>
              <w:rPr>
                <w:rFonts w:cs="Arial"/>
                <w:szCs w:val="22"/>
                <w:lang w:val="es-ES"/>
              </w:rPr>
            </w:pPr>
            <w:r w:rsidRPr="00A07FDF">
              <w:rPr>
                <w:rFonts w:cs="Arial"/>
                <w:szCs w:val="22"/>
                <w:lang w:val="es-ES"/>
              </w:rPr>
              <w:t>Dinler Urgup</w:t>
            </w:r>
          </w:p>
          <w:p w:rsidR="00B25369" w:rsidRPr="00A07FDF" w:rsidRDefault="00B25369" w:rsidP="0015537C">
            <w:pPr>
              <w:jc w:val="center"/>
              <w:rPr>
                <w:rFonts w:cs="Arial"/>
                <w:szCs w:val="22"/>
                <w:lang w:val="es-ES"/>
              </w:rPr>
            </w:pPr>
            <w:r w:rsidRPr="00A07FDF">
              <w:rPr>
                <w:rFonts w:cs="Arial"/>
                <w:szCs w:val="22"/>
                <w:lang w:val="es-ES"/>
              </w:rPr>
              <w:t>o</w:t>
            </w:r>
          </w:p>
          <w:p w:rsidR="00B25369" w:rsidRDefault="00B25369" w:rsidP="0015537C">
            <w:pPr>
              <w:jc w:val="center"/>
              <w:rPr>
                <w:rFonts w:cs="Arial"/>
                <w:szCs w:val="22"/>
                <w:lang w:val="en-US"/>
              </w:rPr>
            </w:pPr>
            <w:r>
              <w:rPr>
                <w:rFonts w:cs="Arial"/>
                <w:szCs w:val="22"/>
                <w:lang w:val="en-US"/>
              </w:rPr>
              <w:t>Perissia</w:t>
            </w:r>
          </w:p>
        </w:tc>
        <w:tc>
          <w:tcPr>
            <w:tcW w:w="3357" w:type="dxa"/>
            <w:vAlign w:val="center"/>
          </w:tcPr>
          <w:p w:rsidR="00B25369" w:rsidRDefault="00B25369" w:rsidP="0015537C">
            <w:pPr>
              <w:jc w:val="center"/>
              <w:rPr>
                <w:rFonts w:cs="Arial"/>
                <w:szCs w:val="22"/>
              </w:rPr>
            </w:pPr>
            <w:r>
              <w:rPr>
                <w:rFonts w:cs="Arial"/>
                <w:szCs w:val="22"/>
              </w:rPr>
              <w:t>Primera</w:t>
            </w:r>
          </w:p>
        </w:tc>
      </w:tr>
      <w:tr w:rsidR="00B25369" w:rsidRPr="002D7356" w:rsidTr="0015537C">
        <w:trPr>
          <w:jc w:val="center"/>
        </w:trPr>
        <w:tc>
          <w:tcPr>
            <w:tcW w:w="3356" w:type="dxa"/>
            <w:vAlign w:val="center"/>
          </w:tcPr>
          <w:p w:rsidR="00B25369" w:rsidRPr="002D7356" w:rsidRDefault="00B25369" w:rsidP="0015537C">
            <w:pPr>
              <w:jc w:val="center"/>
              <w:rPr>
                <w:rFonts w:cs="Arial"/>
                <w:caps/>
                <w:szCs w:val="22"/>
              </w:rPr>
            </w:pPr>
            <w:r w:rsidRPr="002D7356">
              <w:rPr>
                <w:rFonts w:cs="Arial"/>
                <w:szCs w:val="22"/>
              </w:rPr>
              <w:t>Estambul</w:t>
            </w:r>
          </w:p>
        </w:tc>
        <w:tc>
          <w:tcPr>
            <w:tcW w:w="3357" w:type="dxa"/>
            <w:vAlign w:val="center"/>
          </w:tcPr>
          <w:p w:rsidR="00B25369" w:rsidRDefault="00B25369" w:rsidP="0015537C">
            <w:pPr>
              <w:jc w:val="center"/>
              <w:rPr>
                <w:rFonts w:cs="Arial"/>
                <w:szCs w:val="22"/>
                <w:lang w:val="en-US"/>
              </w:rPr>
            </w:pPr>
            <w:r w:rsidRPr="0058256D">
              <w:rPr>
                <w:rFonts w:cs="Arial"/>
                <w:szCs w:val="22"/>
                <w:lang w:val="en-US"/>
              </w:rPr>
              <w:t>Novotel Istanbul Zeytinburnu</w:t>
            </w:r>
          </w:p>
          <w:p w:rsidR="00B25369" w:rsidRDefault="00B25369" w:rsidP="0015537C">
            <w:pPr>
              <w:jc w:val="center"/>
              <w:rPr>
                <w:rFonts w:cs="Arial"/>
                <w:szCs w:val="22"/>
                <w:lang w:val="en-US"/>
              </w:rPr>
            </w:pPr>
            <w:r>
              <w:rPr>
                <w:rFonts w:cs="Arial"/>
                <w:szCs w:val="22"/>
                <w:lang w:val="en-US"/>
              </w:rPr>
              <w:t>o</w:t>
            </w:r>
          </w:p>
          <w:p w:rsidR="00B25369" w:rsidRPr="009806DD" w:rsidRDefault="00B25369" w:rsidP="0015537C">
            <w:pPr>
              <w:jc w:val="center"/>
              <w:rPr>
                <w:rFonts w:cs="Arial"/>
                <w:szCs w:val="22"/>
                <w:lang w:val="en-US"/>
              </w:rPr>
            </w:pPr>
            <w:r w:rsidRPr="009806DD">
              <w:rPr>
                <w:rFonts w:cs="Arial"/>
                <w:szCs w:val="22"/>
                <w:lang w:val="en-US"/>
              </w:rPr>
              <w:t>Double Tree Hilton Topkapi</w:t>
            </w:r>
          </w:p>
        </w:tc>
        <w:tc>
          <w:tcPr>
            <w:tcW w:w="3357" w:type="dxa"/>
            <w:vAlign w:val="center"/>
          </w:tcPr>
          <w:p w:rsidR="00B25369" w:rsidRPr="002D7356" w:rsidRDefault="00B25369" w:rsidP="0015537C">
            <w:pPr>
              <w:jc w:val="center"/>
              <w:rPr>
                <w:rFonts w:cs="Arial"/>
                <w:szCs w:val="22"/>
              </w:rPr>
            </w:pPr>
            <w:r>
              <w:rPr>
                <w:rFonts w:cs="Arial"/>
                <w:szCs w:val="22"/>
              </w:rPr>
              <w:t>Primera</w:t>
            </w:r>
          </w:p>
        </w:tc>
      </w:tr>
    </w:tbl>
    <w:p w:rsidR="00CD5DA1" w:rsidRDefault="00CD5DA1" w:rsidP="00CD5DA1">
      <w:pPr>
        <w:pStyle w:val="itinerario"/>
      </w:pPr>
    </w:p>
    <w:p w:rsidR="00CD5DA1" w:rsidRPr="003C7C40" w:rsidRDefault="00CD5DA1" w:rsidP="00CD5DA1">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CD5DA1" w:rsidRPr="00554B1E" w:rsidRDefault="00CD5DA1" w:rsidP="00CD5DA1">
      <w:pPr>
        <w:pStyle w:val="Sinespaciado"/>
      </w:pPr>
    </w:p>
    <w:tbl>
      <w:tblPr>
        <w:tblStyle w:val="Tablaconcuadrcula"/>
        <w:tblW w:w="0" w:type="auto"/>
        <w:tblLook w:val="04A0" w:firstRow="1" w:lastRow="0" w:firstColumn="1" w:lastColumn="0" w:noHBand="0" w:noVBand="1"/>
      </w:tblPr>
      <w:tblGrid>
        <w:gridCol w:w="1696"/>
        <w:gridCol w:w="6946"/>
        <w:gridCol w:w="1428"/>
      </w:tblGrid>
      <w:tr w:rsidR="00CD5DA1" w:rsidRPr="00554B1E" w:rsidTr="00EF7280">
        <w:tc>
          <w:tcPr>
            <w:tcW w:w="169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CD5DA1" w:rsidRPr="009E4D64" w:rsidRDefault="00CD5DA1" w:rsidP="00926A86">
            <w:pPr>
              <w:jc w:val="center"/>
              <w:rPr>
                <w:b/>
                <w:color w:val="FFFFFF" w:themeColor="background1"/>
                <w:sz w:val="28"/>
                <w:szCs w:val="28"/>
              </w:rPr>
            </w:pPr>
            <w:r w:rsidRPr="009E4D64">
              <w:rPr>
                <w:b/>
                <w:color w:val="FFFFFF" w:themeColor="background1"/>
                <w:sz w:val="28"/>
                <w:szCs w:val="28"/>
              </w:rPr>
              <w:t>Valor</w:t>
            </w:r>
          </w:p>
        </w:tc>
      </w:tr>
      <w:tr w:rsidR="00CD5DA1" w:rsidRPr="00554B1E" w:rsidTr="00EF7280">
        <w:tc>
          <w:tcPr>
            <w:tcW w:w="1696" w:type="dxa"/>
            <w:vAlign w:val="center"/>
          </w:tcPr>
          <w:p w:rsidR="00CD5DA1" w:rsidRPr="00554B1E" w:rsidRDefault="00CD5DA1" w:rsidP="00926A86">
            <w:pPr>
              <w:jc w:val="center"/>
              <w:rPr>
                <w:rFonts w:cs="Arial"/>
              </w:rPr>
            </w:pPr>
            <w:r>
              <w:rPr>
                <w:rFonts w:cs="Arial"/>
              </w:rPr>
              <w:t>Dubái</w:t>
            </w:r>
          </w:p>
        </w:tc>
        <w:tc>
          <w:tcPr>
            <w:tcW w:w="6946" w:type="dxa"/>
            <w:vAlign w:val="center"/>
          </w:tcPr>
          <w:p w:rsidR="00CD5DA1" w:rsidRPr="00290544" w:rsidRDefault="00CD5DA1" w:rsidP="00926A86">
            <w:pPr>
              <w:jc w:val="center"/>
            </w:pPr>
            <w:r>
              <w:t xml:space="preserve">Visita de medio día a </w:t>
            </w:r>
            <w:r w:rsidRPr="00290544">
              <w:t>Dubái Moderno</w:t>
            </w:r>
          </w:p>
        </w:tc>
        <w:tc>
          <w:tcPr>
            <w:tcW w:w="1428" w:type="dxa"/>
            <w:vAlign w:val="center"/>
          </w:tcPr>
          <w:p w:rsidR="00CD5DA1" w:rsidRPr="00450CBA" w:rsidRDefault="00CD5DA1" w:rsidP="00926A86">
            <w:pPr>
              <w:jc w:val="center"/>
            </w:pPr>
            <w:r>
              <w:t>55</w:t>
            </w:r>
          </w:p>
        </w:tc>
      </w:tr>
      <w:tr w:rsidR="00CD5DA1" w:rsidRPr="00554B1E" w:rsidTr="00EF7280">
        <w:tc>
          <w:tcPr>
            <w:tcW w:w="1696" w:type="dxa"/>
            <w:vAlign w:val="center"/>
          </w:tcPr>
          <w:p w:rsidR="00CD5DA1" w:rsidRDefault="00CD5DA1" w:rsidP="00926A86">
            <w:pPr>
              <w:jc w:val="center"/>
              <w:rPr>
                <w:rFonts w:cs="Arial"/>
              </w:rPr>
            </w:pPr>
            <w:r>
              <w:rPr>
                <w:rFonts w:cs="Arial"/>
              </w:rPr>
              <w:t>Dubái</w:t>
            </w:r>
          </w:p>
        </w:tc>
        <w:tc>
          <w:tcPr>
            <w:tcW w:w="6946" w:type="dxa"/>
            <w:vAlign w:val="center"/>
          </w:tcPr>
          <w:p w:rsidR="00CD5DA1" w:rsidRDefault="00CD5DA1" w:rsidP="00926A86">
            <w:pPr>
              <w:jc w:val="center"/>
            </w:pPr>
            <w:r>
              <w:t>Entrada Burj Khalifa sin t</w:t>
            </w:r>
            <w:r w:rsidRPr="00450CBA">
              <w:t>raslados</w:t>
            </w:r>
          </w:p>
        </w:tc>
        <w:tc>
          <w:tcPr>
            <w:tcW w:w="1428" w:type="dxa"/>
            <w:vAlign w:val="center"/>
          </w:tcPr>
          <w:p w:rsidR="00CD5DA1" w:rsidRPr="00450CBA" w:rsidRDefault="00CD5DA1" w:rsidP="00926A86">
            <w:pPr>
              <w:jc w:val="center"/>
            </w:pPr>
            <w:r>
              <w:t>55</w:t>
            </w:r>
          </w:p>
        </w:tc>
      </w:tr>
      <w:tr w:rsidR="00CD5DA1" w:rsidRPr="00554B1E" w:rsidTr="00EF7280">
        <w:tc>
          <w:tcPr>
            <w:tcW w:w="1696" w:type="dxa"/>
            <w:vAlign w:val="center"/>
          </w:tcPr>
          <w:p w:rsidR="00CD5DA1" w:rsidRDefault="00CD5DA1" w:rsidP="00926A86">
            <w:pPr>
              <w:jc w:val="center"/>
              <w:rPr>
                <w:rFonts w:cs="Arial"/>
              </w:rPr>
            </w:pPr>
            <w:r>
              <w:rPr>
                <w:rFonts w:cs="Arial"/>
              </w:rPr>
              <w:t>Dubái</w:t>
            </w:r>
          </w:p>
        </w:tc>
        <w:tc>
          <w:tcPr>
            <w:tcW w:w="6946" w:type="dxa"/>
            <w:vAlign w:val="center"/>
          </w:tcPr>
          <w:p w:rsidR="00CD5DA1" w:rsidRDefault="00CD5DA1" w:rsidP="00926A86">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CD5DA1" w:rsidRPr="00450CBA" w:rsidRDefault="00CD5DA1" w:rsidP="00926A86">
            <w:pPr>
              <w:jc w:val="center"/>
            </w:pPr>
            <w:r>
              <w:t>65</w:t>
            </w:r>
          </w:p>
        </w:tc>
      </w:tr>
      <w:tr w:rsidR="0015537C" w:rsidRPr="00554B1E" w:rsidTr="00EF7280">
        <w:tc>
          <w:tcPr>
            <w:tcW w:w="1696" w:type="dxa"/>
            <w:vAlign w:val="center"/>
          </w:tcPr>
          <w:p w:rsidR="0015537C" w:rsidRPr="00554B1E" w:rsidRDefault="0015537C" w:rsidP="0015537C">
            <w:pPr>
              <w:jc w:val="center"/>
              <w:rPr>
                <w:rFonts w:cs="Arial"/>
                <w:caps/>
              </w:rPr>
            </w:pPr>
            <w:r w:rsidRPr="00554B1E">
              <w:rPr>
                <w:rFonts w:cs="Arial"/>
              </w:rPr>
              <w:t>Capadocia</w:t>
            </w:r>
          </w:p>
        </w:tc>
        <w:tc>
          <w:tcPr>
            <w:tcW w:w="6946" w:type="dxa"/>
            <w:vAlign w:val="center"/>
          </w:tcPr>
          <w:p w:rsidR="0015537C" w:rsidRPr="00554B1E" w:rsidRDefault="0015537C" w:rsidP="0015537C">
            <w:pPr>
              <w:jc w:val="center"/>
              <w:rPr>
                <w:rFonts w:cs="Arial"/>
              </w:rPr>
            </w:pPr>
            <w:r>
              <w:rPr>
                <w:rFonts w:cs="Arial"/>
              </w:rPr>
              <w:t>Paseo en Globo – sujeto a condiciones meteorológicas y a disponibilidad</w:t>
            </w:r>
          </w:p>
        </w:tc>
        <w:tc>
          <w:tcPr>
            <w:tcW w:w="1428" w:type="dxa"/>
            <w:vAlign w:val="center"/>
          </w:tcPr>
          <w:p w:rsidR="0015537C" w:rsidRPr="00554B1E" w:rsidRDefault="0015537C" w:rsidP="0015537C">
            <w:pPr>
              <w:jc w:val="center"/>
              <w:rPr>
                <w:rFonts w:cs="Arial"/>
              </w:rPr>
            </w:pPr>
            <w:r>
              <w:rPr>
                <w:rFonts w:cs="Arial"/>
              </w:rPr>
              <w:t>320</w:t>
            </w:r>
          </w:p>
        </w:tc>
      </w:tr>
      <w:tr w:rsidR="0015537C" w:rsidRPr="00554B1E" w:rsidTr="00EF7280">
        <w:tc>
          <w:tcPr>
            <w:tcW w:w="1696" w:type="dxa"/>
            <w:vAlign w:val="center"/>
          </w:tcPr>
          <w:p w:rsidR="0015537C" w:rsidRPr="00554B1E" w:rsidRDefault="0015537C" w:rsidP="0015537C">
            <w:pPr>
              <w:jc w:val="center"/>
              <w:rPr>
                <w:rFonts w:cs="Arial"/>
                <w:caps/>
              </w:rPr>
            </w:pPr>
            <w:r w:rsidRPr="00554B1E">
              <w:rPr>
                <w:rFonts w:cs="Arial"/>
              </w:rPr>
              <w:t>Capadocia</w:t>
            </w:r>
          </w:p>
        </w:tc>
        <w:tc>
          <w:tcPr>
            <w:tcW w:w="6946" w:type="dxa"/>
            <w:vAlign w:val="center"/>
          </w:tcPr>
          <w:p w:rsidR="0015537C" w:rsidRPr="00554B1E" w:rsidRDefault="0015537C" w:rsidP="0015537C">
            <w:pPr>
              <w:jc w:val="center"/>
              <w:rPr>
                <w:rFonts w:cs="Arial"/>
              </w:rPr>
            </w:pPr>
            <w:r w:rsidRPr="00554B1E">
              <w:rPr>
                <w:rFonts w:cs="Arial"/>
              </w:rPr>
              <w:t>Show Nocturno</w:t>
            </w:r>
            <w:r>
              <w:rPr>
                <w:rFonts w:cs="Arial"/>
              </w:rPr>
              <w:t xml:space="preserve"> Noche Turca</w:t>
            </w:r>
          </w:p>
        </w:tc>
        <w:tc>
          <w:tcPr>
            <w:tcW w:w="1428" w:type="dxa"/>
            <w:vAlign w:val="center"/>
          </w:tcPr>
          <w:p w:rsidR="0015537C" w:rsidRPr="00554B1E" w:rsidRDefault="0015537C" w:rsidP="0015537C">
            <w:pPr>
              <w:jc w:val="center"/>
              <w:rPr>
                <w:rFonts w:cs="Arial"/>
              </w:rPr>
            </w:pPr>
            <w:r>
              <w:rPr>
                <w:rFonts w:cs="Arial"/>
              </w:rPr>
              <w:t>70</w:t>
            </w:r>
          </w:p>
        </w:tc>
      </w:tr>
      <w:tr w:rsidR="0015537C" w:rsidRPr="00554B1E" w:rsidTr="00EF7280">
        <w:tc>
          <w:tcPr>
            <w:tcW w:w="1696" w:type="dxa"/>
            <w:vAlign w:val="center"/>
          </w:tcPr>
          <w:p w:rsidR="0015537C" w:rsidRPr="00554B1E" w:rsidRDefault="0015537C" w:rsidP="0015537C">
            <w:pPr>
              <w:jc w:val="center"/>
              <w:rPr>
                <w:rFonts w:cs="Arial"/>
                <w:caps/>
              </w:rPr>
            </w:pPr>
            <w:r w:rsidRPr="00554B1E">
              <w:rPr>
                <w:rFonts w:cs="Arial"/>
              </w:rPr>
              <w:t>Estambul</w:t>
            </w:r>
          </w:p>
        </w:tc>
        <w:tc>
          <w:tcPr>
            <w:tcW w:w="6946" w:type="dxa"/>
            <w:vAlign w:val="center"/>
          </w:tcPr>
          <w:p w:rsidR="0015537C" w:rsidRPr="00554B1E" w:rsidRDefault="0015537C" w:rsidP="0015537C">
            <w:pPr>
              <w:jc w:val="center"/>
              <w:rPr>
                <w:rFonts w:cs="Arial"/>
              </w:rPr>
            </w:pPr>
            <w:r>
              <w:rPr>
                <w:rFonts w:cs="Arial"/>
              </w:rPr>
              <w:t>Visita de día completo Estambul clásico con almuerzo</w:t>
            </w:r>
          </w:p>
        </w:tc>
        <w:tc>
          <w:tcPr>
            <w:tcW w:w="1428" w:type="dxa"/>
            <w:vAlign w:val="center"/>
          </w:tcPr>
          <w:p w:rsidR="0015537C" w:rsidRPr="00554B1E" w:rsidRDefault="0015537C" w:rsidP="0015537C">
            <w:pPr>
              <w:jc w:val="center"/>
              <w:rPr>
                <w:rFonts w:cs="Arial"/>
              </w:rPr>
            </w:pPr>
            <w:r>
              <w:rPr>
                <w:rFonts w:cs="Arial"/>
              </w:rPr>
              <w:t>100</w:t>
            </w:r>
          </w:p>
        </w:tc>
      </w:tr>
    </w:tbl>
    <w:p w:rsidR="00CD5DA1" w:rsidRDefault="00CD5DA1" w:rsidP="00CD5DA1">
      <w:pPr>
        <w:pStyle w:val="itinerario"/>
      </w:pPr>
    </w:p>
    <w:p w:rsidR="00CD5DA1" w:rsidRPr="009A2537" w:rsidRDefault="00CD5DA1" w:rsidP="00CD5DA1">
      <w:pPr>
        <w:pStyle w:val="vinetas"/>
        <w:ind w:left="720" w:hanging="360"/>
      </w:pPr>
      <w:r w:rsidRPr="009A2537">
        <w:t xml:space="preserve">El valor de las visitas y excursiones es orientativo, sujeto a cambios sin previo aviso. </w:t>
      </w:r>
    </w:p>
    <w:p w:rsidR="00CD5DA1" w:rsidRDefault="00CD5DA1" w:rsidP="00CD5DA1">
      <w:pPr>
        <w:pStyle w:val="vinetas"/>
        <w:ind w:left="720" w:hanging="360"/>
        <w:jc w:val="both"/>
      </w:pPr>
      <w:r w:rsidRPr="00051910">
        <w:t>Los opcionales operarán en el destino con un mínimo de 10 participantes</w:t>
      </w:r>
      <w:r>
        <w:t>,</w:t>
      </w:r>
      <w:r w:rsidRPr="00051910">
        <w:t xml:space="preserve"> excepto el paseo en globo.</w:t>
      </w:r>
      <w:bookmarkStart w:id="0" w:name="_GoBack"/>
      <w:bookmarkEnd w:id="0"/>
    </w:p>
    <w:p w:rsidR="00CD5DA1" w:rsidRPr="00AB2C14" w:rsidRDefault="00CD5DA1" w:rsidP="00CD5DA1">
      <w:pPr>
        <w:pStyle w:val="vinetas"/>
        <w:ind w:left="720" w:hanging="360"/>
        <w:jc w:val="both"/>
      </w:pPr>
      <w:r w:rsidRPr="00AB2C14">
        <w:t>Los precios del paseo en globo dependen de la demanda en el mercado y los operadores de los globos, pueden aumentar sin previo aviso.</w:t>
      </w:r>
    </w:p>
    <w:p w:rsidR="00CD5DA1" w:rsidRPr="009A2537" w:rsidRDefault="00CD5DA1" w:rsidP="00CD5DA1">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CD5DA1" w:rsidRPr="009A2537" w:rsidRDefault="00CD5DA1" w:rsidP="00CD5DA1">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CD5DA1" w:rsidRDefault="00CD5DA1" w:rsidP="00CD5DA1">
      <w:pPr>
        <w:pStyle w:val="vinetas"/>
        <w:ind w:left="720" w:hanging="360"/>
      </w:pPr>
      <w:r>
        <w:t>No somos responsables por servicios contratados en otras empresas.</w:t>
      </w:r>
      <w:r w:rsidRPr="00660F08">
        <w:t xml:space="preserve"> </w:t>
      </w:r>
    </w:p>
    <w:p w:rsidR="00CD5DA1" w:rsidRDefault="00CD5DA1" w:rsidP="00CD5DA1">
      <w:pPr>
        <w:pStyle w:val="itinerario"/>
      </w:pPr>
    </w:p>
    <w:p w:rsidR="00CD5DA1" w:rsidRPr="003C7C40" w:rsidRDefault="00CD5DA1" w:rsidP="00CD5DA1">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CD5DA1" w:rsidRDefault="00CD5DA1" w:rsidP="00CD5DA1">
      <w:pPr>
        <w:pStyle w:val="itinerario"/>
      </w:pPr>
      <w:r>
        <w:t xml:space="preserve">Habitación doble o triple </w:t>
      </w:r>
      <w:r>
        <w:tab/>
        <w:t>1.065.000</w:t>
      </w:r>
      <w:r>
        <w:tab/>
      </w:r>
      <w:r>
        <w:tab/>
      </w:r>
    </w:p>
    <w:p w:rsidR="00CD5DA1" w:rsidRDefault="00CD5DA1" w:rsidP="00CD5DA1">
      <w:pPr>
        <w:pStyle w:val="itinerario"/>
      </w:pPr>
      <w:r>
        <w:t>Habitación sencilla</w:t>
      </w:r>
      <w:r>
        <w:tab/>
      </w:r>
      <w:r>
        <w:tab/>
        <w:t>1.500.000</w:t>
      </w:r>
      <w:r>
        <w:tab/>
      </w:r>
    </w:p>
    <w:p w:rsidR="00CD5DA1" w:rsidRDefault="00CD5DA1" w:rsidP="00CD5DA1">
      <w:pPr>
        <w:pStyle w:val="itinerario"/>
      </w:pPr>
    </w:p>
    <w:p w:rsidR="00CD5DA1" w:rsidRDefault="00CD5DA1" w:rsidP="00CD5DA1">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CD5DA1" w:rsidRPr="00F62546" w:rsidRDefault="00CD5DA1" w:rsidP="00CD5DA1">
      <w:pPr>
        <w:pStyle w:val="vinetas"/>
        <w:numPr>
          <w:ilvl w:val="0"/>
          <w:numId w:val="0"/>
        </w:numPr>
        <w:jc w:val="both"/>
        <w:rPr>
          <w:rFonts w:eastAsiaTheme="majorEastAsia"/>
        </w:rPr>
      </w:pPr>
    </w:p>
    <w:p w:rsidR="00CD5DA1" w:rsidRDefault="00CD5DA1" w:rsidP="00CD5DA1">
      <w:pPr>
        <w:pStyle w:val="dias"/>
        <w:rPr>
          <w:color w:val="1F3864"/>
          <w:sz w:val="28"/>
          <w:szCs w:val="28"/>
        </w:rPr>
      </w:pPr>
    </w:p>
    <w:p w:rsidR="00323684" w:rsidRDefault="00323684" w:rsidP="00CD5DA1">
      <w:pPr>
        <w:pStyle w:val="dias"/>
        <w:rPr>
          <w:color w:val="1F3864"/>
          <w:sz w:val="28"/>
          <w:szCs w:val="28"/>
        </w:rPr>
      </w:pPr>
    </w:p>
    <w:p w:rsidR="00323684" w:rsidRDefault="00323684"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NOTAS IMPORTANTES</w:t>
      </w:r>
    </w:p>
    <w:p w:rsidR="00CD5DA1" w:rsidRDefault="00CD5DA1" w:rsidP="00CD5DA1">
      <w:pPr>
        <w:pStyle w:val="vinetas"/>
        <w:ind w:left="720" w:hanging="360"/>
        <w:jc w:val="both"/>
      </w:pPr>
      <w:r>
        <w:t>Las tarifas publicadas están sujetas a cambio por las fluctuaciones del dólar o cambios determinados por la línea aérea, combustible, seguros o impuestos gubernamentales obligatorios.</w:t>
      </w:r>
    </w:p>
    <w:p w:rsidR="00CD5DA1" w:rsidRDefault="00CD5DA1" w:rsidP="00CD5DA1">
      <w:pPr>
        <w:pStyle w:val="vinetas"/>
        <w:ind w:left="720" w:hanging="360"/>
        <w:jc w:val="both"/>
      </w:pPr>
      <w:r>
        <w:t>El paquete turístico debe ser pagado en su totalidad antes del viaje, dentro de las fechas y plazos límites de pago informados.</w:t>
      </w:r>
    </w:p>
    <w:p w:rsidR="00CD5DA1" w:rsidRDefault="00CD5DA1" w:rsidP="00CD5DA1">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CD5DA1" w:rsidRDefault="00CD5DA1" w:rsidP="00CD5DA1">
      <w:pPr>
        <w:pStyle w:val="vinetas"/>
        <w:ind w:left="720" w:hanging="360"/>
        <w:jc w:val="both"/>
      </w:pPr>
      <w:r>
        <w:t>Estos cambios serán notificados en el momento en que se presenten.</w:t>
      </w:r>
    </w:p>
    <w:p w:rsidR="00CD5DA1" w:rsidRDefault="00CD5DA1" w:rsidP="00CD5DA1">
      <w:pPr>
        <w:pStyle w:val="vinetas"/>
        <w:ind w:left="720" w:hanging="360"/>
        <w:jc w:val="both"/>
      </w:pPr>
      <w:r>
        <w:t>Las tarifas mencionadas se respetarán únicamente para las reservas que ya estén pagadas en su totalidad.</w:t>
      </w:r>
    </w:p>
    <w:p w:rsidR="00CD5DA1" w:rsidRDefault="00CD5DA1" w:rsidP="00CD5DA1">
      <w:pPr>
        <w:pStyle w:val="vinetas"/>
        <w:ind w:left="720" w:hanging="360"/>
        <w:jc w:val="both"/>
      </w:pPr>
      <w:r>
        <w:t>Si hay únicamente un depósito en la reserva, en caso de cambio en la tarifa por los motivos mencionados, la diferencia a pagar será informada y asumida por el pasajero.</w:t>
      </w:r>
    </w:p>
    <w:p w:rsidR="00CD5DA1" w:rsidRDefault="00CD5DA1" w:rsidP="00CD5DA1">
      <w:pPr>
        <w:pStyle w:val="vinetas"/>
        <w:ind w:left="720" w:hanging="360"/>
        <w:jc w:val="both"/>
      </w:pPr>
      <w:r>
        <w:t>Se prevé un impuesto hotelero en Turquía para el 2023, una vez sea notificado oficialmente, será informado el valor a pagar directamente en destino.</w:t>
      </w:r>
    </w:p>
    <w:p w:rsidR="00CD5DA1" w:rsidRDefault="00CD5DA1" w:rsidP="00CD5DA1">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D5DA1" w:rsidRDefault="00CD5DA1" w:rsidP="00CD5DA1">
      <w:pPr>
        <w:pStyle w:val="vinetas"/>
        <w:ind w:left="720" w:hanging="360"/>
        <w:jc w:val="both"/>
      </w:pPr>
      <w:r>
        <w:t>Tarjeta de asistencia y Beneficio de Cancelación de Viaje Fuerza Mayor (hasta 74 años). Solo aplica para pasajeros con nacionalidad colombiana.</w:t>
      </w:r>
    </w:p>
    <w:p w:rsidR="00CD5DA1" w:rsidRDefault="00CD5DA1" w:rsidP="00CD5DA1">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p w:rsidR="00CD5DA1" w:rsidRDefault="00CD5DA1" w:rsidP="00CD5DA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D5DA1" w:rsidRPr="003561C7" w:rsidTr="00926A86">
        <w:tc>
          <w:tcPr>
            <w:tcW w:w="10060" w:type="dxa"/>
            <w:shd w:val="clear" w:color="auto" w:fill="1F3864"/>
          </w:tcPr>
          <w:p w:rsidR="00CD5DA1" w:rsidRPr="003561C7" w:rsidRDefault="00CD5DA1" w:rsidP="00926A86">
            <w:pPr>
              <w:jc w:val="center"/>
              <w:rPr>
                <w:b/>
                <w:color w:val="FFFFFF" w:themeColor="background1"/>
                <w:sz w:val="40"/>
                <w:szCs w:val="40"/>
              </w:rPr>
            </w:pPr>
            <w:r>
              <w:rPr>
                <w:b/>
                <w:color w:val="FFFFFF" w:themeColor="background1"/>
                <w:sz w:val="40"/>
                <w:szCs w:val="40"/>
              </w:rPr>
              <w:t>CONDICIONES ESPECÍFICAS</w:t>
            </w:r>
          </w:p>
        </w:tc>
      </w:tr>
    </w:tbl>
    <w:p w:rsidR="00CD5DA1" w:rsidRDefault="00CD5DA1" w:rsidP="00CD5DA1">
      <w:pPr>
        <w:pStyle w:val="itinerario"/>
      </w:pPr>
    </w:p>
    <w:p w:rsidR="00CD5DA1" w:rsidRPr="00ED4653" w:rsidRDefault="00CD5DA1" w:rsidP="00CD5DA1">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CD5DA1" w:rsidRPr="006764B6" w:rsidRDefault="00CD5DA1" w:rsidP="00CD5DA1">
      <w:pPr>
        <w:pStyle w:val="vinetas"/>
        <w:ind w:left="720" w:hanging="360"/>
        <w:jc w:val="both"/>
      </w:pPr>
      <w:r w:rsidRPr="006764B6">
        <w:t xml:space="preserve">Tarifas sujetas a cambios y disponibilidad sin previo aviso. </w:t>
      </w:r>
    </w:p>
    <w:p w:rsidR="00CD5DA1" w:rsidRPr="006764B6" w:rsidRDefault="00CD5DA1" w:rsidP="00CD5DA1">
      <w:pPr>
        <w:pStyle w:val="vinetas"/>
        <w:ind w:left="720" w:hanging="360"/>
        <w:jc w:val="both"/>
      </w:pPr>
      <w:r w:rsidRPr="006764B6">
        <w:t>Se entiende por servicios: traslados, visitas y excursiones detalladas, asistencia de guías locales para las visitas.</w:t>
      </w:r>
    </w:p>
    <w:p w:rsidR="00CD5DA1" w:rsidRPr="006764B6" w:rsidRDefault="00CD5DA1" w:rsidP="00CD5DA1">
      <w:pPr>
        <w:pStyle w:val="vinetas"/>
        <w:ind w:left="720" w:hanging="360"/>
        <w:jc w:val="both"/>
      </w:pPr>
      <w:r w:rsidRPr="006764B6">
        <w:t>Las visitas incluidas son prestadas en servicio compartido no en privado, ni en vuelos fletados.</w:t>
      </w:r>
    </w:p>
    <w:p w:rsidR="00CD5DA1" w:rsidRPr="006764B6" w:rsidRDefault="00CD5DA1" w:rsidP="00CD5DA1">
      <w:pPr>
        <w:pStyle w:val="vinetas"/>
        <w:ind w:left="720" w:hanging="360"/>
        <w:jc w:val="both"/>
      </w:pPr>
      <w:r w:rsidRPr="006764B6">
        <w:t>Los hoteles mencionados como previstos al final están sujetos a variación, sin alterar en ningún momento su categoría.</w:t>
      </w:r>
    </w:p>
    <w:p w:rsidR="00CD5DA1" w:rsidRPr="006764B6" w:rsidRDefault="00CD5DA1" w:rsidP="00CD5DA1">
      <w:pPr>
        <w:pStyle w:val="vinetas"/>
        <w:ind w:left="720" w:hanging="360"/>
        <w:jc w:val="both"/>
      </w:pPr>
      <w:r w:rsidRPr="006764B6">
        <w:t>Las habitaciones que se ofrece son de categoría estándar.</w:t>
      </w:r>
    </w:p>
    <w:p w:rsidR="00CD5DA1" w:rsidRPr="006764B6" w:rsidRDefault="00CD5DA1" w:rsidP="00CD5DA1">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CD5DA1" w:rsidRPr="006764B6" w:rsidRDefault="00CD5DA1" w:rsidP="00CD5DA1">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CD5DA1" w:rsidRPr="006764B6" w:rsidRDefault="00CD5DA1" w:rsidP="00CD5DA1">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CD5DA1" w:rsidRPr="006764B6" w:rsidRDefault="00CD5DA1" w:rsidP="00CD5DA1">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CD5DA1" w:rsidRPr="00ED4653" w:rsidRDefault="00CD5DA1" w:rsidP="00CD5DA1">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CD5DA1" w:rsidRPr="00F85B19" w:rsidRDefault="00CD5DA1" w:rsidP="00CD5DA1">
      <w:pPr>
        <w:pStyle w:val="vinetas"/>
        <w:ind w:left="720" w:hanging="360"/>
        <w:jc w:val="both"/>
      </w:pPr>
      <w:r w:rsidRPr="00F85B19">
        <w:t>Los tiquetes son no endosables, no reembolsables, no permite cambio de nombre y no aplica certificados médicos por ser tarifas restrictivas.</w:t>
      </w:r>
    </w:p>
    <w:p w:rsidR="00CD5DA1" w:rsidRPr="00F85B19" w:rsidRDefault="00CD5DA1" w:rsidP="00CD5DA1">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CD5DA1" w:rsidRPr="00F85B19" w:rsidRDefault="00CD5DA1" w:rsidP="00CD5DA1">
      <w:pPr>
        <w:pStyle w:val="vinetas"/>
        <w:ind w:left="720" w:hanging="360"/>
        <w:jc w:val="both"/>
      </w:pPr>
      <w:r w:rsidRPr="00F85B19">
        <w:t>Después de la fecha de salida la aerolínea no permite cambio de ruta.</w:t>
      </w:r>
    </w:p>
    <w:p w:rsidR="00CD5DA1" w:rsidRPr="00F85B19" w:rsidRDefault="00CD5DA1" w:rsidP="00CD5DA1">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CD5DA1" w:rsidRPr="00F85B19" w:rsidRDefault="00CD5DA1" w:rsidP="00CD5DA1">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CD5DA1" w:rsidRPr="00F85B19" w:rsidRDefault="00CD5DA1" w:rsidP="00CD5DA1">
      <w:pPr>
        <w:pStyle w:val="vinetas"/>
        <w:ind w:left="720" w:hanging="360"/>
        <w:jc w:val="both"/>
      </w:pPr>
      <w:r w:rsidRPr="00F85B19">
        <w:t>All Reps no se hace responsable por los cambios operacionales o daños que pueda sufrir el avión, esto es responsabilidad directa de la aerolínea.</w:t>
      </w:r>
    </w:p>
    <w:p w:rsidR="00CD5DA1" w:rsidRPr="00F85B19" w:rsidRDefault="00CD5DA1" w:rsidP="00CD5DA1">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CD5DA1" w:rsidRPr="00F85B19" w:rsidRDefault="00CD5DA1" w:rsidP="00CD5DA1">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CD5DA1" w:rsidRPr="00F85B19" w:rsidRDefault="00CD5DA1" w:rsidP="00CD5DA1">
      <w:pPr>
        <w:pStyle w:val="vinetas"/>
        <w:ind w:left="720" w:hanging="360"/>
        <w:jc w:val="both"/>
      </w:pPr>
      <w:r w:rsidRPr="00F85B19">
        <w:t>Los cambios de nombre son permitidos hasta 50 días antes de la fecha de salida de Colombia, después de emitido la aerolínea no acepta cambios.</w:t>
      </w:r>
    </w:p>
    <w:p w:rsidR="00CD5DA1" w:rsidRPr="00F85B19" w:rsidRDefault="00CD5DA1" w:rsidP="00CD5DA1">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CD5DA1" w:rsidRPr="00F85B19" w:rsidRDefault="00CD5DA1" w:rsidP="00CD5DA1">
      <w:pPr>
        <w:pStyle w:val="vinetas"/>
        <w:ind w:left="720" w:hanging="360"/>
        <w:jc w:val="both"/>
      </w:pPr>
      <w:r w:rsidRPr="00F85B19">
        <w:t>Para la emisión de tiquetes solicitamos enviar copias de los pasaportes, con el fin de evitar cualquier error.</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CD5DA1" w:rsidRPr="00F85B19" w:rsidRDefault="00CD5DA1" w:rsidP="00CD5DA1">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CD5DA1" w:rsidRPr="00937243" w:rsidRDefault="00CD5DA1" w:rsidP="00CD5DA1">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CD5DA1" w:rsidRDefault="00CD5DA1" w:rsidP="00CD5DA1">
      <w:pPr>
        <w:pStyle w:val="vinetas"/>
        <w:jc w:val="both"/>
      </w:pPr>
      <w:r>
        <w:t xml:space="preserve">Pasaporte con una vigencia mínima de seis meses, con hojas disponibles para colocarle los sellos de ingreso y salida del país o países a visitar. </w:t>
      </w:r>
    </w:p>
    <w:p w:rsidR="00CD5DA1" w:rsidRDefault="00CD5DA1" w:rsidP="00CD5DA1">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EF7280" w:rsidRDefault="00EF7280" w:rsidP="00EF7280">
      <w:pPr>
        <w:pStyle w:val="vinetas"/>
      </w:pPr>
      <w:r>
        <w:t>Visa para Egipto (incluida en el precio).</w:t>
      </w:r>
    </w:p>
    <w:p w:rsidR="00CD5DA1" w:rsidRPr="00ED4653" w:rsidRDefault="00CD5DA1" w:rsidP="00CD5DA1">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CD5DA1" w:rsidRPr="00ED4653" w:rsidRDefault="00CD5DA1" w:rsidP="00CD5DA1">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CD5DA1" w:rsidRDefault="00CD5DA1" w:rsidP="00CD5DA1">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CD5DA1" w:rsidRPr="008338E3" w:rsidRDefault="00CD5DA1" w:rsidP="00CD5DA1">
      <w:pPr>
        <w:pStyle w:val="vinetas"/>
        <w:ind w:left="720" w:hanging="360"/>
        <w:jc w:val="both"/>
      </w:pPr>
      <w:r w:rsidRPr="008338E3">
        <w:t>La documentación requerida puede tener cambios en cualquier momento por resolución de los países a visitar</w:t>
      </w:r>
      <w:r>
        <w:t>.</w:t>
      </w:r>
      <w:r w:rsidRPr="008338E3">
        <w:t xml:space="preserve"> </w:t>
      </w:r>
    </w:p>
    <w:p w:rsidR="00CD5DA1" w:rsidRPr="003C7C40" w:rsidRDefault="00CD5DA1" w:rsidP="00CD5DA1">
      <w:pPr>
        <w:pStyle w:val="dias"/>
        <w:rPr>
          <w:color w:val="1F3864"/>
          <w:sz w:val="28"/>
          <w:szCs w:val="28"/>
        </w:rPr>
      </w:pPr>
      <w:r w:rsidRPr="003C7C40">
        <w:rPr>
          <w:color w:val="1F3864"/>
          <w:sz w:val="28"/>
          <w:szCs w:val="28"/>
        </w:rPr>
        <w:t xml:space="preserve">PAGOS Y CANCELACIONES </w:t>
      </w:r>
    </w:p>
    <w:p w:rsidR="00CD5DA1" w:rsidRPr="008338E3" w:rsidRDefault="00CD5DA1" w:rsidP="00CD5DA1">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CD5DA1" w:rsidRPr="008338E3" w:rsidRDefault="00CD5DA1" w:rsidP="00CD5DA1">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CD5DA1" w:rsidRPr="008338E3" w:rsidRDefault="00CD5DA1" w:rsidP="00CD5DA1">
      <w:pPr>
        <w:pStyle w:val="vinetas"/>
        <w:ind w:left="720" w:hanging="360"/>
        <w:jc w:val="both"/>
      </w:pPr>
      <w:r>
        <w:t>7</w:t>
      </w:r>
      <w:r w:rsidRPr="008338E3">
        <w:t>0 días antes de la fecha de salida debe estar pago el 60% del valor total del paquete turístico.</w:t>
      </w:r>
    </w:p>
    <w:p w:rsidR="00CD5DA1" w:rsidRPr="008338E3" w:rsidRDefault="00CD5DA1" w:rsidP="00CD5DA1">
      <w:pPr>
        <w:pStyle w:val="vinetas"/>
        <w:ind w:left="720" w:hanging="360"/>
        <w:jc w:val="both"/>
      </w:pPr>
      <w:r>
        <w:t>50</w:t>
      </w:r>
      <w:r w:rsidRPr="008338E3">
        <w:t xml:space="preserve"> días antes de la fecha de salida debe estar pago el 100% del valor total del paquete turístico.</w:t>
      </w:r>
    </w:p>
    <w:p w:rsidR="00CD5DA1" w:rsidRPr="008338E3" w:rsidRDefault="00CD5DA1" w:rsidP="00CD5DA1">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CD5DA1" w:rsidRPr="008338E3" w:rsidRDefault="00CD5DA1" w:rsidP="00CD5DA1">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CD5DA1" w:rsidRPr="008338E3" w:rsidRDefault="00CD5DA1" w:rsidP="00CD5DA1">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CD5DA1" w:rsidRPr="008338E3" w:rsidRDefault="00CD5DA1" w:rsidP="00CD5DA1">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D5DA1" w:rsidRPr="008338E3" w:rsidRDefault="00CD5DA1" w:rsidP="00CD5DA1">
      <w:pPr>
        <w:pStyle w:val="vinetas"/>
        <w:ind w:left="720" w:hanging="360"/>
        <w:jc w:val="both"/>
      </w:pPr>
      <w:r w:rsidRPr="008338E3">
        <w:t>La no presentación al inicio del programa, los cargos son del 100% del valor del paquete turístico.</w:t>
      </w:r>
    </w:p>
    <w:p w:rsidR="00CD5DA1" w:rsidRPr="008338E3" w:rsidRDefault="00CD5DA1" w:rsidP="00CD5DA1">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CD5DA1" w:rsidRPr="008338E3" w:rsidRDefault="00CD5DA1" w:rsidP="00CD5DA1">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CD5DA1" w:rsidRDefault="00CD5DA1" w:rsidP="00CD5DA1">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CD5DA1" w:rsidRPr="003C7C40" w:rsidRDefault="00CD5DA1" w:rsidP="00CD5DA1">
      <w:pPr>
        <w:pStyle w:val="dias"/>
        <w:rPr>
          <w:color w:val="1F3864"/>
          <w:sz w:val="28"/>
          <w:szCs w:val="28"/>
        </w:rPr>
      </w:pPr>
      <w:r w:rsidRPr="003C7C40">
        <w:rPr>
          <w:color w:val="1F3864"/>
          <w:sz w:val="28"/>
          <w:szCs w:val="28"/>
        </w:rPr>
        <w:t>TARJETA DE ASISTENCIA</w:t>
      </w:r>
    </w:p>
    <w:p w:rsidR="00CD5DA1" w:rsidRDefault="00CD5DA1" w:rsidP="00CD5DA1">
      <w:pPr>
        <w:pStyle w:val="vinetas"/>
        <w:numPr>
          <w:ilvl w:val="0"/>
          <w:numId w:val="0"/>
        </w:numPr>
        <w:jc w:val="both"/>
      </w:pPr>
      <w:r w:rsidRPr="002D20AA">
        <w:t>Tarjeta de asistencia, Beneficio de Cancelación, solicitar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CD5DA1" w:rsidRDefault="00CD5DA1" w:rsidP="00CD5DA1">
      <w:pPr>
        <w:pStyle w:val="vinetas"/>
        <w:numPr>
          <w:ilvl w:val="0"/>
          <w:numId w:val="0"/>
        </w:numPr>
        <w:jc w:val="both"/>
      </w:pPr>
    </w:p>
    <w:p w:rsidR="00CD5DA1" w:rsidRDefault="00CD5DA1" w:rsidP="00CD5DA1">
      <w:pPr>
        <w:pStyle w:val="vinetas"/>
        <w:numPr>
          <w:ilvl w:val="0"/>
          <w:numId w:val="0"/>
        </w:numPr>
        <w:jc w:val="both"/>
      </w:pPr>
      <w:r>
        <w:t>Cuando se hace la reserva y se envía el pre-bloqueo las políticas y coberturas serán informadas o si desea conocerlas, las puede solicitar.</w:t>
      </w:r>
    </w:p>
    <w:p w:rsidR="00CD5DA1" w:rsidRPr="003C7C40" w:rsidRDefault="00CD5DA1" w:rsidP="00CD5DA1">
      <w:pPr>
        <w:pStyle w:val="dias"/>
        <w:rPr>
          <w:sz w:val="28"/>
          <w:szCs w:val="28"/>
        </w:rPr>
      </w:pPr>
      <w:r w:rsidRPr="003C7C40">
        <w:rPr>
          <w:color w:val="1F3864"/>
          <w:sz w:val="28"/>
          <w:szCs w:val="28"/>
        </w:rPr>
        <w:t>VISITas y EXCURSIONES OPCIONALES</w:t>
      </w:r>
      <w:r w:rsidRPr="003C7C40">
        <w:rPr>
          <w:sz w:val="28"/>
          <w:szCs w:val="28"/>
        </w:rPr>
        <w:tab/>
      </w:r>
    </w:p>
    <w:p w:rsidR="00CD5DA1" w:rsidRDefault="00CD5DA1" w:rsidP="00CD5DA1">
      <w:pPr>
        <w:pStyle w:val="itinerario"/>
      </w:pPr>
      <w:r w:rsidRPr="002F3C1A">
        <w:t xml:space="preserve">Serán ofrecidos directamente por los Guías durante el circuito, información de opcionales y tarifas están descritos en el programa. </w:t>
      </w:r>
    </w:p>
    <w:p w:rsidR="00CD5DA1" w:rsidRPr="003C7C40" w:rsidRDefault="00CD5DA1" w:rsidP="00CD5DA1">
      <w:pPr>
        <w:pStyle w:val="dias"/>
        <w:rPr>
          <w:color w:val="1F3864"/>
          <w:sz w:val="28"/>
          <w:szCs w:val="28"/>
        </w:rPr>
      </w:pPr>
      <w:r w:rsidRPr="003C7C40">
        <w:rPr>
          <w:color w:val="1F3864"/>
          <w:sz w:val="28"/>
          <w:szCs w:val="28"/>
        </w:rPr>
        <w:t xml:space="preserve">ITINERARIO   </w:t>
      </w:r>
    </w:p>
    <w:p w:rsidR="00CD5DA1" w:rsidRPr="002F3C1A" w:rsidRDefault="00CD5DA1" w:rsidP="00CD5DA1">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CD5DA1" w:rsidRPr="003C7C40" w:rsidRDefault="00CD5DA1" w:rsidP="00CD5DA1">
      <w:pPr>
        <w:pStyle w:val="dias"/>
        <w:rPr>
          <w:color w:val="1F3864"/>
          <w:sz w:val="28"/>
          <w:szCs w:val="28"/>
        </w:rPr>
      </w:pPr>
      <w:r w:rsidRPr="003C7C40">
        <w:rPr>
          <w:color w:val="1F3864"/>
          <w:sz w:val="28"/>
          <w:szCs w:val="28"/>
        </w:rPr>
        <w:t xml:space="preserve">VISITAS </w:t>
      </w:r>
    </w:p>
    <w:p w:rsidR="00CD5DA1" w:rsidRDefault="00CD5DA1" w:rsidP="00CD5DA1">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CD5DA1" w:rsidRPr="003C7C40" w:rsidRDefault="00CD5DA1" w:rsidP="00CD5DA1">
      <w:pPr>
        <w:pStyle w:val="dias"/>
        <w:rPr>
          <w:color w:val="1F3864"/>
          <w:sz w:val="28"/>
          <w:szCs w:val="28"/>
        </w:rPr>
      </w:pPr>
      <w:r w:rsidRPr="003C7C40">
        <w:rPr>
          <w:color w:val="1F3864"/>
          <w:sz w:val="28"/>
          <w:szCs w:val="28"/>
        </w:rPr>
        <w:t>TRASLADOS</w:t>
      </w:r>
    </w:p>
    <w:p w:rsidR="00CD5DA1" w:rsidRDefault="00CD5DA1" w:rsidP="00CD5DA1">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F7280" w:rsidRDefault="00EF7280" w:rsidP="00CD5DA1">
      <w:pPr>
        <w:pStyle w:val="dias"/>
        <w:rPr>
          <w:color w:val="1F3864"/>
          <w:sz w:val="28"/>
          <w:szCs w:val="28"/>
        </w:rPr>
      </w:pPr>
    </w:p>
    <w:p w:rsidR="00EF7280" w:rsidRDefault="00EF7280" w:rsidP="00CD5DA1">
      <w:pPr>
        <w:pStyle w:val="dias"/>
        <w:rPr>
          <w:color w:val="1F3864"/>
          <w:sz w:val="28"/>
          <w:szCs w:val="28"/>
        </w:rPr>
      </w:pPr>
    </w:p>
    <w:p w:rsidR="00CD5DA1" w:rsidRPr="003C7C40" w:rsidRDefault="00CD5DA1" w:rsidP="00CD5DA1">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CD5DA1" w:rsidRPr="00477DDA" w:rsidRDefault="00CD5DA1" w:rsidP="00CD5DA1">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CD5DA1" w:rsidRPr="003C7C40" w:rsidRDefault="00CD5DA1" w:rsidP="00CD5DA1">
      <w:pPr>
        <w:pStyle w:val="dias"/>
        <w:rPr>
          <w:color w:val="1F3864"/>
          <w:sz w:val="28"/>
          <w:szCs w:val="28"/>
        </w:rPr>
      </w:pPr>
      <w:r w:rsidRPr="003C7C40">
        <w:rPr>
          <w:color w:val="1F3864"/>
          <w:sz w:val="28"/>
          <w:szCs w:val="28"/>
        </w:rPr>
        <w:t>EQUIPAJE</w:t>
      </w:r>
    </w:p>
    <w:p w:rsidR="00CD5DA1" w:rsidRPr="00477DDA" w:rsidRDefault="00CD5DA1" w:rsidP="00CD5DA1">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CD5DA1" w:rsidRPr="003C7C40" w:rsidRDefault="00CD5DA1" w:rsidP="00CD5DA1">
      <w:pPr>
        <w:pStyle w:val="dias"/>
        <w:rPr>
          <w:color w:val="1F3864"/>
          <w:sz w:val="28"/>
          <w:szCs w:val="28"/>
        </w:rPr>
      </w:pPr>
      <w:r w:rsidRPr="003C7C40">
        <w:rPr>
          <w:color w:val="1F3864"/>
          <w:sz w:val="28"/>
          <w:szCs w:val="28"/>
        </w:rPr>
        <w:t>GUíAS ACOMPAÑANTES</w:t>
      </w:r>
    </w:p>
    <w:p w:rsidR="00CD5DA1" w:rsidRDefault="00CD5DA1" w:rsidP="00CD5DA1">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CD5DA1" w:rsidRPr="003C7C40" w:rsidRDefault="00CD5DA1" w:rsidP="00CD5DA1">
      <w:pPr>
        <w:pStyle w:val="dias"/>
        <w:rPr>
          <w:color w:val="1F3864"/>
          <w:sz w:val="28"/>
          <w:szCs w:val="28"/>
        </w:rPr>
      </w:pPr>
      <w:r w:rsidRPr="003C7C40">
        <w:rPr>
          <w:color w:val="1F3864"/>
          <w:sz w:val="28"/>
          <w:szCs w:val="28"/>
        </w:rPr>
        <w:t>HOTELES</w:t>
      </w:r>
    </w:p>
    <w:p w:rsidR="00CD5DA1" w:rsidRDefault="00CD5DA1" w:rsidP="00CD5DA1">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CD5DA1" w:rsidRPr="003C7C40" w:rsidRDefault="00CD5DA1" w:rsidP="00CD5DA1">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CD5DA1" w:rsidRDefault="00CD5DA1" w:rsidP="00CD5DA1">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CD5DA1" w:rsidRPr="003C7C40" w:rsidRDefault="00CD5DA1" w:rsidP="00CD5DA1">
      <w:pPr>
        <w:pStyle w:val="dias"/>
        <w:rPr>
          <w:color w:val="1F3864"/>
          <w:sz w:val="28"/>
          <w:szCs w:val="28"/>
        </w:rPr>
      </w:pPr>
      <w:r w:rsidRPr="003C7C40">
        <w:rPr>
          <w:color w:val="1F3864"/>
          <w:sz w:val="28"/>
          <w:szCs w:val="28"/>
        </w:rPr>
        <w:t>POLÍTICA DE INGRESO Y SALIDA DE LOS HOTELES</w:t>
      </w:r>
    </w:p>
    <w:p w:rsidR="00CD5DA1" w:rsidRPr="005D2716" w:rsidRDefault="00CD5DA1" w:rsidP="00CD5DA1">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CD5DA1" w:rsidRPr="005D2716" w:rsidRDefault="00CD5DA1" w:rsidP="00CD5DA1">
      <w:pPr>
        <w:pStyle w:val="itinerario"/>
      </w:pPr>
    </w:p>
    <w:p w:rsidR="00CD5DA1" w:rsidRDefault="00CD5DA1" w:rsidP="00CD5DA1">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CD5DA1" w:rsidRPr="003C7C40" w:rsidRDefault="00CD5DA1" w:rsidP="00CD5DA1">
      <w:pPr>
        <w:pStyle w:val="dias"/>
        <w:rPr>
          <w:color w:val="1F3864"/>
          <w:sz w:val="28"/>
          <w:szCs w:val="28"/>
        </w:rPr>
      </w:pPr>
      <w:r w:rsidRPr="003C7C40">
        <w:rPr>
          <w:color w:val="1F3864"/>
          <w:sz w:val="28"/>
          <w:szCs w:val="28"/>
        </w:rPr>
        <w:t>ATENCIONES ESPECIALES</w:t>
      </w:r>
    </w:p>
    <w:p w:rsidR="00CD5DA1" w:rsidRPr="00477DDA" w:rsidRDefault="00CD5DA1" w:rsidP="00CD5DA1">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CD5DA1" w:rsidRPr="003C7C40" w:rsidRDefault="00CD5DA1" w:rsidP="00CD5DA1">
      <w:pPr>
        <w:pStyle w:val="dias"/>
        <w:rPr>
          <w:color w:val="1F3864"/>
          <w:sz w:val="28"/>
          <w:szCs w:val="28"/>
        </w:rPr>
      </w:pPr>
      <w:r w:rsidRPr="003C7C40">
        <w:rPr>
          <w:color w:val="1F3864"/>
          <w:sz w:val="28"/>
          <w:szCs w:val="28"/>
        </w:rPr>
        <w:t>PROPINAS</w:t>
      </w:r>
    </w:p>
    <w:p w:rsidR="00CD5DA1" w:rsidRPr="00477DDA" w:rsidRDefault="00CD5DA1" w:rsidP="00CD5DA1">
      <w:pPr>
        <w:pStyle w:val="itinerario"/>
      </w:pPr>
      <w:r w:rsidRPr="00477DDA">
        <w:t>La propina es parte de la cultura en casi todas las ciudades y países del mundo. En los precios no están incluidas las propinas en hoteles, aeropuertos, guías, conductores, re</w:t>
      </w:r>
      <w:r>
        <w:t>staurantes.</w:t>
      </w:r>
    </w:p>
    <w:p w:rsidR="00CD5DA1" w:rsidRPr="00477DDA" w:rsidRDefault="00CD5DA1" w:rsidP="00CD5DA1">
      <w:pPr>
        <w:pStyle w:val="itinerario"/>
      </w:pPr>
    </w:p>
    <w:p w:rsidR="00CD5DA1" w:rsidRPr="00477DDA" w:rsidRDefault="00CD5DA1" w:rsidP="00CD5DA1">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CD5DA1" w:rsidRPr="003C7C40" w:rsidRDefault="00CD5DA1" w:rsidP="00CD5DA1">
      <w:pPr>
        <w:pStyle w:val="dias"/>
        <w:rPr>
          <w:color w:val="1F3864"/>
          <w:sz w:val="28"/>
          <w:szCs w:val="28"/>
        </w:rPr>
      </w:pPr>
      <w:r w:rsidRPr="003C7C40">
        <w:rPr>
          <w:color w:val="1F3864"/>
          <w:sz w:val="28"/>
          <w:szCs w:val="28"/>
        </w:rPr>
        <w:t>DíAS FESTIVOS</w:t>
      </w:r>
    </w:p>
    <w:p w:rsidR="00CD5DA1" w:rsidRPr="00477DDA" w:rsidRDefault="00CD5DA1" w:rsidP="00CD5DA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CD5DA1" w:rsidRPr="003C7C40" w:rsidRDefault="00CD5DA1" w:rsidP="00CD5DA1">
      <w:pPr>
        <w:pStyle w:val="dias"/>
        <w:rPr>
          <w:color w:val="1F3864"/>
          <w:sz w:val="28"/>
          <w:szCs w:val="28"/>
        </w:rPr>
      </w:pPr>
      <w:r w:rsidRPr="003C7C40">
        <w:rPr>
          <w:color w:val="1F3864"/>
          <w:sz w:val="28"/>
          <w:szCs w:val="28"/>
        </w:rPr>
        <w:t>PROBLEMAS EN EL DESTINO</w:t>
      </w:r>
    </w:p>
    <w:p w:rsidR="00CD5DA1" w:rsidRPr="00477DDA" w:rsidRDefault="00CD5DA1" w:rsidP="00CD5DA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CD5DA1" w:rsidRPr="003C7C40" w:rsidRDefault="00CD5DA1" w:rsidP="00CD5DA1">
      <w:pPr>
        <w:pStyle w:val="dias"/>
        <w:rPr>
          <w:color w:val="1F3864"/>
          <w:sz w:val="28"/>
          <w:szCs w:val="28"/>
        </w:rPr>
      </w:pPr>
      <w:r w:rsidRPr="003C7C40">
        <w:rPr>
          <w:color w:val="1F3864"/>
          <w:sz w:val="28"/>
          <w:szCs w:val="28"/>
        </w:rPr>
        <w:t>TARJETA DE CRÉDITO</w:t>
      </w:r>
    </w:p>
    <w:p w:rsidR="00CD5DA1" w:rsidRPr="00477DDA" w:rsidRDefault="00CD5DA1" w:rsidP="00CD5DA1">
      <w:pPr>
        <w:pStyle w:val="itinerario"/>
      </w:pPr>
      <w:r w:rsidRPr="00477DDA">
        <w:t>A la llegada a los hoteles en la recepción se solicita a los pasajeros dar como garantía la Tarjeta de Crédito para sus gastos extras.</w:t>
      </w:r>
    </w:p>
    <w:p w:rsidR="00CD5DA1" w:rsidRPr="00477DDA" w:rsidRDefault="00CD5DA1" w:rsidP="00CD5DA1">
      <w:pPr>
        <w:pStyle w:val="itinerario"/>
      </w:pPr>
    </w:p>
    <w:p w:rsidR="00CD5DA1" w:rsidRDefault="00CD5DA1" w:rsidP="00CD5DA1">
      <w:pPr>
        <w:pStyle w:val="itinerario"/>
      </w:pPr>
      <w:r w:rsidRPr="00477DDA">
        <w:t>Es muy importante que a su salida revise los cargos que se han efectuado a su tarjeta ya que son de absoluta responsabilidad de cada pasajero</w:t>
      </w:r>
      <w:r w:rsidRPr="002D7356">
        <w:t>.</w:t>
      </w:r>
    </w:p>
    <w:p w:rsidR="00CD5DA1" w:rsidRPr="003C7C40" w:rsidRDefault="00CD5DA1" w:rsidP="00CD5DA1">
      <w:pPr>
        <w:pStyle w:val="dias"/>
        <w:rPr>
          <w:color w:val="1F3864"/>
          <w:sz w:val="28"/>
          <w:szCs w:val="28"/>
        </w:rPr>
      </w:pPr>
      <w:r w:rsidRPr="003C7C40">
        <w:rPr>
          <w:color w:val="1F3864"/>
          <w:sz w:val="28"/>
          <w:szCs w:val="28"/>
        </w:rPr>
        <w:t xml:space="preserve">RESERVACIONES </w:t>
      </w:r>
    </w:p>
    <w:p w:rsidR="00CD5DA1" w:rsidRPr="002D7356" w:rsidRDefault="00CD5DA1" w:rsidP="00CD5DA1">
      <w:pPr>
        <w:pStyle w:val="itinerario"/>
      </w:pPr>
      <w:r w:rsidRPr="002D7356">
        <w:t>Pueden ser solicitadas vía email:</w:t>
      </w:r>
    </w:p>
    <w:p w:rsidR="00CD5DA1" w:rsidRPr="008C5B04" w:rsidRDefault="00EF7280" w:rsidP="00CD5DA1">
      <w:pPr>
        <w:pStyle w:val="vinetas"/>
        <w:numPr>
          <w:ilvl w:val="0"/>
          <w:numId w:val="40"/>
        </w:numPr>
        <w:rPr>
          <w:rStyle w:val="Hipervnculo"/>
          <w:color w:val="000000" w:themeColor="text1"/>
          <w:u w:val="none"/>
        </w:rPr>
      </w:pPr>
      <w:hyperlink r:id="rId9" w:history="1">
        <w:r w:rsidR="00CD5DA1" w:rsidRPr="0062611A">
          <w:rPr>
            <w:rStyle w:val="Hipervnculo"/>
          </w:rPr>
          <w:t>jefaturaseries@allreps.com</w:t>
        </w:r>
      </w:hyperlink>
    </w:p>
    <w:p w:rsidR="00CD5DA1" w:rsidRPr="008C5B04" w:rsidRDefault="00CD5DA1" w:rsidP="00CD5DA1">
      <w:pPr>
        <w:pStyle w:val="vinetas"/>
        <w:numPr>
          <w:ilvl w:val="0"/>
          <w:numId w:val="40"/>
        </w:numPr>
      </w:pPr>
      <w:r w:rsidRPr="008C5B04">
        <w:rPr>
          <w:rStyle w:val="Hipervnculo"/>
        </w:rPr>
        <w:t>asesor6@allreps.com</w:t>
      </w:r>
    </w:p>
    <w:p w:rsidR="00CD5DA1" w:rsidRPr="003C7C40" w:rsidRDefault="00CD5DA1" w:rsidP="00CD5DA1">
      <w:pPr>
        <w:pStyle w:val="dias"/>
        <w:rPr>
          <w:color w:val="1F3864"/>
          <w:sz w:val="28"/>
          <w:szCs w:val="28"/>
        </w:rPr>
      </w:pPr>
      <w:r w:rsidRPr="003C7C40">
        <w:rPr>
          <w:color w:val="1F3864"/>
          <w:sz w:val="28"/>
          <w:szCs w:val="28"/>
        </w:rPr>
        <w:t>POLÍTICA DE RESERVAS</w:t>
      </w:r>
    </w:p>
    <w:p w:rsidR="00CD5DA1" w:rsidRPr="00C34AE0" w:rsidRDefault="00CD5DA1" w:rsidP="00CD5DA1">
      <w:pPr>
        <w:pStyle w:val="vinetas"/>
        <w:ind w:left="720" w:hanging="360"/>
        <w:jc w:val="both"/>
      </w:pPr>
      <w:r w:rsidRPr="00C34AE0">
        <w:t>Para mayor seguridad preferimos que todo sea enviado vía correo electrónico.</w:t>
      </w:r>
    </w:p>
    <w:p w:rsidR="00CD5DA1" w:rsidRPr="00C34AE0" w:rsidRDefault="00CD5DA1" w:rsidP="00CD5DA1">
      <w:pPr>
        <w:pStyle w:val="vinetas"/>
        <w:ind w:left="720" w:hanging="360"/>
        <w:jc w:val="both"/>
      </w:pPr>
      <w:r w:rsidRPr="00C34AE0">
        <w:t xml:space="preserve">Enviar nombres de los pasajeros y </w:t>
      </w:r>
      <w:r>
        <w:t>preferiblemente enviar</w:t>
      </w:r>
      <w:r w:rsidRPr="00C34AE0">
        <w:t xml:space="preserve"> copia del pasaporte.</w:t>
      </w:r>
    </w:p>
    <w:p w:rsidR="00CD5DA1" w:rsidRPr="00C34AE0" w:rsidRDefault="00CD5DA1" w:rsidP="00CD5DA1">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CD5DA1" w:rsidRPr="003C7C40" w:rsidRDefault="00CD5DA1" w:rsidP="00CD5DA1">
      <w:pPr>
        <w:pStyle w:val="dias"/>
        <w:rPr>
          <w:color w:val="1F3864"/>
          <w:sz w:val="28"/>
          <w:szCs w:val="28"/>
        </w:rPr>
      </w:pPr>
      <w:r w:rsidRPr="003C7C40">
        <w:rPr>
          <w:color w:val="1F3864"/>
          <w:sz w:val="28"/>
          <w:szCs w:val="28"/>
        </w:rPr>
        <w:t>NUEVA NORMATIVA IATA – RESOLUCIÓN 830D</w:t>
      </w:r>
    </w:p>
    <w:p w:rsidR="00CD5DA1" w:rsidRPr="0005620D" w:rsidRDefault="00CD5DA1" w:rsidP="00CD5DA1">
      <w:pPr>
        <w:pStyle w:val="itinerario"/>
      </w:pPr>
      <w:r>
        <w:t>La</w:t>
      </w:r>
      <w:r w:rsidRPr="0005620D">
        <w:t xml:space="preserve"> IATA ha reestructurado la resolución 830d que define los procedimientos que deben seguir todas las agencias de viajes acreditadas al crear reservas de tiquetes.</w:t>
      </w:r>
    </w:p>
    <w:p w:rsidR="00CD5DA1" w:rsidRPr="0005620D" w:rsidRDefault="00CD5DA1" w:rsidP="00CD5DA1">
      <w:pPr>
        <w:pStyle w:val="itinerario"/>
      </w:pPr>
    </w:p>
    <w:p w:rsidR="00CD5DA1" w:rsidRPr="0005620D" w:rsidRDefault="00CD5DA1" w:rsidP="00CD5DA1">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CD5DA1" w:rsidRPr="0005620D" w:rsidRDefault="00CD5DA1" w:rsidP="00CD5DA1">
      <w:pPr>
        <w:pStyle w:val="itinerario"/>
      </w:pPr>
    </w:p>
    <w:p w:rsidR="00CD5DA1" w:rsidRPr="0005620D" w:rsidRDefault="00CD5DA1" w:rsidP="00CD5DA1">
      <w:pPr>
        <w:pStyle w:val="itinerario"/>
      </w:pPr>
      <w:r w:rsidRPr="0005620D">
        <w:t xml:space="preserve">Estos son los procedimientos que empezarán a ser obligatorios. </w:t>
      </w:r>
    </w:p>
    <w:p w:rsidR="00CD5DA1" w:rsidRPr="0005620D" w:rsidRDefault="00CD5DA1" w:rsidP="00CD5DA1">
      <w:pPr>
        <w:pStyle w:val="vinetas"/>
        <w:ind w:left="720" w:hanging="360"/>
        <w:jc w:val="both"/>
      </w:pPr>
      <w:r w:rsidRPr="0005620D">
        <w:t>La agencia debe preguntar a los pasajeros si están dispuestos a compartir su información de contacto con las aerolíneas.</w:t>
      </w:r>
    </w:p>
    <w:p w:rsidR="00CD5DA1" w:rsidRPr="0005620D" w:rsidRDefault="00CD5DA1" w:rsidP="00CD5DA1">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CD5DA1" w:rsidRPr="0005620D" w:rsidRDefault="00CD5DA1" w:rsidP="00CD5DA1">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CD5DA1" w:rsidRPr="0005620D" w:rsidRDefault="00CD5DA1" w:rsidP="00CD5DA1">
      <w:pPr>
        <w:pStyle w:val="itinerario"/>
      </w:pPr>
    </w:p>
    <w:p w:rsidR="00CD5DA1" w:rsidRDefault="00CD5DA1" w:rsidP="00CD5DA1">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CD5DA1" w:rsidRPr="0005620D" w:rsidRDefault="00CD5DA1" w:rsidP="00CD5DA1">
      <w:pPr>
        <w:pStyle w:val="itinerario"/>
      </w:pPr>
    </w:p>
    <w:p w:rsidR="00CD5DA1" w:rsidRDefault="00CD5DA1" w:rsidP="00CD5DA1">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CD5DA1" w:rsidRPr="003C7C40" w:rsidRDefault="00CD5DA1" w:rsidP="00CD5DA1">
      <w:pPr>
        <w:pStyle w:val="dias"/>
        <w:jc w:val="both"/>
        <w:rPr>
          <w:color w:val="1F3864"/>
          <w:sz w:val="28"/>
          <w:szCs w:val="28"/>
        </w:rPr>
      </w:pPr>
      <w:r w:rsidRPr="003C7C40">
        <w:rPr>
          <w:color w:val="1F3864"/>
          <w:sz w:val="28"/>
          <w:szCs w:val="28"/>
        </w:rPr>
        <w:t>Comunicado Importante Para Garantizar Una Buena Asesoría A Los Pasajeros</w:t>
      </w:r>
    </w:p>
    <w:p w:rsidR="00CD5DA1" w:rsidRPr="003F4AE0" w:rsidRDefault="00CD5DA1" w:rsidP="00CD5DA1">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CD5DA1" w:rsidRPr="003F4AE0" w:rsidRDefault="00CD5DA1" w:rsidP="00CD5DA1">
      <w:pPr>
        <w:pStyle w:val="itinerario"/>
      </w:pPr>
    </w:p>
    <w:p w:rsidR="00CD5DA1" w:rsidRPr="003F4AE0" w:rsidRDefault="00CD5DA1" w:rsidP="00CD5DA1">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CD5DA1" w:rsidRPr="003F4AE0" w:rsidRDefault="00CD5DA1" w:rsidP="00CD5DA1">
      <w:pPr>
        <w:pStyle w:val="itinerario"/>
      </w:pPr>
    </w:p>
    <w:p w:rsidR="00CD5DA1" w:rsidRPr="003F4AE0" w:rsidRDefault="00CD5DA1" w:rsidP="00CD5DA1">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CD5DA1" w:rsidRPr="003F4AE0" w:rsidRDefault="00CD5DA1" w:rsidP="00CD5DA1">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CD5DA1" w:rsidRPr="003F4AE0" w:rsidRDefault="00CD5DA1" w:rsidP="00CD5DA1">
      <w:pPr>
        <w:pStyle w:val="itinerario"/>
      </w:pPr>
    </w:p>
    <w:p w:rsidR="00CD5DA1" w:rsidRDefault="00CD5DA1" w:rsidP="00CD5DA1">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Default="00CD5DA1" w:rsidP="00CD5DA1">
      <w:pPr>
        <w:pStyle w:val="dias"/>
        <w:jc w:val="center"/>
        <w:rPr>
          <w:color w:val="1F3864"/>
          <w:sz w:val="28"/>
          <w:szCs w:val="28"/>
        </w:rPr>
      </w:pPr>
    </w:p>
    <w:p w:rsidR="00CD5DA1" w:rsidRPr="003C7C40" w:rsidRDefault="00CD5DA1" w:rsidP="00CD5DA1">
      <w:pPr>
        <w:pStyle w:val="dias"/>
        <w:jc w:val="center"/>
        <w:rPr>
          <w:color w:val="1F3864"/>
          <w:sz w:val="28"/>
          <w:szCs w:val="28"/>
        </w:rPr>
      </w:pPr>
      <w:r w:rsidRPr="003C7C40">
        <w:rPr>
          <w:color w:val="1F3864"/>
          <w:sz w:val="28"/>
          <w:szCs w:val="28"/>
        </w:rPr>
        <w:t>CLÁUSULA DE RESPONSABILIDAD</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CD5DA1" w:rsidRDefault="00CD5DA1" w:rsidP="00CD5DA1">
      <w:pPr>
        <w:pStyle w:val="itinerario"/>
        <w:rPr>
          <w:lang w:eastAsia="es-CO"/>
        </w:rPr>
      </w:pPr>
    </w:p>
    <w:p w:rsidR="00CD5DA1" w:rsidRDefault="00CD5DA1" w:rsidP="00CD5DA1">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CD5DA1" w:rsidRDefault="00CD5DA1" w:rsidP="00CD5DA1">
      <w:pPr>
        <w:pStyle w:val="itinerario"/>
        <w:rPr>
          <w:lang w:eastAsia="es-CO"/>
        </w:rPr>
      </w:pPr>
    </w:p>
    <w:p w:rsidR="00CD5DA1" w:rsidRDefault="00CD5DA1" w:rsidP="00CD5DA1">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CD5DA1" w:rsidRDefault="00CD5DA1" w:rsidP="00CD5DA1">
      <w:pPr>
        <w:pStyle w:val="itinerario"/>
        <w:rPr>
          <w:lang w:eastAsia="es-CO"/>
        </w:rPr>
      </w:pPr>
    </w:p>
    <w:p w:rsidR="00CD5DA1" w:rsidRDefault="00CD5DA1" w:rsidP="00CD5DA1">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CD5DA1" w:rsidRDefault="00CD5DA1" w:rsidP="00CD5DA1">
      <w:pPr>
        <w:pStyle w:val="itinerario"/>
        <w:rPr>
          <w:lang w:eastAsia="es-CO"/>
        </w:rPr>
      </w:pPr>
    </w:p>
    <w:p w:rsidR="00CD5DA1" w:rsidRDefault="00CD5DA1" w:rsidP="00CD5DA1">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CD5DA1" w:rsidRDefault="00CD5DA1" w:rsidP="00CD5DA1">
      <w:pPr>
        <w:pStyle w:val="itinerario"/>
        <w:rPr>
          <w:lang w:eastAsia="es-CO"/>
        </w:rPr>
      </w:pPr>
    </w:p>
    <w:p w:rsidR="00CD5DA1" w:rsidRDefault="00CD5DA1" w:rsidP="00CD5DA1">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CD5DA1" w:rsidRDefault="00CD5DA1" w:rsidP="00CD5DA1">
      <w:pPr>
        <w:pStyle w:val="itinerario"/>
        <w:rPr>
          <w:b/>
          <w:bCs/>
          <w:lang w:eastAsia="es-CO"/>
        </w:rPr>
      </w:pPr>
    </w:p>
    <w:p w:rsidR="00CD5DA1" w:rsidRPr="003C7C40" w:rsidRDefault="00CD5DA1" w:rsidP="00CD5DA1">
      <w:pPr>
        <w:pStyle w:val="itinerario"/>
        <w:rPr>
          <w:b/>
          <w:bCs/>
          <w:color w:val="1F3864"/>
          <w:lang w:eastAsia="es-CO"/>
        </w:rPr>
      </w:pPr>
      <w:r w:rsidRPr="003C7C40">
        <w:rPr>
          <w:b/>
          <w:bCs/>
          <w:color w:val="1F3864"/>
          <w:lang w:eastAsia="es-CO"/>
        </w:rPr>
        <w:t>Actualización:</w:t>
      </w:r>
    </w:p>
    <w:p w:rsidR="00CD5DA1" w:rsidRPr="003C7C40" w:rsidRDefault="00CD5DA1" w:rsidP="00CD5DA1">
      <w:pPr>
        <w:pStyle w:val="itinerario"/>
        <w:rPr>
          <w:b/>
          <w:bCs/>
          <w:color w:val="1F3864"/>
          <w:lang w:eastAsia="es-CO"/>
        </w:rPr>
      </w:pPr>
      <w:r w:rsidRPr="003C7C40">
        <w:rPr>
          <w:b/>
          <w:bCs/>
          <w:color w:val="1F3864"/>
          <w:lang w:eastAsia="es-CO"/>
        </w:rPr>
        <w:t>10-01-20</w:t>
      </w:r>
    </w:p>
    <w:p w:rsidR="00CD5DA1" w:rsidRPr="003C7C40" w:rsidRDefault="00CD5DA1" w:rsidP="00CD5DA1">
      <w:pPr>
        <w:pStyle w:val="itinerario"/>
        <w:rPr>
          <w:color w:val="1F3864"/>
        </w:rPr>
      </w:pPr>
      <w:r w:rsidRPr="003C7C40">
        <w:rPr>
          <w:b/>
          <w:bCs/>
          <w:color w:val="1F3864"/>
          <w:lang w:eastAsia="es-CO"/>
        </w:rPr>
        <w:t>Revisada parte legal</w:t>
      </w:r>
    </w:p>
    <w:p w:rsidR="00CD5DA1" w:rsidRPr="003C7C40" w:rsidRDefault="00CD5DA1" w:rsidP="00CD5DA1">
      <w:pPr>
        <w:pStyle w:val="dias"/>
        <w:jc w:val="center"/>
        <w:rPr>
          <w:color w:val="1F3864"/>
          <w:sz w:val="28"/>
          <w:szCs w:val="28"/>
        </w:rPr>
      </w:pPr>
      <w:r w:rsidRPr="003C7C40">
        <w:rPr>
          <w:color w:val="1F3864"/>
          <w:sz w:val="28"/>
          <w:szCs w:val="28"/>
        </w:rPr>
        <w:t>Derechos de Autor</w:t>
      </w:r>
    </w:p>
    <w:p w:rsidR="00CD5DA1" w:rsidRDefault="00CD5DA1" w:rsidP="00CD5DA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D5DA1" w:rsidRPr="00477DDA" w:rsidRDefault="00CD5DA1" w:rsidP="00CD5DA1">
      <w:pPr>
        <w:pStyle w:val="vinetas"/>
        <w:numPr>
          <w:ilvl w:val="0"/>
          <w:numId w:val="0"/>
        </w:numPr>
        <w:ind w:left="714" w:hanging="357"/>
        <w:jc w:val="both"/>
      </w:pPr>
    </w:p>
    <w:p w:rsidR="00ED4653" w:rsidRPr="00477DDA" w:rsidRDefault="00ED4653" w:rsidP="00CD5DA1">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86" w:rsidRDefault="00926A86" w:rsidP="00AC7E3C">
      <w:pPr>
        <w:spacing w:after="0" w:line="240" w:lineRule="auto"/>
      </w:pPr>
      <w:r>
        <w:separator/>
      </w:r>
    </w:p>
  </w:endnote>
  <w:endnote w:type="continuationSeparator" w:id="0">
    <w:p w:rsidR="00926A86" w:rsidRDefault="00926A8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86" w:rsidRDefault="00926A86" w:rsidP="00AC7E3C">
      <w:pPr>
        <w:spacing w:after="0" w:line="240" w:lineRule="auto"/>
      </w:pPr>
      <w:r>
        <w:separator/>
      </w:r>
    </w:p>
  </w:footnote>
  <w:footnote w:type="continuationSeparator" w:id="0">
    <w:p w:rsidR="00926A86" w:rsidRDefault="00926A8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 w:numId="4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3504"/>
    <w:rsid w:val="00154A61"/>
    <w:rsid w:val="0015537C"/>
    <w:rsid w:val="00157FB3"/>
    <w:rsid w:val="001624AB"/>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4504B"/>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3684"/>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133"/>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45BF2"/>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1DB5"/>
    <w:rsid w:val="005D3584"/>
    <w:rsid w:val="005D40B3"/>
    <w:rsid w:val="005D4C8D"/>
    <w:rsid w:val="005E1F24"/>
    <w:rsid w:val="005E2906"/>
    <w:rsid w:val="005E3189"/>
    <w:rsid w:val="005E3485"/>
    <w:rsid w:val="005E3B36"/>
    <w:rsid w:val="005E4149"/>
    <w:rsid w:val="005E48A1"/>
    <w:rsid w:val="005E4CDE"/>
    <w:rsid w:val="005F1B03"/>
    <w:rsid w:val="005F2C83"/>
    <w:rsid w:val="005F3E6D"/>
    <w:rsid w:val="005F6DFF"/>
    <w:rsid w:val="0060402A"/>
    <w:rsid w:val="00612D9C"/>
    <w:rsid w:val="006137BD"/>
    <w:rsid w:val="006148E7"/>
    <w:rsid w:val="006148EA"/>
    <w:rsid w:val="0061767F"/>
    <w:rsid w:val="00622101"/>
    <w:rsid w:val="006242EE"/>
    <w:rsid w:val="0062440A"/>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2F6C"/>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B4B22"/>
    <w:rsid w:val="006C2F74"/>
    <w:rsid w:val="006C6845"/>
    <w:rsid w:val="006C73AD"/>
    <w:rsid w:val="006C7CCF"/>
    <w:rsid w:val="006D7FF0"/>
    <w:rsid w:val="006E0785"/>
    <w:rsid w:val="006E0BC9"/>
    <w:rsid w:val="006E107A"/>
    <w:rsid w:val="006E4253"/>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0FA1"/>
    <w:rsid w:val="00861BB6"/>
    <w:rsid w:val="00861DF9"/>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54B7"/>
    <w:rsid w:val="008E714C"/>
    <w:rsid w:val="008F2D56"/>
    <w:rsid w:val="008F563E"/>
    <w:rsid w:val="008F6DB1"/>
    <w:rsid w:val="008F7CEE"/>
    <w:rsid w:val="00905D18"/>
    <w:rsid w:val="00907D17"/>
    <w:rsid w:val="00911017"/>
    <w:rsid w:val="00911B5C"/>
    <w:rsid w:val="0091404A"/>
    <w:rsid w:val="0091529B"/>
    <w:rsid w:val="009173C8"/>
    <w:rsid w:val="00917E9C"/>
    <w:rsid w:val="00922209"/>
    <w:rsid w:val="009233DE"/>
    <w:rsid w:val="009263BC"/>
    <w:rsid w:val="00926A86"/>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9F572A"/>
    <w:rsid w:val="00A00AF9"/>
    <w:rsid w:val="00A02B42"/>
    <w:rsid w:val="00A052DA"/>
    <w:rsid w:val="00A07FDF"/>
    <w:rsid w:val="00A10B20"/>
    <w:rsid w:val="00A16906"/>
    <w:rsid w:val="00A20F6B"/>
    <w:rsid w:val="00A218B5"/>
    <w:rsid w:val="00A21DAE"/>
    <w:rsid w:val="00A256A1"/>
    <w:rsid w:val="00A26D04"/>
    <w:rsid w:val="00A26D19"/>
    <w:rsid w:val="00A3125F"/>
    <w:rsid w:val="00A33F4C"/>
    <w:rsid w:val="00A34AD4"/>
    <w:rsid w:val="00A43416"/>
    <w:rsid w:val="00A43538"/>
    <w:rsid w:val="00A466AB"/>
    <w:rsid w:val="00A50107"/>
    <w:rsid w:val="00A51715"/>
    <w:rsid w:val="00A51FB4"/>
    <w:rsid w:val="00A52597"/>
    <w:rsid w:val="00A52950"/>
    <w:rsid w:val="00A53A5A"/>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A735F"/>
    <w:rsid w:val="00AB4388"/>
    <w:rsid w:val="00AB5F38"/>
    <w:rsid w:val="00AC7E3C"/>
    <w:rsid w:val="00AD10FF"/>
    <w:rsid w:val="00AD263D"/>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25369"/>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6383"/>
    <w:rsid w:val="00B67069"/>
    <w:rsid w:val="00B6720E"/>
    <w:rsid w:val="00B67AF7"/>
    <w:rsid w:val="00B70FE3"/>
    <w:rsid w:val="00B72F64"/>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19EC"/>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5594"/>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5DA1"/>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5190"/>
    <w:rsid w:val="00DB1BF0"/>
    <w:rsid w:val="00DB1F93"/>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280"/>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6E28"/>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499491"/>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3697303">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442B-56ED-4FFC-8D1E-E512A3A2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8512</Words>
  <Characters>46821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2017-09-05T21:30:00Z</cp:lastPrinted>
  <dcterms:created xsi:type="dcterms:W3CDTF">2023-01-14T17:04:00Z</dcterms:created>
  <dcterms:modified xsi:type="dcterms:W3CDTF">2023-01-16T16:36:00Z</dcterms:modified>
</cp:coreProperties>
</file>