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shd w:val="clear" w:color="auto" w:fill="1F3864"/>
        <w:tblLook w:val="04A0" w:firstRow="1" w:lastRow="0" w:firstColumn="1" w:lastColumn="0" w:noHBand="0" w:noVBand="1"/>
      </w:tblPr>
      <w:tblGrid>
        <w:gridCol w:w="10060"/>
      </w:tblGrid>
      <w:tr w:rsidR="0012531E" w:rsidRPr="00D6643C" w14:paraId="60801AB9" w14:textId="77777777" w:rsidTr="001E7DE3">
        <w:tc>
          <w:tcPr>
            <w:tcW w:w="10060" w:type="dxa"/>
            <w:shd w:val="clear" w:color="auto" w:fill="1F3864"/>
          </w:tcPr>
          <w:p w14:paraId="2D84F38C" w14:textId="78E376FD" w:rsidR="0012531E" w:rsidRPr="00D6643C" w:rsidRDefault="006F4D74" w:rsidP="001E7DE3">
            <w:pPr>
              <w:jc w:val="center"/>
              <w:rPr>
                <w:b/>
                <w:color w:val="FFFFFF" w:themeColor="background1"/>
                <w:sz w:val="64"/>
                <w:szCs w:val="64"/>
              </w:rPr>
            </w:pPr>
            <w:r>
              <w:rPr>
                <w:b/>
                <w:color w:val="FFFFFF" w:themeColor="background1"/>
                <w:sz w:val="64"/>
                <w:szCs w:val="64"/>
              </w:rPr>
              <w:t>LA RUTA DE LA SEDA</w:t>
            </w:r>
          </w:p>
        </w:tc>
      </w:tr>
    </w:tbl>
    <w:p w14:paraId="2D8E1562" w14:textId="431517F6" w:rsidR="00914B0D" w:rsidRPr="00E056FD" w:rsidRDefault="009D409F" w:rsidP="00914B0D">
      <w:pPr>
        <w:pStyle w:val="dias"/>
        <w:jc w:val="center"/>
        <w:rPr>
          <w:color w:val="1F3864"/>
          <w:sz w:val="40"/>
          <w:szCs w:val="40"/>
        </w:rPr>
      </w:pPr>
      <w:r w:rsidRPr="00E056FD">
        <w:rPr>
          <w:caps w:val="0"/>
          <w:color w:val="1F3864"/>
          <w:sz w:val="40"/>
          <w:szCs w:val="40"/>
        </w:rPr>
        <w:t xml:space="preserve">Visitando: </w:t>
      </w:r>
      <w:r w:rsidR="00D01E41" w:rsidRPr="00E056FD">
        <w:rPr>
          <w:caps w:val="0"/>
          <w:color w:val="1F3864"/>
          <w:sz w:val="40"/>
          <w:szCs w:val="40"/>
        </w:rPr>
        <w:t xml:space="preserve">Beijing, Xi’an, </w:t>
      </w:r>
      <w:r w:rsidR="009D359E" w:rsidRPr="009D359E">
        <w:rPr>
          <w:caps w:val="0"/>
          <w:color w:val="1F3864"/>
          <w:sz w:val="40"/>
          <w:szCs w:val="40"/>
        </w:rPr>
        <w:t>Dunhuang</w:t>
      </w:r>
      <w:r w:rsidR="009D359E">
        <w:rPr>
          <w:caps w:val="0"/>
          <w:color w:val="1F3864"/>
          <w:sz w:val="40"/>
          <w:szCs w:val="40"/>
        </w:rPr>
        <w:t>,</w:t>
      </w:r>
      <w:r w:rsidR="009D359E" w:rsidRPr="009D359E">
        <w:rPr>
          <w:caps w:val="0"/>
          <w:color w:val="1F3864"/>
          <w:sz w:val="40"/>
          <w:szCs w:val="40"/>
        </w:rPr>
        <w:t xml:space="preserve"> Turpan</w:t>
      </w:r>
      <w:r w:rsidR="009D359E">
        <w:rPr>
          <w:caps w:val="0"/>
          <w:color w:val="1F3864"/>
          <w:sz w:val="40"/>
          <w:szCs w:val="40"/>
        </w:rPr>
        <w:t xml:space="preserve">, </w:t>
      </w:r>
      <w:r w:rsidR="009D359E" w:rsidRPr="009D359E">
        <w:rPr>
          <w:caps w:val="0"/>
          <w:color w:val="1F3864"/>
          <w:sz w:val="40"/>
          <w:szCs w:val="40"/>
        </w:rPr>
        <w:t>Urumqi</w:t>
      </w:r>
      <w:r w:rsidR="009D359E">
        <w:rPr>
          <w:caps w:val="0"/>
          <w:color w:val="1F3864"/>
          <w:sz w:val="40"/>
          <w:szCs w:val="40"/>
        </w:rPr>
        <w:t xml:space="preserve">, </w:t>
      </w:r>
      <w:r w:rsidR="009D359E" w:rsidRPr="009D359E">
        <w:rPr>
          <w:caps w:val="0"/>
          <w:color w:val="1F3864"/>
          <w:sz w:val="40"/>
          <w:szCs w:val="40"/>
        </w:rPr>
        <w:t>Kashgar</w:t>
      </w:r>
      <w:r w:rsidR="00AF3C37" w:rsidRPr="00E056FD">
        <w:rPr>
          <w:caps w:val="0"/>
          <w:color w:val="1F3864"/>
          <w:sz w:val="40"/>
          <w:szCs w:val="40"/>
        </w:rPr>
        <w:t xml:space="preserve">, </w:t>
      </w:r>
      <w:r w:rsidR="00D01E41" w:rsidRPr="00E056FD">
        <w:rPr>
          <w:caps w:val="0"/>
          <w:color w:val="1F3864"/>
          <w:sz w:val="40"/>
          <w:szCs w:val="40"/>
        </w:rPr>
        <w:t>Shanghái</w:t>
      </w:r>
    </w:p>
    <w:p w14:paraId="3ED712D7" w14:textId="18A0008F" w:rsidR="001E2B89" w:rsidRPr="0012531E" w:rsidRDefault="00712BEA" w:rsidP="00F0432F">
      <w:pPr>
        <w:pStyle w:val="subtituloprograma"/>
        <w:rPr>
          <w:color w:val="1F3864"/>
        </w:rPr>
      </w:pPr>
      <w:r>
        <w:rPr>
          <w:color w:val="1F3864"/>
        </w:rPr>
        <w:t>1</w:t>
      </w:r>
      <w:r w:rsidR="00E056FD">
        <w:rPr>
          <w:color w:val="1F3864"/>
        </w:rPr>
        <w:t>5</w:t>
      </w:r>
      <w:r w:rsidR="001E2B89" w:rsidRPr="0012531E">
        <w:rPr>
          <w:color w:val="1F3864"/>
        </w:rPr>
        <w:t xml:space="preserve"> </w:t>
      </w:r>
      <w:r w:rsidR="003C113F" w:rsidRPr="0012531E">
        <w:rPr>
          <w:color w:val="1F3864"/>
        </w:rPr>
        <w:t>días</w:t>
      </w:r>
      <w:r w:rsidR="001E2B89" w:rsidRPr="0012531E">
        <w:rPr>
          <w:color w:val="1F3864"/>
        </w:rPr>
        <w:t xml:space="preserve"> </w:t>
      </w:r>
      <w:r w:rsidR="00E056FD">
        <w:rPr>
          <w:color w:val="1F3864"/>
        </w:rPr>
        <w:t>14</w:t>
      </w:r>
      <w:r w:rsidR="00F21270" w:rsidRPr="0012531E">
        <w:rPr>
          <w:color w:val="1F3864"/>
        </w:rPr>
        <w:t xml:space="preserve"> noches</w:t>
      </w:r>
    </w:p>
    <w:p w14:paraId="5BFA8B75" w14:textId="77777777" w:rsidR="004F0A1C" w:rsidRDefault="004F0A1C" w:rsidP="00A565FE">
      <w:pPr>
        <w:pStyle w:val="itinerario"/>
      </w:pPr>
    </w:p>
    <w:p w14:paraId="35C5010A" w14:textId="41B675CA" w:rsidR="00A565FE" w:rsidRPr="00A565FE" w:rsidRDefault="00A565FE" w:rsidP="00A565FE">
      <w:pPr>
        <w:pStyle w:val="itinerario"/>
      </w:pPr>
      <w:r>
        <w:rPr>
          <w:noProof/>
          <w:lang w:eastAsia="es-CO" w:bidi="ar-SA"/>
        </w:rPr>
        <w:drawing>
          <wp:inline distT="0" distB="0" distL="0" distR="0" wp14:anchorId="10BB2DE5" wp14:editId="5F90ADA5">
            <wp:extent cx="3198495" cy="3029197"/>
            <wp:effectExtent l="0" t="0" r="1905"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Imagen"/>
                    <pic:cNvPicPr/>
                  </pic:nvPicPr>
                  <pic:blipFill>
                    <a:blip r:embed="rId8">
                      <a:extLst>
                        <a:ext uri="{28A0092B-C50C-407E-A947-70E740481C1C}">
                          <a14:useLocalDpi xmlns:a14="http://schemas.microsoft.com/office/drawing/2010/main" val="0"/>
                        </a:ext>
                      </a:extLst>
                    </a:blip>
                    <a:stretch>
                      <a:fillRect/>
                    </a:stretch>
                  </pic:blipFill>
                  <pic:spPr>
                    <a:xfrm>
                      <a:off x="0" y="0"/>
                      <a:ext cx="3218927" cy="3048548"/>
                    </a:xfrm>
                    <a:prstGeom prst="rect">
                      <a:avLst/>
                    </a:prstGeom>
                  </pic:spPr>
                </pic:pic>
              </a:graphicData>
            </a:graphic>
          </wp:inline>
        </w:drawing>
      </w:r>
      <w:r w:rsidR="00146231">
        <w:rPr>
          <w:noProof/>
          <w:lang w:eastAsia="es-CO" w:bidi="ar-SA"/>
        </w:rPr>
        <w:drawing>
          <wp:inline distT="0" distB="0" distL="0" distR="0" wp14:anchorId="0FD19CEE" wp14:editId="5B2E8AC2">
            <wp:extent cx="3181159" cy="3021965"/>
            <wp:effectExtent l="0" t="0" r="635" b="698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Imagen"/>
                    <pic:cNvPicPr/>
                  </pic:nvPicPr>
                  <pic:blipFill>
                    <a:blip r:embed="rId9">
                      <a:extLst>
                        <a:ext uri="{28A0092B-C50C-407E-A947-70E740481C1C}">
                          <a14:useLocalDpi xmlns:a14="http://schemas.microsoft.com/office/drawing/2010/main" val="0"/>
                        </a:ext>
                      </a:extLst>
                    </a:blip>
                    <a:stretch>
                      <a:fillRect/>
                    </a:stretch>
                  </pic:blipFill>
                  <pic:spPr>
                    <a:xfrm>
                      <a:off x="0" y="0"/>
                      <a:ext cx="3189921" cy="3030289"/>
                    </a:xfrm>
                    <a:prstGeom prst="rect">
                      <a:avLst/>
                    </a:prstGeom>
                  </pic:spPr>
                </pic:pic>
              </a:graphicData>
            </a:graphic>
          </wp:inline>
        </w:drawing>
      </w:r>
    </w:p>
    <w:p w14:paraId="61C5A7EF" w14:textId="77777777" w:rsidR="00F24EC4" w:rsidRPr="00A565FE" w:rsidRDefault="00F24EC4" w:rsidP="00A565FE">
      <w:pPr>
        <w:pStyle w:val="itinerario"/>
      </w:pPr>
    </w:p>
    <w:p w14:paraId="60A221E3" w14:textId="49AAB5A7" w:rsidR="003E6BB9" w:rsidRDefault="00545AD9" w:rsidP="00146231">
      <w:pPr>
        <w:pStyle w:val="itinerario"/>
        <w:rPr>
          <w:rStyle w:val="subtitulosCar"/>
          <w:b w:val="0"/>
          <w:bCs w:val="0"/>
          <w:sz w:val="22"/>
          <w:szCs w:val="22"/>
        </w:rPr>
      </w:pPr>
      <w:r w:rsidRPr="00146231">
        <w:rPr>
          <w:rStyle w:val="subtitulosCar"/>
          <w:b w:val="0"/>
          <w:bCs w:val="0"/>
          <w:sz w:val="22"/>
          <w:szCs w:val="22"/>
        </w:rPr>
        <w:t>La Ruta de la Seda se refiere a la antigua ruta comercial entre Asia Central y China. Las caravanas del interior del imperio llevarían a la seda a los bordes occidentales de la región.</w:t>
      </w:r>
      <w:r>
        <w:rPr>
          <w:rStyle w:val="subtitulosCar"/>
          <w:b w:val="0"/>
          <w:bCs w:val="0"/>
          <w:sz w:val="22"/>
          <w:szCs w:val="22"/>
        </w:rPr>
        <w:t xml:space="preserve"> </w:t>
      </w:r>
      <w:r w:rsidRPr="00146231">
        <w:rPr>
          <w:rStyle w:val="subtitulosCar"/>
          <w:b w:val="0"/>
          <w:bCs w:val="0"/>
          <w:sz w:val="22"/>
          <w:szCs w:val="22"/>
        </w:rPr>
        <w:t>Las caravanas de los comerciantes de Asia Central, pa</w:t>
      </w:r>
      <w:r>
        <w:rPr>
          <w:rStyle w:val="subtitulosCar"/>
          <w:b w:val="0"/>
          <w:bCs w:val="0"/>
          <w:sz w:val="22"/>
          <w:szCs w:val="22"/>
        </w:rPr>
        <w:t>saron</w:t>
      </w:r>
      <w:r w:rsidRPr="00146231">
        <w:rPr>
          <w:rStyle w:val="subtitulosCar"/>
          <w:b w:val="0"/>
          <w:bCs w:val="0"/>
          <w:sz w:val="22"/>
          <w:szCs w:val="22"/>
        </w:rPr>
        <w:t xml:space="preserve"> a formar parte de la historia. Hoy la Ruta de la Seda nos </w:t>
      </w:r>
      <w:r>
        <w:rPr>
          <w:rStyle w:val="subtitulosCar"/>
          <w:b w:val="0"/>
          <w:bCs w:val="0"/>
          <w:sz w:val="22"/>
          <w:szCs w:val="22"/>
        </w:rPr>
        <w:t>narra</w:t>
      </w:r>
      <w:r w:rsidRPr="00146231">
        <w:rPr>
          <w:rStyle w:val="subtitulosCar"/>
          <w:b w:val="0"/>
          <w:bCs w:val="0"/>
          <w:sz w:val="22"/>
          <w:szCs w:val="22"/>
        </w:rPr>
        <w:t xml:space="preserve"> con muchos cuentos la antigüedad y el intercambio de culturas. Los miles kilómetros de la Ruta de la Seda están llenos de patrimonio cultural y sitios históricos. </w:t>
      </w:r>
    </w:p>
    <w:p w14:paraId="2592F945" w14:textId="42D5A2AE" w:rsidR="003E6BB9" w:rsidRDefault="003E6BB9" w:rsidP="00DF6D41">
      <w:pPr>
        <w:pStyle w:val="itinerario"/>
        <w:rPr>
          <w:rStyle w:val="subtitulosCar"/>
          <w:b w:val="0"/>
          <w:bCs w:val="0"/>
          <w:sz w:val="22"/>
          <w:szCs w:val="22"/>
        </w:rPr>
      </w:pPr>
    </w:p>
    <w:p w14:paraId="4510ADA2" w14:textId="09F3159B" w:rsidR="00DD69C8" w:rsidRPr="00212F55" w:rsidRDefault="00DD69C8" w:rsidP="00DD69C8">
      <w:pPr>
        <w:pStyle w:val="itinerario"/>
        <w:rPr>
          <w:sz w:val="28"/>
          <w:szCs w:val="28"/>
        </w:rPr>
      </w:pPr>
      <w:r w:rsidRPr="00212F55">
        <w:rPr>
          <w:rStyle w:val="diasCar"/>
          <w:color w:val="1F3864"/>
          <w:sz w:val="28"/>
          <w:szCs w:val="28"/>
        </w:rPr>
        <w:t>SALIDA</w:t>
      </w:r>
      <w:r>
        <w:rPr>
          <w:rStyle w:val="diasCar"/>
          <w:color w:val="1F3864"/>
          <w:sz w:val="28"/>
          <w:szCs w:val="28"/>
        </w:rPr>
        <w:tab/>
      </w:r>
      <w:r w:rsidRPr="00DD69C8">
        <w:rPr>
          <w:rStyle w:val="diasCar"/>
          <w:b w:val="0"/>
          <w:bCs w:val="0"/>
          <w:caps w:val="0"/>
          <w:sz w:val="22"/>
          <w:szCs w:val="22"/>
        </w:rPr>
        <w:t xml:space="preserve">martes </w:t>
      </w:r>
      <w:r w:rsidRPr="00DD69C8">
        <w:rPr>
          <w:rStyle w:val="diasCar"/>
          <w:b w:val="0"/>
          <w:bCs w:val="0"/>
          <w:caps w:val="0"/>
          <w:sz w:val="22"/>
          <w:szCs w:val="22"/>
        </w:rPr>
        <w:tab/>
      </w:r>
    </w:p>
    <w:p w14:paraId="2BE1F51F" w14:textId="77777777" w:rsidR="00DD69C8" w:rsidRPr="00F01804" w:rsidRDefault="00DD69C8" w:rsidP="00DD69C8">
      <w:pPr>
        <w:pStyle w:val="itinerario"/>
      </w:pPr>
    </w:p>
    <w:p w14:paraId="168574DD" w14:textId="77777777" w:rsidR="00DD69C8" w:rsidRPr="00F01804" w:rsidRDefault="00DD69C8" w:rsidP="00DD69C8">
      <w:pPr>
        <w:pStyle w:val="itinerario"/>
        <w:sectPr w:rsidR="00DD69C8" w:rsidRPr="00F01804" w:rsidSect="00DD69C8">
          <w:type w:val="continuous"/>
          <w:pgSz w:w="12240" w:h="15840"/>
          <w:pgMar w:top="1440" w:right="1080" w:bottom="1440" w:left="1080" w:header="708" w:footer="708" w:gutter="0"/>
          <w:cols w:space="708"/>
          <w:docGrid w:linePitch="360"/>
        </w:sectPr>
      </w:pPr>
    </w:p>
    <w:tbl>
      <w:tblPr>
        <w:tblStyle w:val="Tablaconcuadrcula"/>
        <w:tblW w:w="0" w:type="auto"/>
        <w:tblLook w:val="04A0" w:firstRow="1" w:lastRow="0" w:firstColumn="1" w:lastColumn="0" w:noHBand="0" w:noVBand="1"/>
      </w:tblPr>
      <w:tblGrid>
        <w:gridCol w:w="2265"/>
        <w:gridCol w:w="2266"/>
      </w:tblGrid>
      <w:tr w:rsidR="00DD69C8" w14:paraId="71940DB1" w14:textId="77777777" w:rsidTr="00912277">
        <w:tc>
          <w:tcPr>
            <w:tcW w:w="2265" w:type="dxa"/>
          </w:tcPr>
          <w:p w14:paraId="18E10A85" w14:textId="2244F72F" w:rsidR="00DD69C8" w:rsidRDefault="00DD69C8" w:rsidP="00912277">
            <w:pPr>
              <w:jc w:val="center"/>
            </w:pPr>
            <w:r>
              <w:t xml:space="preserve">Marzo </w:t>
            </w:r>
          </w:p>
        </w:tc>
        <w:tc>
          <w:tcPr>
            <w:tcW w:w="2266" w:type="dxa"/>
            <w:tcBorders>
              <w:right w:val="single" w:sz="4" w:space="0" w:color="auto"/>
            </w:tcBorders>
          </w:tcPr>
          <w:p w14:paraId="0C5D47B1" w14:textId="22ABF2E8" w:rsidR="00DD69C8" w:rsidRDefault="00545AD9" w:rsidP="00912277">
            <w:pPr>
              <w:jc w:val="center"/>
            </w:pPr>
            <w:r>
              <w:t xml:space="preserve">19 – </w:t>
            </w:r>
            <w:r w:rsidR="00DD69C8">
              <w:t>26</w:t>
            </w:r>
            <w:r>
              <w:t xml:space="preserve"> </w:t>
            </w:r>
          </w:p>
        </w:tc>
      </w:tr>
      <w:tr w:rsidR="00DD69C8" w14:paraId="7E4DF37C" w14:textId="77777777" w:rsidTr="00912277">
        <w:tc>
          <w:tcPr>
            <w:tcW w:w="2265" w:type="dxa"/>
          </w:tcPr>
          <w:p w14:paraId="57DE2893" w14:textId="777BA5B2" w:rsidR="00DD69C8" w:rsidRDefault="00DD69C8" w:rsidP="00912277">
            <w:pPr>
              <w:jc w:val="center"/>
            </w:pPr>
            <w:r>
              <w:t>Abril</w:t>
            </w:r>
          </w:p>
        </w:tc>
        <w:tc>
          <w:tcPr>
            <w:tcW w:w="2266" w:type="dxa"/>
            <w:tcBorders>
              <w:right w:val="single" w:sz="4" w:space="0" w:color="auto"/>
            </w:tcBorders>
          </w:tcPr>
          <w:p w14:paraId="00C77130" w14:textId="525F747E" w:rsidR="00DD69C8" w:rsidRDefault="00545AD9" w:rsidP="00912277">
            <w:pPr>
              <w:jc w:val="center"/>
            </w:pPr>
            <w:r>
              <w:t xml:space="preserve">2 – </w:t>
            </w:r>
            <w:r w:rsidR="00DD69C8">
              <w:t>9</w:t>
            </w:r>
            <w:r>
              <w:t xml:space="preserve"> – 16 </w:t>
            </w:r>
            <w:r w:rsidR="00DD69C8">
              <w:t xml:space="preserve">– 23 </w:t>
            </w:r>
          </w:p>
        </w:tc>
      </w:tr>
      <w:tr w:rsidR="00DD69C8" w14:paraId="558FE562" w14:textId="77777777" w:rsidTr="00912277">
        <w:tc>
          <w:tcPr>
            <w:tcW w:w="2265" w:type="dxa"/>
          </w:tcPr>
          <w:p w14:paraId="0F82CCF8" w14:textId="5F37C1B4" w:rsidR="00DD69C8" w:rsidRDefault="00DD69C8" w:rsidP="00912277">
            <w:pPr>
              <w:jc w:val="center"/>
            </w:pPr>
            <w:r>
              <w:t>Mayo</w:t>
            </w:r>
          </w:p>
        </w:tc>
        <w:tc>
          <w:tcPr>
            <w:tcW w:w="2266" w:type="dxa"/>
            <w:tcBorders>
              <w:right w:val="single" w:sz="4" w:space="0" w:color="auto"/>
            </w:tcBorders>
          </w:tcPr>
          <w:p w14:paraId="27FDFAEC" w14:textId="6D325A3F" w:rsidR="00DD69C8" w:rsidRDefault="00DD69C8" w:rsidP="00912277">
            <w:pPr>
              <w:jc w:val="center"/>
            </w:pPr>
            <w:r>
              <w:t xml:space="preserve">7 – </w:t>
            </w:r>
            <w:r w:rsidR="00545AD9">
              <w:t xml:space="preserve">14 – 21 – 28 </w:t>
            </w:r>
            <w:r>
              <w:t xml:space="preserve"> </w:t>
            </w:r>
          </w:p>
        </w:tc>
      </w:tr>
      <w:tr w:rsidR="00DD69C8" w14:paraId="18A5F18A" w14:textId="77777777" w:rsidTr="00912277">
        <w:tc>
          <w:tcPr>
            <w:tcW w:w="2265" w:type="dxa"/>
            <w:tcBorders>
              <w:bottom w:val="single" w:sz="4" w:space="0" w:color="auto"/>
            </w:tcBorders>
          </w:tcPr>
          <w:p w14:paraId="0C5FBC8B" w14:textId="5C3FF8FE" w:rsidR="00DD69C8" w:rsidRDefault="00DD69C8" w:rsidP="00912277">
            <w:pPr>
              <w:jc w:val="center"/>
            </w:pPr>
            <w:r>
              <w:t>Junio</w:t>
            </w:r>
          </w:p>
        </w:tc>
        <w:tc>
          <w:tcPr>
            <w:tcW w:w="2266" w:type="dxa"/>
            <w:tcBorders>
              <w:bottom w:val="single" w:sz="4" w:space="0" w:color="auto"/>
              <w:right w:val="single" w:sz="4" w:space="0" w:color="auto"/>
            </w:tcBorders>
          </w:tcPr>
          <w:p w14:paraId="4FD0CF1A" w14:textId="6D4C5631" w:rsidR="00DD69C8" w:rsidRDefault="00545AD9" w:rsidP="00912277">
            <w:pPr>
              <w:jc w:val="center"/>
            </w:pPr>
            <w:r>
              <w:t>4</w:t>
            </w:r>
            <w:r w:rsidR="009D359E">
              <w:t xml:space="preserve"> –</w:t>
            </w:r>
            <w:r>
              <w:t xml:space="preserve"> </w:t>
            </w:r>
            <w:r w:rsidR="009D359E">
              <w:t xml:space="preserve">11 </w:t>
            </w:r>
            <w:r>
              <w:t xml:space="preserve">– 18 – 25 </w:t>
            </w:r>
            <w:r w:rsidR="00DD69C8">
              <w:t xml:space="preserve"> </w:t>
            </w:r>
          </w:p>
        </w:tc>
      </w:tr>
      <w:tr w:rsidR="009D359E" w14:paraId="3FEED4F0" w14:textId="77777777" w:rsidTr="00912277">
        <w:tc>
          <w:tcPr>
            <w:tcW w:w="2265" w:type="dxa"/>
          </w:tcPr>
          <w:p w14:paraId="6A7B3D0D" w14:textId="1B82668A" w:rsidR="009D359E" w:rsidRDefault="009D359E" w:rsidP="009D359E">
            <w:pPr>
              <w:jc w:val="center"/>
            </w:pPr>
            <w:r>
              <w:t>Julio</w:t>
            </w:r>
          </w:p>
        </w:tc>
        <w:tc>
          <w:tcPr>
            <w:tcW w:w="2266" w:type="dxa"/>
            <w:tcBorders>
              <w:right w:val="single" w:sz="4" w:space="0" w:color="auto"/>
            </w:tcBorders>
          </w:tcPr>
          <w:p w14:paraId="14E21290" w14:textId="6531F022" w:rsidR="009D359E" w:rsidRDefault="009D359E" w:rsidP="009D359E">
            <w:pPr>
              <w:jc w:val="center"/>
            </w:pPr>
            <w:r>
              <w:t xml:space="preserve">2 – 9 – 16 – 23 – 30 </w:t>
            </w:r>
          </w:p>
        </w:tc>
      </w:tr>
      <w:tr w:rsidR="00545AD9" w14:paraId="15C04D11" w14:textId="77777777" w:rsidTr="00912277">
        <w:tc>
          <w:tcPr>
            <w:tcW w:w="2265" w:type="dxa"/>
          </w:tcPr>
          <w:p w14:paraId="486BBE9F" w14:textId="77777777" w:rsidR="00545AD9" w:rsidRDefault="00545AD9" w:rsidP="00545AD9">
            <w:pPr>
              <w:jc w:val="center"/>
            </w:pPr>
            <w:r>
              <w:t>Agosto</w:t>
            </w:r>
          </w:p>
        </w:tc>
        <w:tc>
          <w:tcPr>
            <w:tcW w:w="2266" w:type="dxa"/>
            <w:tcBorders>
              <w:right w:val="single" w:sz="4" w:space="0" w:color="auto"/>
            </w:tcBorders>
          </w:tcPr>
          <w:p w14:paraId="687CC5E2" w14:textId="56AA9E43" w:rsidR="00545AD9" w:rsidRDefault="00545AD9" w:rsidP="00545AD9">
            <w:pPr>
              <w:jc w:val="center"/>
            </w:pPr>
            <w:r>
              <w:t xml:space="preserve">6 – 13 – 20 </w:t>
            </w:r>
            <w:r w:rsidR="009D359E">
              <w:t xml:space="preserve">– 27 </w:t>
            </w:r>
          </w:p>
        </w:tc>
      </w:tr>
      <w:tr w:rsidR="00545AD9" w14:paraId="1BF32B76" w14:textId="77777777" w:rsidTr="00912277">
        <w:tc>
          <w:tcPr>
            <w:tcW w:w="2265" w:type="dxa"/>
          </w:tcPr>
          <w:p w14:paraId="0D59301D" w14:textId="77777777" w:rsidR="00545AD9" w:rsidRDefault="00545AD9" w:rsidP="00545AD9">
            <w:pPr>
              <w:jc w:val="center"/>
            </w:pPr>
            <w:r>
              <w:t>Septiembre</w:t>
            </w:r>
          </w:p>
        </w:tc>
        <w:tc>
          <w:tcPr>
            <w:tcW w:w="2266" w:type="dxa"/>
            <w:tcBorders>
              <w:right w:val="single" w:sz="4" w:space="0" w:color="auto"/>
            </w:tcBorders>
          </w:tcPr>
          <w:p w14:paraId="31977F16" w14:textId="34FA7355" w:rsidR="00545AD9" w:rsidRDefault="00545AD9" w:rsidP="00545AD9">
            <w:pPr>
              <w:jc w:val="center"/>
            </w:pPr>
            <w:r>
              <w:t xml:space="preserve">3 – 10 – 17 – 24 </w:t>
            </w:r>
          </w:p>
        </w:tc>
      </w:tr>
      <w:tr w:rsidR="00545AD9" w14:paraId="69884046" w14:textId="77777777" w:rsidTr="00912277">
        <w:tc>
          <w:tcPr>
            <w:tcW w:w="2265" w:type="dxa"/>
            <w:tcBorders>
              <w:bottom w:val="single" w:sz="4" w:space="0" w:color="auto"/>
            </w:tcBorders>
          </w:tcPr>
          <w:p w14:paraId="5AD717BF" w14:textId="77777777" w:rsidR="00545AD9" w:rsidRDefault="00545AD9" w:rsidP="00545AD9">
            <w:pPr>
              <w:jc w:val="center"/>
            </w:pPr>
            <w:r>
              <w:t>Octubre</w:t>
            </w:r>
          </w:p>
        </w:tc>
        <w:tc>
          <w:tcPr>
            <w:tcW w:w="2266" w:type="dxa"/>
            <w:tcBorders>
              <w:bottom w:val="single" w:sz="4" w:space="0" w:color="auto"/>
              <w:right w:val="single" w:sz="4" w:space="0" w:color="auto"/>
            </w:tcBorders>
          </w:tcPr>
          <w:p w14:paraId="08B6D7FA" w14:textId="44CEE1C4" w:rsidR="00545AD9" w:rsidRDefault="00545AD9" w:rsidP="00545AD9">
            <w:pPr>
              <w:jc w:val="center"/>
            </w:pPr>
            <w:r>
              <w:t xml:space="preserve">8 – 15 – 22 – 29 </w:t>
            </w:r>
          </w:p>
        </w:tc>
      </w:tr>
    </w:tbl>
    <w:p w14:paraId="3C660ECB" w14:textId="77777777" w:rsidR="00DD69C8" w:rsidRDefault="00DD69C8" w:rsidP="00DD69C8">
      <w:pPr>
        <w:pStyle w:val="dias"/>
        <w:rPr>
          <w:color w:val="1F3864"/>
          <w:sz w:val="28"/>
          <w:szCs w:val="28"/>
        </w:rPr>
        <w:sectPr w:rsidR="00DD69C8" w:rsidSect="00F01804">
          <w:type w:val="continuous"/>
          <w:pgSz w:w="12240" w:h="15840"/>
          <w:pgMar w:top="1440" w:right="1080" w:bottom="1440" w:left="1080" w:header="708" w:footer="708" w:gutter="0"/>
          <w:cols w:num="2" w:space="708"/>
          <w:docGrid w:linePitch="360"/>
        </w:sectPr>
      </w:pPr>
    </w:p>
    <w:p w14:paraId="4F5CAEFF" w14:textId="36A22FDB" w:rsidR="004063D4" w:rsidRPr="00DF6D41" w:rsidRDefault="008671E5" w:rsidP="004063D4">
      <w:pPr>
        <w:pStyle w:val="dias"/>
        <w:rPr>
          <w:color w:val="1F3864"/>
          <w:sz w:val="28"/>
          <w:szCs w:val="28"/>
        </w:rPr>
      </w:pPr>
      <w:r w:rsidRPr="00DF6D41">
        <w:rPr>
          <w:caps w:val="0"/>
          <w:color w:val="1F3864"/>
          <w:sz w:val="28"/>
          <w:szCs w:val="28"/>
        </w:rPr>
        <w:lastRenderedPageBreak/>
        <w:t>INCLUYE</w:t>
      </w:r>
    </w:p>
    <w:p w14:paraId="525093F8" w14:textId="77777777" w:rsidR="00584593" w:rsidRDefault="00584593" w:rsidP="006411F0">
      <w:pPr>
        <w:pStyle w:val="vinetas"/>
        <w:jc w:val="both"/>
      </w:pPr>
      <w:r>
        <w:t>Traslados aeropuerto – hotel – estación del tren en Beijing, en servicio compartido.</w:t>
      </w:r>
    </w:p>
    <w:p w14:paraId="78495FC4" w14:textId="77777777" w:rsidR="00584593" w:rsidRDefault="00584593" w:rsidP="006411F0">
      <w:pPr>
        <w:pStyle w:val="vinetas"/>
        <w:jc w:val="both"/>
      </w:pPr>
      <w:r>
        <w:t>Tiquete de tren de alta velocidad Beijing – Xi’an, en clase turista.</w:t>
      </w:r>
    </w:p>
    <w:p w14:paraId="31EBD7C4" w14:textId="77777777" w:rsidR="00584593" w:rsidRDefault="00584593" w:rsidP="006411F0">
      <w:pPr>
        <w:pStyle w:val="vinetas"/>
        <w:jc w:val="both"/>
      </w:pPr>
      <w:r>
        <w:t>Traslados estación del tren – hotel – aeropuerto en Xi’an,</w:t>
      </w:r>
      <w:r w:rsidRPr="00BB1F54">
        <w:t xml:space="preserve"> </w:t>
      </w:r>
      <w:r>
        <w:t>en servicio compartido.</w:t>
      </w:r>
    </w:p>
    <w:p w14:paraId="62CF3118" w14:textId="403A950B" w:rsidR="005D7B2F" w:rsidRPr="008051E7" w:rsidRDefault="005D7B2F" w:rsidP="006411F0">
      <w:pPr>
        <w:pStyle w:val="vinetas"/>
        <w:jc w:val="both"/>
      </w:pPr>
      <w:r w:rsidRPr="008051E7">
        <w:t xml:space="preserve">Tiquetes aéreos Xi’an – Dunhuang // Urumqi – Kashgar </w:t>
      </w:r>
      <w:r w:rsidR="00C617A7" w:rsidRPr="008051E7">
        <w:t>– (</w:t>
      </w:r>
      <w:r w:rsidRPr="008051E7">
        <w:t>vía</w:t>
      </w:r>
      <w:r w:rsidR="00C617A7" w:rsidRPr="008051E7">
        <w:t xml:space="preserve"> </w:t>
      </w:r>
      <w:r w:rsidRPr="008051E7">
        <w:t>Urumqi) – Shanghái, en clase Turista.</w:t>
      </w:r>
    </w:p>
    <w:p w14:paraId="34CDDBCF" w14:textId="77777777" w:rsidR="008051E7" w:rsidRDefault="008051E7" w:rsidP="008051E7">
      <w:pPr>
        <w:pStyle w:val="vinetas"/>
        <w:jc w:val="both"/>
      </w:pPr>
      <w:r>
        <w:t>Traslados aeropuerto – hotel – estación del tren en Dunhuang, en servicio compartido.</w:t>
      </w:r>
    </w:p>
    <w:p w14:paraId="419B4780" w14:textId="4E77AD3B" w:rsidR="005D7B2F" w:rsidRPr="005C324E" w:rsidRDefault="005C324E" w:rsidP="00801238">
      <w:pPr>
        <w:pStyle w:val="vinetas"/>
        <w:jc w:val="both"/>
      </w:pPr>
      <w:r w:rsidRPr="005C324E">
        <w:t xml:space="preserve">Tiquete de tren de alta velocidad </w:t>
      </w:r>
      <w:r w:rsidR="005D7B2F" w:rsidRPr="005C324E">
        <w:t>Dunhuang – Turpan, en clase turista</w:t>
      </w:r>
      <w:r w:rsidRPr="005C324E">
        <w:t>.</w:t>
      </w:r>
    </w:p>
    <w:p w14:paraId="20035007" w14:textId="11745B3A" w:rsidR="00274FA1" w:rsidRDefault="00274FA1" w:rsidP="006411F0">
      <w:pPr>
        <w:pStyle w:val="vinetas"/>
        <w:jc w:val="both"/>
      </w:pPr>
      <w:r>
        <w:t xml:space="preserve">Traslado estación del tren </w:t>
      </w:r>
      <w:r w:rsidR="008051E7">
        <w:t xml:space="preserve">– </w:t>
      </w:r>
      <w:r>
        <w:t>hotel</w:t>
      </w:r>
      <w:r w:rsidR="008051E7">
        <w:t xml:space="preserve"> </w:t>
      </w:r>
      <w:r>
        <w:t>en Turpan, en servicio compartido.</w:t>
      </w:r>
    </w:p>
    <w:p w14:paraId="5A8C7CA5" w14:textId="5DE2FC39" w:rsidR="00274FA1" w:rsidRDefault="00274FA1" w:rsidP="006411F0">
      <w:pPr>
        <w:pStyle w:val="vinetas"/>
        <w:jc w:val="both"/>
      </w:pPr>
      <w:r>
        <w:t>Traslado por carretera Turpan – Urumqi, en servicio compartido.</w:t>
      </w:r>
    </w:p>
    <w:p w14:paraId="67F30DEA" w14:textId="63C4A86C" w:rsidR="00C617A7" w:rsidRDefault="00C617A7" w:rsidP="006411F0">
      <w:pPr>
        <w:pStyle w:val="vinetas"/>
        <w:jc w:val="both"/>
      </w:pPr>
      <w:r>
        <w:t>Traslado hotel – aeropuerto en Urumqi, en servicio compartido.</w:t>
      </w:r>
    </w:p>
    <w:p w14:paraId="0A7E187F" w14:textId="1C8027ED" w:rsidR="00C617A7" w:rsidRDefault="00C617A7" w:rsidP="006411F0">
      <w:pPr>
        <w:pStyle w:val="vinetas"/>
        <w:jc w:val="both"/>
      </w:pPr>
      <w:r>
        <w:t xml:space="preserve">Traslados aeropuerto – hotel – aeropuerto en </w:t>
      </w:r>
      <w:r w:rsidRPr="00C617A7">
        <w:t>Kashgar</w:t>
      </w:r>
      <w:r>
        <w:t xml:space="preserve"> y en Shanghái, en servicio compartido.</w:t>
      </w:r>
    </w:p>
    <w:p w14:paraId="18787629" w14:textId="6C15AA1D" w:rsidR="00DF6D41" w:rsidRDefault="00DF6D41" w:rsidP="006411F0">
      <w:pPr>
        <w:pStyle w:val="vinetas"/>
        <w:jc w:val="both"/>
      </w:pPr>
      <w:r>
        <w:t>3 noches de alojamiento en Beijing.</w:t>
      </w:r>
    </w:p>
    <w:p w14:paraId="6059C880" w14:textId="0C47CA92" w:rsidR="00DF6D41" w:rsidRDefault="00DF6D41" w:rsidP="006411F0">
      <w:pPr>
        <w:pStyle w:val="vinetas"/>
        <w:jc w:val="both"/>
      </w:pPr>
      <w:r>
        <w:t>2 noches de alojamiento en Xi’an.</w:t>
      </w:r>
    </w:p>
    <w:p w14:paraId="2E432B8E" w14:textId="77777777" w:rsidR="002B4D6B" w:rsidRDefault="002B4D6B" w:rsidP="006411F0">
      <w:pPr>
        <w:pStyle w:val="vinetas"/>
        <w:jc w:val="both"/>
      </w:pPr>
      <w:r>
        <w:t>1</w:t>
      </w:r>
      <w:r w:rsidR="00712BEA">
        <w:t xml:space="preserve"> noche de alojamiento en</w:t>
      </w:r>
      <w:r w:rsidR="00374B77" w:rsidRPr="00AA1B5C">
        <w:t xml:space="preserve"> </w:t>
      </w:r>
      <w:r w:rsidR="007B59C3" w:rsidRPr="007B59C3">
        <w:t>Dunhuang</w:t>
      </w:r>
      <w:r>
        <w:t>.</w:t>
      </w:r>
    </w:p>
    <w:p w14:paraId="79554E96" w14:textId="77777777" w:rsidR="002B4D6B" w:rsidRDefault="002B4D6B" w:rsidP="006411F0">
      <w:pPr>
        <w:pStyle w:val="vinetas"/>
        <w:jc w:val="both"/>
      </w:pPr>
      <w:r>
        <w:t xml:space="preserve">2 noches de alojamiento en </w:t>
      </w:r>
      <w:r w:rsidR="007B59C3" w:rsidRPr="007B59C3">
        <w:t>Turpan</w:t>
      </w:r>
      <w:r>
        <w:t>.</w:t>
      </w:r>
    </w:p>
    <w:p w14:paraId="21B64CC8" w14:textId="77777777" w:rsidR="002B4D6B" w:rsidRPr="007B0524" w:rsidRDefault="007B59C3" w:rsidP="006411F0">
      <w:pPr>
        <w:pStyle w:val="vinetas"/>
        <w:jc w:val="both"/>
      </w:pPr>
      <w:r w:rsidRPr="007B59C3">
        <w:t>2</w:t>
      </w:r>
      <w:r w:rsidR="002B4D6B">
        <w:t xml:space="preserve"> noches de alojamiento en </w:t>
      </w:r>
      <w:r w:rsidRPr="007B59C3">
        <w:t>Urumqi</w:t>
      </w:r>
      <w:r w:rsidR="002B4D6B">
        <w:t>.</w:t>
      </w:r>
    </w:p>
    <w:p w14:paraId="3932FD90" w14:textId="739B9701" w:rsidR="00712BEA" w:rsidRPr="002B4D6B" w:rsidRDefault="007B59C3" w:rsidP="006411F0">
      <w:pPr>
        <w:pStyle w:val="vinetas"/>
        <w:jc w:val="both"/>
      </w:pPr>
      <w:r w:rsidRPr="002B4D6B">
        <w:t>2</w:t>
      </w:r>
      <w:r w:rsidR="002B4D6B" w:rsidRPr="002B4D6B">
        <w:t xml:space="preserve"> noches de alojamiento e</w:t>
      </w:r>
      <w:r w:rsidRPr="002B4D6B">
        <w:t>n Kashgar</w:t>
      </w:r>
      <w:r w:rsidR="002B4D6B">
        <w:t>.</w:t>
      </w:r>
    </w:p>
    <w:p w14:paraId="6F6DCCE2" w14:textId="5ADF38C2" w:rsidR="00DF6D41" w:rsidRDefault="00DF6D41" w:rsidP="006411F0">
      <w:pPr>
        <w:pStyle w:val="vinetas"/>
        <w:jc w:val="both"/>
      </w:pPr>
      <w:r>
        <w:t>2 noches de alojamiento en Shanghái.</w:t>
      </w:r>
    </w:p>
    <w:p w14:paraId="23CDBCDF" w14:textId="53433914" w:rsidR="00DF6D41" w:rsidRDefault="00DF6D41" w:rsidP="006411F0">
      <w:pPr>
        <w:pStyle w:val="vinetas"/>
        <w:jc w:val="both"/>
      </w:pPr>
      <w:r>
        <w:t>Desayunos durante todo el recorrido</w:t>
      </w:r>
      <w:r w:rsidR="001075B7">
        <w:t>.</w:t>
      </w:r>
    </w:p>
    <w:p w14:paraId="40915DF1" w14:textId="5B194386" w:rsidR="00DF6D41" w:rsidRPr="002D504B" w:rsidRDefault="002B4D6B" w:rsidP="006411F0">
      <w:pPr>
        <w:pStyle w:val="vinetas"/>
        <w:jc w:val="both"/>
      </w:pPr>
      <w:r>
        <w:t>10</w:t>
      </w:r>
      <w:r w:rsidR="00AF3C37" w:rsidRPr="002D504B">
        <w:t xml:space="preserve"> </w:t>
      </w:r>
      <w:r w:rsidR="00DF6D41" w:rsidRPr="002D504B">
        <w:t xml:space="preserve">almuerzos de comida china o buffet </w:t>
      </w:r>
      <w:r w:rsidR="002D504B" w:rsidRPr="002D504B">
        <w:t>internacional</w:t>
      </w:r>
      <w:r w:rsidR="00DF6D41" w:rsidRPr="002D504B">
        <w:t xml:space="preserve"> en restaurantes locales según lo mencionado</w:t>
      </w:r>
      <w:r w:rsidR="0068773D" w:rsidRPr="002D504B">
        <w:t xml:space="preserve"> </w:t>
      </w:r>
      <w:r w:rsidR="00DF6D41" w:rsidRPr="002D504B">
        <w:t xml:space="preserve">en el </w:t>
      </w:r>
      <w:r w:rsidR="0068773D" w:rsidRPr="002D504B">
        <w:t>programa</w:t>
      </w:r>
      <w:r w:rsidR="001075B7" w:rsidRPr="002D504B">
        <w:t xml:space="preserve"> </w:t>
      </w:r>
      <w:r w:rsidR="0068773D" w:rsidRPr="002D504B">
        <w:t>(no incluye bebidas).</w:t>
      </w:r>
    </w:p>
    <w:p w14:paraId="30D8D49A" w14:textId="540EC003" w:rsidR="00DF6D41" w:rsidRDefault="00DF6D41" w:rsidP="006411F0">
      <w:pPr>
        <w:pStyle w:val="vinetas"/>
        <w:jc w:val="both"/>
      </w:pPr>
      <w:r w:rsidRPr="008F3C03">
        <w:t>Una cena especial de pato</w:t>
      </w:r>
      <w:r>
        <w:t xml:space="preserve"> Laqueado en Beijing (</w:t>
      </w:r>
      <w:r w:rsidR="0068773D">
        <w:t xml:space="preserve">no incluye </w:t>
      </w:r>
      <w:r>
        <w:t>bebidas)</w:t>
      </w:r>
      <w:r w:rsidR="0068773D">
        <w:t>.</w:t>
      </w:r>
    </w:p>
    <w:p w14:paraId="2D5E44CE" w14:textId="1F7961B4" w:rsidR="00374B77" w:rsidRDefault="00374B77" w:rsidP="006411F0">
      <w:pPr>
        <w:pStyle w:val="vinetas"/>
        <w:jc w:val="both"/>
      </w:pPr>
      <w:r>
        <w:t>Visitas con guías locales de habla hispana en Beijing, Xi’an y Shanghái, en servicio compartido.</w:t>
      </w:r>
    </w:p>
    <w:p w14:paraId="0383AD8E" w14:textId="0F05B6CA" w:rsidR="00374B77" w:rsidRPr="002D504B" w:rsidRDefault="002D504B" w:rsidP="006411F0">
      <w:pPr>
        <w:pStyle w:val="vinetas"/>
        <w:jc w:val="both"/>
      </w:pPr>
      <w:r w:rsidRPr="002D504B">
        <w:rPr>
          <w:lang w:val="es-ES"/>
        </w:rPr>
        <w:t xml:space="preserve">Visitas y excursiones con guía local de habla inglesa en </w:t>
      </w:r>
      <w:r w:rsidR="007B59C3" w:rsidRPr="007B59C3">
        <w:rPr>
          <w:lang w:val="es-ES"/>
        </w:rPr>
        <w:t>Dunhuang, Turpan, Urumqi y Kashgar</w:t>
      </w:r>
      <w:r w:rsidR="007E1514">
        <w:rPr>
          <w:lang w:val="es-ES"/>
        </w:rPr>
        <w:t>,</w:t>
      </w:r>
      <w:r w:rsidRPr="002D504B">
        <w:rPr>
          <w:lang w:val="es-ES"/>
        </w:rPr>
        <w:t xml:space="preserve"> en servicio compartido.</w:t>
      </w:r>
    </w:p>
    <w:p w14:paraId="14826F86" w14:textId="77777777" w:rsidR="00374B77" w:rsidRPr="002D504B" w:rsidRDefault="00374B77" w:rsidP="006411F0">
      <w:pPr>
        <w:pStyle w:val="vinetas"/>
        <w:jc w:val="both"/>
      </w:pPr>
      <w:r w:rsidRPr="002D504B">
        <w:t xml:space="preserve">Visita de la Ciudad Prohibida, </w:t>
      </w:r>
      <w:r w:rsidRPr="002D504B">
        <w:rPr>
          <w:lang w:bidi="ar-SA"/>
        </w:rPr>
        <w:t>Plaza Tian An Men,</w:t>
      </w:r>
      <w:r w:rsidRPr="002D504B">
        <w:t xml:space="preserve"> y Palacio de Verano en Beijing, en servicio compartido.</w:t>
      </w:r>
    </w:p>
    <w:p w14:paraId="6AFD359A" w14:textId="77777777" w:rsidR="00374B77" w:rsidRPr="002D504B" w:rsidRDefault="00374B77" w:rsidP="006411F0">
      <w:pPr>
        <w:pStyle w:val="vinetas"/>
        <w:jc w:val="both"/>
      </w:pPr>
      <w:r w:rsidRPr="002D504B">
        <w:t>Visita de la Gran Muralla y el Parque Olímpico en Beijing, en servicio compartido.</w:t>
      </w:r>
    </w:p>
    <w:p w14:paraId="0EFE518E" w14:textId="77777777" w:rsidR="00374B77" w:rsidRPr="002D504B" w:rsidRDefault="00374B77" w:rsidP="006411F0">
      <w:pPr>
        <w:pStyle w:val="vinetas"/>
        <w:jc w:val="both"/>
      </w:pPr>
      <w:r w:rsidRPr="002D504B">
        <w:t>Visita al Templo del Cielo en Beijing, en servicio compartido.</w:t>
      </w:r>
    </w:p>
    <w:p w14:paraId="4D8B6AC2" w14:textId="77777777" w:rsidR="00374B77" w:rsidRPr="002D504B" w:rsidRDefault="00374B77" w:rsidP="006411F0">
      <w:pPr>
        <w:pStyle w:val="vinetas"/>
        <w:jc w:val="both"/>
      </w:pPr>
      <w:r w:rsidRPr="002D504B">
        <w:t xml:space="preserve">Visita al </w:t>
      </w:r>
      <w:r w:rsidRPr="002D504B">
        <w:rPr>
          <w:lang w:bidi="ar-SA"/>
        </w:rPr>
        <w:t>Museo de Guerreros y Corceles en Xi’an</w:t>
      </w:r>
      <w:r w:rsidRPr="002D504B">
        <w:t>, en servicio compartido.</w:t>
      </w:r>
    </w:p>
    <w:p w14:paraId="788B7AD3" w14:textId="62981A3E" w:rsidR="00374B77" w:rsidRPr="002D504B" w:rsidRDefault="00374B77" w:rsidP="006411F0">
      <w:pPr>
        <w:pStyle w:val="vinetas"/>
        <w:jc w:val="both"/>
      </w:pPr>
      <w:r w:rsidRPr="002D504B">
        <w:rPr>
          <w:lang w:bidi="ar-SA"/>
        </w:rPr>
        <w:t>Visita a la Pequeña Pagoda de la Oca Silvestre (</w:t>
      </w:r>
      <w:r w:rsidRPr="002D504B">
        <w:rPr>
          <w:b/>
          <w:bCs/>
          <w:color w:val="1F3864"/>
          <w:lang w:bidi="ar-SA"/>
        </w:rPr>
        <w:t>sin subir</w:t>
      </w:r>
      <w:r w:rsidRPr="002D504B">
        <w:rPr>
          <w:lang w:bidi="ar-SA"/>
        </w:rPr>
        <w:t>) y al Barrio Musulmán en Xi’an</w:t>
      </w:r>
      <w:r w:rsidRPr="002D504B">
        <w:t>, en servicio compartido.</w:t>
      </w:r>
    </w:p>
    <w:p w14:paraId="4AFB3D90" w14:textId="74C4E2FF" w:rsidR="005D7B2F" w:rsidRPr="006411F0" w:rsidRDefault="005D7B2F" w:rsidP="006411F0">
      <w:pPr>
        <w:pStyle w:val="vinetas"/>
        <w:jc w:val="both"/>
      </w:pPr>
      <w:r w:rsidRPr="006411F0">
        <w:t>Visita de la Montaña de las Arenas Sonoras</w:t>
      </w:r>
      <w:r w:rsidR="006411F0" w:rsidRPr="006411F0">
        <w:t xml:space="preserve"> y la Fuente de la Luna Nueva</w:t>
      </w:r>
      <w:r w:rsidRPr="006411F0">
        <w:t xml:space="preserve"> en Dunhuang, en servicio compartido.</w:t>
      </w:r>
    </w:p>
    <w:p w14:paraId="237599ED" w14:textId="1895C392" w:rsidR="005D7B2F" w:rsidRPr="00AF6678" w:rsidRDefault="005D7B2F" w:rsidP="006411F0">
      <w:pPr>
        <w:pStyle w:val="vinetas"/>
        <w:jc w:val="both"/>
      </w:pPr>
      <w:r w:rsidRPr="00AF6678">
        <w:t>Visita de la Gruta de Mogao en Dunhuang, en servicio compartido.</w:t>
      </w:r>
    </w:p>
    <w:p w14:paraId="719EE00D" w14:textId="7EE418D4" w:rsidR="005D7B2F" w:rsidRPr="00AF6678" w:rsidRDefault="005D7B2F" w:rsidP="006411F0">
      <w:pPr>
        <w:pStyle w:val="vinetas"/>
        <w:jc w:val="both"/>
      </w:pPr>
      <w:r w:rsidRPr="00AF6678">
        <w:t>Visita de las ruinas de Gaochang</w:t>
      </w:r>
      <w:r w:rsidR="005C324E" w:rsidRPr="00AF6678">
        <w:t>,</w:t>
      </w:r>
      <w:r w:rsidRPr="00AF6678">
        <w:t xml:space="preserve"> las grutas de los Mil </w:t>
      </w:r>
      <w:r w:rsidR="005C324E" w:rsidRPr="00AF6678">
        <w:t>Budas y los Pozos Karez en</w:t>
      </w:r>
      <w:r w:rsidRPr="00AF6678">
        <w:t xml:space="preserve"> Turpan, en servicio compartido.</w:t>
      </w:r>
    </w:p>
    <w:p w14:paraId="48BC3F04" w14:textId="440A155D" w:rsidR="005D7B2F" w:rsidRPr="00274FA1" w:rsidRDefault="005D7B2F" w:rsidP="006411F0">
      <w:pPr>
        <w:pStyle w:val="vinetas"/>
        <w:jc w:val="both"/>
      </w:pPr>
      <w:r w:rsidRPr="00274FA1">
        <w:t>Visita de las Ruinas de Jiaohe en Turpan, en servicio compartido</w:t>
      </w:r>
    </w:p>
    <w:p w14:paraId="78CA4701" w14:textId="51E276E9" w:rsidR="005D7B2F" w:rsidRPr="00274FA1" w:rsidRDefault="005D7B2F" w:rsidP="006411F0">
      <w:pPr>
        <w:pStyle w:val="vinetas"/>
        <w:jc w:val="both"/>
      </w:pPr>
      <w:r w:rsidRPr="00274FA1">
        <w:t>Visita del Lago Celestial en Urumqi, en servicio compartido.</w:t>
      </w:r>
    </w:p>
    <w:p w14:paraId="0312E74E" w14:textId="47585C21" w:rsidR="005D7B2F" w:rsidRPr="00C617A7" w:rsidRDefault="005D7B2F" w:rsidP="006411F0">
      <w:pPr>
        <w:pStyle w:val="vinetas"/>
        <w:jc w:val="both"/>
      </w:pPr>
      <w:r w:rsidRPr="00C617A7">
        <w:t>Visita de</w:t>
      </w:r>
      <w:r w:rsidR="00C617A7" w:rsidRPr="00C617A7">
        <w:t xml:space="preserve">l Mausoleo de Abakh Khoja, la Mezquita Id Kah y el Bazar Dominical en </w:t>
      </w:r>
      <w:r w:rsidRPr="00C617A7">
        <w:t>Kashgar, en servicio compartido</w:t>
      </w:r>
      <w:r w:rsidR="00C617A7" w:rsidRPr="00C617A7">
        <w:t>.</w:t>
      </w:r>
    </w:p>
    <w:p w14:paraId="07404B38" w14:textId="630D3396" w:rsidR="005D7B2F" w:rsidRPr="00C617A7" w:rsidRDefault="005D7B2F" w:rsidP="006411F0">
      <w:pPr>
        <w:pStyle w:val="vinetas"/>
        <w:jc w:val="both"/>
      </w:pPr>
      <w:r w:rsidRPr="00C617A7">
        <w:t xml:space="preserve">Visita </w:t>
      </w:r>
      <w:r w:rsidR="00C617A7" w:rsidRPr="00C617A7">
        <w:t>de día completo al</w:t>
      </w:r>
      <w:r w:rsidRPr="00C617A7">
        <w:t xml:space="preserve"> Lago Karakul</w:t>
      </w:r>
      <w:r w:rsidR="00C617A7" w:rsidRPr="00C617A7">
        <w:t xml:space="preserve"> en Kashgar</w:t>
      </w:r>
      <w:r w:rsidRPr="00C617A7">
        <w:t>, en servicio compartido.</w:t>
      </w:r>
    </w:p>
    <w:p w14:paraId="0033AC3F" w14:textId="39739A0E" w:rsidR="002D504B" w:rsidRDefault="002D504B" w:rsidP="006411F0">
      <w:pPr>
        <w:pStyle w:val="vinetas"/>
        <w:jc w:val="both"/>
      </w:pPr>
      <w:r w:rsidRPr="002D504B">
        <w:t>Visita de la ciudad de Shanghái</w:t>
      </w:r>
      <w:r>
        <w:t>,</w:t>
      </w:r>
      <w:r w:rsidRPr="002D504B">
        <w:t xml:space="preserve"> en servicio compartido.</w:t>
      </w:r>
    </w:p>
    <w:p w14:paraId="22E9D531" w14:textId="37DC83E2" w:rsidR="005D7B2F" w:rsidRDefault="005D7B2F" w:rsidP="005D7B2F">
      <w:pPr>
        <w:pStyle w:val="itinerario"/>
      </w:pPr>
    </w:p>
    <w:p w14:paraId="21BC3757" w14:textId="77777777" w:rsidR="008051E7" w:rsidRDefault="008051E7" w:rsidP="005D7B2F">
      <w:pPr>
        <w:pStyle w:val="itinerario"/>
      </w:pPr>
    </w:p>
    <w:p w14:paraId="28AF9464" w14:textId="517A9A60" w:rsidR="00B013BB" w:rsidRPr="00223EB4" w:rsidRDefault="008671E5" w:rsidP="00223EB4">
      <w:pPr>
        <w:pStyle w:val="dias"/>
        <w:rPr>
          <w:color w:val="1F3864"/>
          <w:sz w:val="28"/>
          <w:szCs w:val="28"/>
        </w:rPr>
      </w:pPr>
      <w:r w:rsidRPr="00223EB4">
        <w:rPr>
          <w:caps w:val="0"/>
          <w:color w:val="1F3864"/>
          <w:sz w:val="28"/>
          <w:szCs w:val="28"/>
        </w:rPr>
        <w:lastRenderedPageBreak/>
        <w:t>NO INCLUYE</w:t>
      </w:r>
    </w:p>
    <w:p w14:paraId="72DC9645" w14:textId="77777777" w:rsidR="00B013BB" w:rsidRDefault="00B013BB" w:rsidP="007C039D">
      <w:pPr>
        <w:pStyle w:val="vinetas"/>
        <w:jc w:val="both"/>
      </w:pPr>
      <w:r w:rsidRPr="00921F82">
        <w:t>2% sobre el valor del</w:t>
      </w:r>
      <w:r>
        <w:t xml:space="preserve"> paquete turístico por el manejo de divisas,</w:t>
      </w:r>
      <w:r w:rsidRPr="00921F82">
        <w:t xml:space="preserve"> valor cobrado por pago en efectivo en moneda extranjera no reembolsable.</w:t>
      </w:r>
    </w:p>
    <w:p w14:paraId="137DBC05" w14:textId="3C9E020F" w:rsidR="00B013BB" w:rsidRDefault="00B013BB" w:rsidP="007C039D">
      <w:pPr>
        <w:pStyle w:val="vinetas"/>
        <w:jc w:val="both"/>
      </w:pPr>
      <w:r w:rsidRPr="004454E4">
        <w:t>Tiquetes Aéreos</w:t>
      </w:r>
      <w:r w:rsidR="00712BEA">
        <w:t xml:space="preserve"> internacionales</w:t>
      </w:r>
      <w:r w:rsidRPr="004454E4">
        <w:t>. (Q de combustible, Impuestos de tiquete, Tasa Administrativa).</w:t>
      </w:r>
    </w:p>
    <w:p w14:paraId="33E99C39" w14:textId="77777777" w:rsidR="00A435B6" w:rsidRPr="004454E4" w:rsidRDefault="00A435B6" w:rsidP="00A435B6">
      <w:pPr>
        <w:pStyle w:val="vinetas"/>
        <w:jc w:val="both"/>
      </w:pPr>
      <w:r>
        <w:t>Tasas de aeropuerto.</w:t>
      </w:r>
    </w:p>
    <w:p w14:paraId="56E44BA3" w14:textId="77777777" w:rsidR="00B013BB" w:rsidRDefault="00B013BB" w:rsidP="007C039D">
      <w:pPr>
        <w:pStyle w:val="vinetas"/>
        <w:jc w:val="both"/>
      </w:pPr>
      <w:r>
        <w:t>Alimentación no estipulada en los itinerarios.</w:t>
      </w:r>
    </w:p>
    <w:p w14:paraId="2B728CD2" w14:textId="7A2A7141" w:rsidR="007C039D" w:rsidRDefault="007C039D" w:rsidP="007C039D">
      <w:pPr>
        <w:pStyle w:val="vinetas"/>
        <w:jc w:val="both"/>
      </w:pPr>
      <w:r>
        <w:t>Propinas para guía, chofer y maletero del hotel, que se pagarán directamente en destino al siguiente nivel general. Para guía y chofer, USD 7 por pax por día. Para maletero del hotel USD 2 por maleta para subir o bajar</w:t>
      </w:r>
      <w:r w:rsidR="001075B7">
        <w:t>.</w:t>
      </w:r>
    </w:p>
    <w:p w14:paraId="3ADB4C16" w14:textId="77777777" w:rsidR="00B013BB" w:rsidRDefault="00B013BB" w:rsidP="007C039D">
      <w:pPr>
        <w:pStyle w:val="vinetas"/>
        <w:jc w:val="both"/>
      </w:pPr>
      <w:r>
        <w:t>Traslados donde no este contemplado.</w:t>
      </w:r>
    </w:p>
    <w:p w14:paraId="0A02AD28" w14:textId="77777777" w:rsidR="00B013BB" w:rsidRDefault="00B013BB" w:rsidP="007C039D">
      <w:pPr>
        <w:pStyle w:val="vinetas"/>
        <w:jc w:val="both"/>
      </w:pPr>
      <w:r>
        <w:t>Extras de ningún tipo en los hoteles.</w:t>
      </w:r>
    </w:p>
    <w:p w14:paraId="23B97DBF" w14:textId="0D411FE1" w:rsidR="00B013BB" w:rsidRDefault="00B013BB" w:rsidP="007C039D">
      <w:pPr>
        <w:pStyle w:val="vinetas"/>
        <w:jc w:val="both"/>
      </w:pPr>
      <w:r>
        <w:t>Excesos de equipaje.</w:t>
      </w:r>
    </w:p>
    <w:p w14:paraId="5FF1F4CC" w14:textId="3452DCDD" w:rsidR="00B013BB" w:rsidRDefault="00B013BB" w:rsidP="006D74B9">
      <w:pPr>
        <w:pStyle w:val="vinetas"/>
        <w:jc w:val="both"/>
      </w:pPr>
      <w:r>
        <w:t>Gastos de índole personal.</w:t>
      </w:r>
      <w:r w:rsidR="00A435B6">
        <w:t xml:space="preserve"> </w:t>
      </w:r>
      <w:r>
        <w:t>Gastos médicos.</w:t>
      </w:r>
    </w:p>
    <w:p w14:paraId="60490EBF" w14:textId="77777777" w:rsidR="00B013BB" w:rsidRDefault="00B013BB" w:rsidP="007C039D">
      <w:pPr>
        <w:pStyle w:val="vinetas"/>
        <w:jc w:val="both"/>
      </w:pPr>
      <w:r>
        <w:t>Tarjeta de asistencia médica.</w:t>
      </w:r>
    </w:p>
    <w:p w14:paraId="6DC7B104" w14:textId="0C851604" w:rsidR="00B013BB" w:rsidRDefault="00B013BB" w:rsidP="007C039D">
      <w:pPr>
        <w:pStyle w:val="vinetas"/>
        <w:jc w:val="both"/>
      </w:pPr>
      <w:r>
        <w:t xml:space="preserve">Visa para </w:t>
      </w:r>
      <w:r w:rsidR="007C039D">
        <w:t>China</w:t>
      </w:r>
      <w:r>
        <w:t>.</w:t>
      </w:r>
    </w:p>
    <w:p w14:paraId="68AA60E1" w14:textId="6B53983D" w:rsidR="00CD6949" w:rsidRDefault="00CD6949" w:rsidP="005D7B2F">
      <w:pPr>
        <w:pStyle w:val="itinerario"/>
      </w:pPr>
    </w:p>
    <w:p w14:paraId="010449B6" w14:textId="5ACF71AD" w:rsidR="00CD6949" w:rsidRDefault="00CD6949" w:rsidP="005D7B2F">
      <w:pPr>
        <w:pStyle w:val="vinetas"/>
        <w:numPr>
          <w:ilvl w:val="0"/>
          <w:numId w:val="0"/>
        </w:numPr>
        <w:jc w:val="both"/>
      </w:pPr>
    </w:p>
    <w:p w14:paraId="6348DB7A" w14:textId="77777777" w:rsidR="005D7B2F" w:rsidRDefault="005D7B2F" w:rsidP="005D7B2F">
      <w:pPr>
        <w:pStyle w:val="vinetas"/>
        <w:numPr>
          <w:ilvl w:val="0"/>
          <w:numId w:val="0"/>
        </w:numPr>
        <w:jc w:val="both"/>
      </w:pPr>
    </w:p>
    <w:tbl>
      <w:tblPr>
        <w:tblStyle w:val="Tablaconcuadrcula"/>
        <w:tblW w:w="0" w:type="auto"/>
        <w:shd w:val="clear" w:color="auto" w:fill="1F3864"/>
        <w:tblLook w:val="04A0" w:firstRow="1" w:lastRow="0" w:firstColumn="1" w:lastColumn="0" w:noHBand="0" w:noVBand="1"/>
      </w:tblPr>
      <w:tblGrid>
        <w:gridCol w:w="10060"/>
      </w:tblGrid>
      <w:tr w:rsidR="00A0354A" w:rsidRPr="00D6643C" w14:paraId="2094602E" w14:textId="77777777" w:rsidTr="001E7DE3">
        <w:tc>
          <w:tcPr>
            <w:tcW w:w="10060" w:type="dxa"/>
            <w:shd w:val="clear" w:color="auto" w:fill="1F3864"/>
          </w:tcPr>
          <w:p w14:paraId="20DEDB6B" w14:textId="5514BD73" w:rsidR="00A0354A" w:rsidRPr="00D6643C" w:rsidRDefault="008671E5" w:rsidP="001E7DE3">
            <w:pPr>
              <w:jc w:val="center"/>
              <w:rPr>
                <w:b/>
                <w:color w:val="FFFFFF" w:themeColor="background1"/>
                <w:sz w:val="40"/>
                <w:szCs w:val="40"/>
              </w:rPr>
            </w:pPr>
            <w:r w:rsidRPr="00D6643C">
              <w:rPr>
                <w:b/>
                <w:color w:val="FFFFFF" w:themeColor="background1"/>
                <w:sz w:val="40"/>
                <w:szCs w:val="40"/>
              </w:rPr>
              <w:t>ITINERARIO</w:t>
            </w:r>
          </w:p>
        </w:tc>
      </w:tr>
    </w:tbl>
    <w:p w14:paraId="773A830C" w14:textId="77777777" w:rsidR="00A0354A" w:rsidRPr="007F4802" w:rsidRDefault="00A0354A" w:rsidP="00A0354A">
      <w:pPr>
        <w:pStyle w:val="itinerario"/>
      </w:pPr>
    </w:p>
    <w:p w14:paraId="1AC2685C" w14:textId="67F47225" w:rsidR="00050548" w:rsidRPr="008051E7" w:rsidRDefault="00BC2B44" w:rsidP="00A0354A">
      <w:pPr>
        <w:pStyle w:val="dias"/>
        <w:rPr>
          <w:color w:val="1F3864"/>
          <w:sz w:val="28"/>
          <w:szCs w:val="28"/>
        </w:rPr>
      </w:pPr>
      <w:r w:rsidRPr="008051E7">
        <w:rPr>
          <w:caps w:val="0"/>
          <w:color w:val="1F3864"/>
          <w:sz w:val="28"/>
          <w:szCs w:val="28"/>
        </w:rPr>
        <w:t>DÍA 1</w:t>
      </w:r>
      <w:r w:rsidRPr="008051E7">
        <w:rPr>
          <w:caps w:val="0"/>
          <w:color w:val="1F3864"/>
          <w:sz w:val="28"/>
          <w:szCs w:val="28"/>
        </w:rPr>
        <w:tab/>
      </w:r>
      <w:r w:rsidRPr="008051E7">
        <w:rPr>
          <w:caps w:val="0"/>
          <w:color w:val="1F3864"/>
          <w:sz w:val="28"/>
          <w:szCs w:val="28"/>
        </w:rPr>
        <w:tab/>
        <w:t>MARTES</w:t>
      </w:r>
      <w:r w:rsidRPr="008051E7">
        <w:rPr>
          <w:caps w:val="0"/>
          <w:color w:val="1F3864"/>
          <w:sz w:val="28"/>
          <w:szCs w:val="28"/>
        </w:rPr>
        <w:tab/>
      </w:r>
      <w:r w:rsidRPr="008051E7">
        <w:rPr>
          <w:caps w:val="0"/>
          <w:color w:val="1F3864"/>
          <w:sz w:val="28"/>
          <w:szCs w:val="28"/>
        </w:rPr>
        <w:tab/>
        <w:t xml:space="preserve">BEIJING </w:t>
      </w:r>
    </w:p>
    <w:p w14:paraId="691FA627" w14:textId="753F3034" w:rsidR="007C039D" w:rsidRPr="008051E7" w:rsidRDefault="007C039D" w:rsidP="007C039D">
      <w:pPr>
        <w:pStyle w:val="itinerario"/>
      </w:pPr>
      <w:r w:rsidRPr="008051E7">
        <w:t>Llegada a la capital de la República Popular China. Recibimiento y traslado al hotel. Alojamiento.</w:t>
      </w:r>
    </w:p>
    <w:p w14:paraId="26692434" w14:textId="1F60462C" w:rsidR="00DD69C8" w:rsidRPr="008051E7" w:rsidRDefault="00BC2B44" w:rsidP="00DD69C8">
      <w:pPr>
        <w:pStyle w:val="dias"/>
        <w:rPr>
          <w:color w:val="1F3864"/>
          <w:sz w:val="28"/>
          <w:szCs w:val="28"/>
        </w:rPr>
      </w:pPr>
      <w:r w:rsidRPr="008051E7">
        <w:rPr>
          <w:caps w:val="0"/>
          <w:color w:val="1F3864"/>
          <w:sz w:val="28"/>
          <w:szCs w:val="28"/>
        </w:rPr>
        <w:t>DÍA 2</w:t>
      </w:r>
      <w:r w:rsidRPr="008051E7">
        <w:rPr>
          <w:caps w:val="0"/>
          <w:color w:val="1F3864"/>
          <w:sz w:val="28"/>
          <w:szCs w:val="28"/>
        </w:rPr>
        <w:tab/>
      </w:r>
      <w:r w:rsidRPr="008051E7">
        <w:rPr>
          <w:caps w:val="0"/>
          <w:color w:val="1F3864"/>
          <w:sz w:val="28"/>
          <w:szCs w:val="28"/>
        </w:rPr>
        <w:tab/>
        <w:t xml:space="preserve">MIÉRCOLES </w:t>
      </w:r>
      <w:r w:rsidRPr="008051E7">
        <w:rPr>
          <w:caps w:val="0"/>
          <w:color w:val="1F3864"/>
          <w:sz w:val="28"/>
          <w:szCs w:val="28"/>
        </w:rPr>
        <w:tab/>
      </w:r>
      <w:r w:rsidRPr="008051E7">
        <w:rPr>
          <w:caps w:val="0"/>
          <w:color w:val="1F3864"/>
          <w:sz w:val="28"/>
          <w:szCs w:val="28"/>
        </w:rPr>
        <w:tab/>
        <w:t>BEIJING</w:t>
      </w:r>
    </w:p>
    <w:p w14:paraId="0C76A173" w14:textId="7D18CB28" w:rsidR="00FA1D00" w:rsidRPr="008051E7" w:rsidRDefault="00DD69C8" w:rsidP="00FA1D00">
      <w:pPr>
        <w:pStyle w:val="itinerario"/>
      </w:pPr>
      <w:r w:rsidRPr="008051E7">
        <w:t>Desayuno buffet en el hotel. Durante este día visitaremos el Palacio Imperial, conocido como “la</w:t>
      </w:r>
      <w:r w:rsidR="00FA1D00" w:rsidRPr="008051E7">
        <w:t xml:space="preserve"> </w:t>
      </w:r>
      <w:r w:rsidRPr="008051E7">
        <w:t>Ciudad Prohibida”, La Plaza Tian An Men, una de las mayores del mundo, y el Palacio de</w:t>
      </w:r>
      <w:r w:rsidR="00FA1D00" w:rsidRPr="008051E7">
        <w:t xml:space="preserve"> </w:t>
      </w:r>
      <w:r w:rsidRPr="008051E7">
        <w:t>Verano que era el jardín veraniego para los miembros de la casa imperial de la Dinastía Qing. Almuerzo incluido. Alojamiento</w:t>
      </w:r>
      <w:r w:rsidR="00FA1D00" w:rsidRPr="008051E7">
        <w:t xml:space="preserve"> en el hotel</w:t>
      </w:r>
      <w:r w:rsidRPr="008051E7">
        <w:t>.</w:t>
      </w:r>
    </w:p>
    <w:p w14:paraId="7BAAE46C" w14:textId="5CF8DFFC" w:rsidR="00DD69C8" w:rsidRPr="008051E7" w:rsidRDefault="00BC2B44" w:rsidP="00FA1D00">
      <w:pPr>
        <w:pStyle w:val="dias"/>
        <w:rPr>
          <w:color w:val="1F3864"/>
          <w:sz w:val="28"/>
          <w:szCs w:val="28"/>
        </w:rPr>
      </w:pPr>
      <w:r w:rsidRPr="008051E7">
        <w:rPr>
          <w:caps w:val="0"/>
          <w:color w:val="1F3864"/>
          <w:sz w:val="28"/>
          <w:szCs w:val="28"/>
        </w:rPr>
        <w:t>DÍA 3</w:t>
      </w:r>
      <w:r w:rsidRPr="008051E7">
        <w:rPr>
          <w:caps w:val="0"/>
          <w:color w:val="1F3864"/>
          <w:sz w:val="28"/>
          <w:szCs w:val="28"/>
        </w:rPr>
        <w:tab/>
      </w:r>
      <w:r w:rsidRPr="008051E7">
        <w:rPr>
          <w:caps w:val="0"/>
          <w:color w:val="1F3864"/>
          <w:sz w:val="28"/>
          <w:szCs w:val="28"/>
        </w:rPr>
        <w:tab/>
        <w:t>JUEVES</w:t>
      </w:r>
      <w:r w:rsidRPr="008051E7">
        <w:rPr>
          <w:caps w:val="0"/>
          <w:color w:val="1F3864"/>
          <w:sz w:val="28"/>
          <w:szCs w:val="28"/>
        </w:rPr>
        <w:tab/>
      </w:r>
      <w:r w:rsidRPr="008051E7">
        <w:rPr>
          <w:caps w:val="0"/>
          <w:color w:val="1F3864"/>
          <w:sz w:val="28"/>
          <w:szCs w:val="28"/>
        </w:rPr>
        <w:tab/>
        <w:t>BEIJING</w:t>
      </w:r>
    </w:p>
    <w:p w14:paraId="59F52DD8" w14:textId="7487C371" w:rsidR="00FA1D00" w:rsidRPr="008051E7" w:rsidRDefault="00DD69C8" w:rsidP="00FA1D00">
      <w:pPr>
        <w:pStyle w:val="itinerario"/>
      </w:pPr>
      <w:r w:rsidRPr="008051E7">
        <w:t>Desayuno buffet en el hotel. Excursión a La Gran Muralla, espectacular y grandiosa obra arquitectónica, cuyos anales</w:t>
      </w:r>
      <w:r w:rsidR="00FA1D00" w:rsidRPr="008051E7">
        <w:t xml:space="preserve"> </w:t>
      </w:r>
      <w:r w:rsidRPr="008051E7">
        <w:t>cubren más de 2.000 años. Almuerzo incluido. Por la tarde, regresamos a la ciudad con parada cerca del “Nido</w:t>
      </w:r>
      <w:r w:rsidR="00FA1D00" w:rsidRPr="008051E7">
        <w:t xml:space="preserve"> </w:t>
      </w:r>
      <w:r w:rsidRPr="008051E7">
        <w:t>del Pájaro” (Estadio Nacional) y el “Cubo del Agua” (Centro Nacional de Natación) para tomar fotos. Por</w:t>
      </w:r>
      <w:r w:rsidR="00FA1D00" w:rsidRPr="008051E7">
        <w:t xml:space="preserve"> </w:t>
      </w:r>
      <w:r w:rsidRPr="008051E7">
        <w:t>la</w:t>
      </w:r>
      <w:r w:rsidR="00FA1D00" w:rsidRPr="008051E7">
        <w:t xml:space="preserve"> </w:t>
      </w:r>
      <w:r w:rsidRPr="008051E7">
        <w:t xml:space="preserve">noche, </w:t>
      </w:r>
      <w:r w:rsidR="007B0524">
        <w:t>c</w:t>
      </w:r>
      <w:r w:rsidRPr="008051E7">
        <w:t xml:space="preserve">ena de bienvenida degustando el delicioso Pato Laqueado de Beijing. </w:t>
      </w:r>
      <w:r w:rsidR="00FA1D00" w:rsidRPr="008051E7">
        <w:t>Alojamiento en el hotel.</w:t>
      </w:r>
    </w:p>
    <w:p w14:paraId="6609F340" w14:textId="76F39664" w:rsidR="00DD69C8" w:rsidRPr="008051E7" w:rsidRDefault="00BC2B44" w:rsidP="00FA1D00">
      <w:pPr>
        <w:pStyle w:val="dias"/>
        <w:rPr>
          <w:color w:val="1F3864"/>
          <w:sz w:val="28"/>
          <w:szCs w:val="28"/>
        </w:rPr>
      </w:pPr>
      <w:r w:rsidRPr="008051E7">
        <w:rPr>
          <w:caps w:val="0"/>
          <w:color w:val="1F3864"/>
          <w:sz w:val="28"/>
          <w:szCs w:val="28"/>
        </w:rPr>
        <w:t>DÍA 4</w:t>
      </w:r>
      <w:r w:rsidRPr="008051E7">
        <w:rPr>
          <w:caps w:val="0"/>
          <w:color w:val="1F3864"/>
          <w:sz w:val="28"/>
          <w:szCs w:val="28"/>
        </w:rPr>
        <w:tab/>
      </w:r>
      <w:r w:rsidRPr="008051E7">
        <w:rPr>
          <w:caps w:val="0"/>
          <w:color w:val="1F3864"/>
          <w:sz w:val="28"/>
          <w:szCs w:val="28"/>
        </w:rPr>
        <w:tab/>
        <w:t>VIERNES</w:t>
      </w:r>
      <w:r w:rsidRPr="008051E7">
        <w:rPr>
          <w:caps w:val="0"/>
          <w:color w:val="1F3864"/>
          <w:sz w:val="28"/>
          <w:szCs w:val="28"/>
        </w:rPr>
        <w:tab/>
      </w:r>
      <w:r w:rsidRPr="008051E7">
        <w:rPr>
          <w:caps w:val="0"/>
          <w:color w:val="1F3864"/>
          <w:sz w:val="28"/>
          <w:szCs w:val="28"/>
        </w:rPr>
        <w:tab/>
        <w:t>BEIJING – XI’AN (TREN ALTA VELOCIDAD)</w:t>
      </w:r>
    </w:p>
    <w:p w14:paraId="6BEAA331" w14:textId="58538920" w:rsidR="00FA1D00" w:rsidRPr="008051E7" w:rsidRDefault="00FA1D00" w:rsidP="00FA1D00">
      <w:pPr>
        <w:pStyle w:val="itinerario"/>
      </w:pPr>
      <w:r w:rsidRPr="008051E7">
        <w:t xml:space="preserve">Desayuno buffet en el hotel. </w:t>
      </w:r>
      <w:r w:rsidR="00DD69C8" w:rsidRPr="008051E7">
        <w:t>Visita del famoso Templo del Cielo, donde los emperadores de las Dinastías Ming</w:t>
      </w:r>
      <w:r w:rsidRPr="008051E7">
        <w:t xml:space="preserve"> </w:t>
      </w:r>
      <w:r w:rsidR="00DD69C8" w:rsidRPr="008051E7">
        <w:t>y</w:t>
      </w:r>
      <w:r w:rsidRPr="008051E7">
        <w:t xml:space="preserve"> </w:t>
      </w:r>
      <w:r w:rsidR="00DD69C8" w:rsidRPr="008051E7">
        <w:t>Qing</w:t>
      </w:r>
      <w:r w:rsidRPr="008051E7">
        <w:t xml:space="preserve"> </w:t>
      </w:r>
      <w:r w:rsidR="00DD69C8" w:rsidRPr="008051E7">
        <w:t>ofrecieron sacrificios al Cielo y rezaban por las buenas cosechas. Por la tarde, salida en tren</w:t>
      </w:r>
      <w:r w:rsidRPr="008051E7">
        <w:t xml:space="preserve"> </w:t>
      </w:r>
      <w:r w:rsidR="00DD69C8" w:rsidRPr="008051E7">
        <w:t>de</w:t>
      </w:r>
      <w:r w:rsidRPr="008051E7">
        <w:t xml:space="preserve"> </w:t>
      </w:r>
      <w:r w:rsidR="00DD69C8" w:rsidRPr="008051E7">
        <w:t>alta</w:t>
      </w:r>
      <w:r w:rsidRPr="008051E7">
        <w:t xml:space="preserve"> </w:t>
      </w:r>
      <w:r w:rsidR="00DD69C8" w:rsidRPr="008051E7">
        <w:t>velocidad hacia Xi’an, la antigua capital de China con 3.000 años de existencia, única capital amurallada</w:t>
      </w:r>
      <w:r w:rsidRPr="008051E7">
        <w:t xml:space="preserve"> </w:t>
      </w:r>
      <w:r w:rsidR="00DD69C8" w:rsidRPr="008051E7">
        <w:t>y</w:t>
      </w:r>
      <w:r w:rsidRPr="008051E7">
        <w:t xml:space="preserve"> </w:t>
      </w:r>
      <w:r w:rsidR="00DD69C8" w:rsidRPr="008051E7">
        <w:t>punto</w:t>
      </w:r>
      <w:r w:rsidRPr="008051E7">
        <w:t xml:space="preserve"> </w:t>
      </w:r>
      <w:r w:rsidR="00DD69C8" w:rsidRPr="008051E7">
        <w:t xml:space="preserve">de partida de la famosa “Ruta de la Seda”. Traslado al hotel. </w:t>
      </w:r>
      <w:r w:rsidRPr="008051E7">
        <w:t>Alojamiento.</w:t>
      </w:r>
    </w:p>
    <w:p w14:paraId="33DF7C2E" w14:textId="1FABC9A7" w:rsidR="00677986" w:rsidRPr="008051E7" w:rsidRDefault="00677986" w:rsidP="00FA1D00">
      <w:pPr>
        <w:pStyle w:val="itinerario"/>
      </w:pPr>
    </w:p>
    <w:p w14:paraId="3D26B7E5" w14:textId="47D7C687" w:rsidR="00677986" w:rsidRPr="008051E7" w:rsidRDefault="00677986" w:rsidP="00677986">
      <w:pPr>
        <w:pStyle w:val="itinerario"/>
      </w:pPr>
      <w:r w:rsidRPr="008051E7">
        <w:rPr>
          <w:b/>
          <w:bCs/>
          <w:color w:val="1F3864"/>
        </w:rPr>
        <w:t>Nota:</w:t>
      </w:r>
      <w:r w:rsidRPr="008051E7">
        <w:rPr>
          <w:color w:val="1F3864"/>
        </w:rPr>
        <w:t xml:space="preserve"> </w:t>
      </w:r>
      <w:r w:rsidRPr="008051E7">
        <w:t xml:space="preserve">Se podrá realizar el trayecto de Beijín a Xi’an vía aérea, con un suplemento de USD 350 por persona (se debe informar en el momento de hacer la reserva, cual opción se tomará).  </w:t>
      </w:r>
    </w:p>
    <w:p w14:paraId="26C5CD5F" w14:textId="45785BA1" w:rsidR="00DD69C8" w:rsidRPr="008051E7" w:rsidRDefault="00BC2B44" w:rsidP="00677986">
      <w:pPr>
        <w:pStyle w:val="dias"/>
        <w:rPr>
          <w:color w:val="1F3864"/>
          <w:sz w:val="28"/>
          <w:szCs w:val="28"/>
        </w:rPr>
      </w:pPr>
      <w:r w:rsidRPr="008051E7">
        <w:rPr>
          <w:caps w:val="0"/>
          <w:color w:val="1F3864"/>
          <w:sz w:val="28"/>
          <w:szCs w:val="28"/>
        </w:rPr>
        <w:lastRenderedPageBreak/>
        <w:t>DÍA 5</w:t>
      </w:r>
      <w:r w:rsidRPr="008051E7">
        <w:rPr>
          <w:caps w:val="0"/>
          <w:color w:val="1F3864"/>
          <w:sz w:val="28"/>
          <w:szCs w:val="28"/>
        </w:rPr>
        <w:tab/>
      </w:r>
      <w:r w:rsidRPr="008051E7">
        <w:rPr>
          <w:caps w:val="0"/>
          <w:color w:val="1F3864"/>
          <w:sz w:val="28"/>
          <w:szCs w:val="28"/>
        </w:rPr>
        <w:tab/>
        <w:t>SÁBADO</w:t>
      </w:r>
      <w:r w:rsidRPr="008051E7">
        <w:rPr>
          <w:caps w:val="0"/>
          <w:color w:val="1F3864"/>
          <w:sz w:val="28"/>
          <w:szCs w:val="28"/>
        </w:rPr>
        <w:tab/>
        <w:t xml:space="preserve"> </w:t>
      </w:r>
      <w:r w:rsidRPr="008051E7">
        <w:rPr>
          <w:caps w:val="0"/>
          <w:color w:val="1F3864"/>
          <w:sz w:val="28"/>
          <w:szCs w:val="28"/>
        </w:rPr>
        <w:tab/>
        <w:t>XI’AN</w:t>
      </w:r>
    </w:p>
    <w:p w14:paraId="180A50BC" w14:textId="5A2E935A" w:rsidR="00FA1D00" w:rsidRPr="008051E7" w:rsidRDefault="00FA1D00" w:rsidP="00FA1D00">
      <w:pPr>
        <w:pStyle w:val="itinerario"/>
      </w:pPr>
      <w:r w:rsidRPr="008051E7">
        <w:t xml:space="preserve">Desayuno buffet en el hotel. </w:t>
      </w:r>
      <w:r w:rsidR="00DD69C8" w:rsidRPr="008051E7">
        <w:t>Hoy visitaremos el famoso Museo de Guerreros y Corceles de Terracota, en</w:t>
      </w:r>
      <w:r w:rsidR="00677986" w:rsidRPr="008051E7">
        <w:t xml:space="preserve"> </w:t>
      </w:r>
      <w:r w:rsidR="00DD69C8" w:rsidRPr="008051E7">
        <w:t>el que</w:t>
      </w:r>
      <w:r w:rsidR="00677986" w:rsidRPr="008051E7">
        <w:t xml:space="preserve"> </w:t>
      </w:r>
      <w:r w:rsidR="00DD69C8" w:rsidRPr="008051E7">
        <w:t>se</w:t>
      </w:r>
      <w:r w:rsidR="00677986" w:rsidRPr="008051E7">
        <w:t xml:space="preserve"> </w:t>
      </w:r>
      <w:r w:rsidR="00DD69C8" w:rsidRPr="008051E7">
        <w:t>guardan más de 6.000 figuras de tamaño natural, que representan un gran ejército de guerreros, corceles y</w:t>
      </w:r>
      <w:r w:rsidR="00677986" w:rsidRPr="008051E7">
        <w:t xml:space="preserve"> </w:t>
      </w:r>
      <w:r w:rsidR="00DD69C8" w:rsidRPr="008051E7">
        <w:t>carros</w:t>
      </w:r>
      <w:r w:rsidR="00677986" w:rsidRPr="008051E7">
        <w:t xml:space="preserve"> </w:t>
      </w:r>
      <w:r w:rsidR="00DD69C8" w:rsidRPr="008051E7">
        <w:t>de guerra que custodian la tumba del emperador Qin. Almuerzo incluido. Por la tarde visitaremos la</w:t>
      </w:r>
      <w:r w:rsidR="00677986" w:rsidRPr="008051E7">
        <w:t xml:space="preserve"> </w:t>
      </w:r>
      <w:r w:rsidR="00DD69C8" w:rsidRPr="008051E7">
        <w:t>Gran</w:t>
      </w:r>
      <w:r w:rsidR="00677986" w:rsidRPr="008051E7">
        <w:t xml:space="preserve"> </w:t>
      </w:r>
      <w:r w:rsidR="00DD69C8" w:rsidRPr="008051E7">
        <w:t>Pagoda de la Oca Silvestre (</w:t>
      </w:r>
      <w:r w:rsidR="00DD69C8" w:rsidRPr="008051E7">
        <w:rPr>
          <w:b/>
          <w:bCs/>
          <w:color w:val="1F3864"/>
        </w:rPr>
        <w:t>sin subir</w:t>
      </w:r>
      <w:r w:rsidR="00DD69C8" w:rsidRPr="008051E7">
        <w:t xml:space="preserve">). </w:t>
      </w:r>
      <w:r w:rsidR="00677986" w:rsidRPr="008051E7">
        <w:t>El recorrido terminará</w:t>
      </w:r>
      <w:r w:rsidR="00DD69C8" w:rsidRPr="008051E7">
        <w:t xml:space="preserve"> en el famoso Barrio Musulmán para conocer la</w:t>
      </w:r>
      <w:r w:rsidR="00677986" w:rsidRPr="008051E7">
        <w:t xml:space="preserve"> </w:t>
      </w:r>
      <w:r w:rsidR="00DD69C8" w:rsidRPr="008051E7">
        <w:t>vida</w:t>
      </w:r>
      <w:r w:rsidR="00677986" w:rsidRPr="008051E7">
        <w:t xml:space="preserve"> </w:t>
      </w:r>
      <w:r w:rsidR="00DD69C8" w:rsidRPr="008051E7">
        <w:t xml:space="preserve">cotidiana de los nativos. </w:t>
      </w:r>
      <w:r w:rsidRPr="008051E7">
        <w:t>Alojamiento en el hotel.</w:t>
      </w:r>
    </w:p>
    <w:p w14:paraId="14293BEC" w14:textId="66F1FCC9" w:rsidR="00DD69C8" w:rsidRPr="008051E7" w:rsidRDefault="00BC2B44" w:rsidP="00677986">
      <w:pPr>
        <w:pStyle w:val="dias"/>
        <w:rPr>
          <w:sz w:val="28"/>
          <w:szCs w:val="28"/>
        </w:rPr>
      </w:pPr>
      <w:r w:rsidRPr="008051E7">
        <w:rPr>
          <w:caps w:val="0"/>
          <w:color w:val="1F3864"/>
          <w:sz w:val="28"/>
          <w:szCs w:val="28"/>
        </w:rPr>
        <w:t>DÍA 6</w:t>
      </w:r>
      <w:r w:rsidRPr="008051E7">
        <w:rPr>
          <w:caps w:val="0"/>
          <w:color w:val="1F3864"/>
          <w:sz w:val="28"/>
          <w:szCs w:val="28"/>
        </w:rPr>
        <w:tab/>
      </w:r>
      <w:r w:rsidRPr="008051E7">
        <w:rPr>
          <w:caps w:val="0"/>
          <w:color w:val="1F3864"/>
          <w:sz w:val="28"/>
          <w:szCs w:val="28"/>
        </w:rPr>
        <w:tab/>
        <w:t>DOMINGO</w:t>
      </w:r>
      <w:r w:rsidRPr="008051E7">
        <w:rPr>
          <w:caps w:val="0"/>
          <w:color w:val="1F3864"/>
          <w:sz w:val="28"/>
          <w:szCs w:val="28"/>
        </w:rPr>
        <w:tab/>
        <w:t xml:space="preserve"> </w:t>
      </w:r>
      <w:r w:rsidRPr="008051E7">
        <w:rPr>
          <w:caps w:val="0"/>
          <w:color w:val="1F3864"/>
          <w:sz w:val="28"/>
          <w:szCs w:val="28"/>
        </w:rPr>
        <w:tab/>
        <w:t>XI’AN – DUNHUANG (VUELO INCLUIDO)</w:t>
      </w:r>
    </w:p>
    <w:p w14:paraId="000CC012" w14:textId="509831DE" w:rsidR="006411F0" w:rsidRPr="008051E7" w:rsidRDefault="00FA1D00" w:rsidP="005D7B2F">
      <w:pPr>
        <w:pStyle w:val="itinerario"/>
      </w:pPr>
      <w:r w:rsidRPr="008051E7">
        <w:t xml:space="preserve">Desayuno buffet en el hotel. </w:t>
      </w:r>
      <w:r w:rsidR="00DD69C8" w:rsidRPr="008051E7">
        <w:t xml:space="preserve">A la hora indicada, traslado al </w:t>
      </w:r>
      <w:r w:rsidRPr="008051E7">
        <w:t>aeropuerto</w:t>
      </w:r>
      <w:r w:rsidR="00DD69C8" w:rsidRPr="008051E7">
        <w:t xml:space="preserve"> para tomar el vuelo hacia </w:t>
      </w:r>
      <w:r w:rsidR="006411F0" w:rsidRPr="008051E7">
        <w:t>Dunhuang</w:t>
      </w:r>
      <w:r w:rsidR="00DD69C8" w:rsidRPr="008051E7">
        <w:t xml:space="preserve">. </w:t>
      </w:r>
      <w:r w:rsidR="005D7B2F" w:rsidRPr="008051E7">
        <w:t xml:space="preserve">Llegada </w:t>
      </w:r>
      <w:r w:rsidR="006411F0" w:rsidRPr="008051E7">
        <w:t xml:space="preserve">a </w:t>
      </w:r>
      <w:r w:rsidR="005D7B2F" w:rsidRPr="008051E7">
        <w:t>Dunhuang, que fue una</w:t>
      </w:r>
      <w:r w:rsidR="006411F0" w:rsidRPr="008051E7">
        <w:t xml:space="preserve"> </w:t>
      </w:r>
      <w:r w:rsidR="005D7B2F" w:rsidRPr="008051E7">
        <w:t>ciudad</w:t>
      </w:r>
      <w:r w:rsidR="006411F0" w:rsidRPr="008051E7">
        <w:t xml:space="preserve"> </w:t>
      </w:r>
      <w:r w:rsidR="005D7B2F" w:rsidRPr="008051E7">
        <w:t xml:space="preserve">muy importante en la Ruta de Seda. Por la tarde, visita de la Montaña de las Arenas </w:t>
      </w:r>
      <w:r w:rsidR="006411F0" w:rsidRPr="008051E7">
        <w:t>Sonoras que</w:t>
      </w:r>
      <w:r w:rsidR="005D7B2F" w:rsidRPr="008051E7">
        <w:t xml:space="preserve"> es una montaña</w:t>
      </w:r>
      <w:r w:rsidR="006411F0" w:rsidRPr="008051E7">
        <w:t xml:space="preserve"> </w:t>
      </w:r>
      <w:r w:rsidR="005D7B2F" w:rsidRPr="008051E7">
        <w:t xml:space="preserve">con arena </w:t>
      </w:r>
      <w:r w:rsidR="006411F0" w:rsidRPr="008051E7">
        <w:t xml:space="preserve">de cinco colores, </w:t>
      </w:r>
      <w:r w:rsidR="005D7B2F" w:rsidRPr="008051E7">
        <w:t xml:space="preserve">rojo, amarillo, </w:t>
      </w:r>
      <w:r w:rsidR="006411F0" w:rsidRPr="008051E7">
        <w:t>azul</w:t>
      </w:r>
      <w:r w:rsidR="005D7B2F" w:rsidRPr="008051E7">
        <w:t xml:space="preserve">, blanco y negro, muy limpia y brillante, </w:t>
      </w:r>
      <w:r w:rsidR="006411F0" w:rsidRPr="008051E7">
        <w:t>que</w:t>
      </w:r>
      <w:r w:rsidR="005D7B2F" w:rsidRPr="008051E7">
        <w:t xml:space="preserve"> se desliza</w:t>
      </w:r>
      <w:r w:rsidR="006411F0" w:rsidRPr="008051E7">
        <w:t xml:space="preserve"> </w:t>
      </w:r>
      <w:r w:rsidR="005D7B2F" w:rsidRPr="008051E7">
        <w:t>sonando como un instrumento musical. Y la Fuente de Luna Nueva</w:t>
      </w:r>
      <w:r w:rsidR="006411F0" w:rsidRPr="008051E7">
        <w:t xml:space="preserve"> </w:t>
      </w:r>
      <w:r w:rsidR="005D7B2F" w:rsidRPr="008051E7">
        <w:t>que está en el desierto en forma</w:t>
      </w:r>
      <w:r w:rsidR="006411F0" w:rsidRPr="008051E7">
        <w:t xml:space="preserve"> </w:t>
      </w:r>
      <w:r w:rsidR="005D7B2F" w:rsidRPr="008051E7">
        <w:t>de</w:t>
      </w:r>
      <w:r w:rsidR="006411F0" w:rsidRPr="008051E7">
        <w:t xml:space="preserve"> </w:t>
      </w:r>
      <w:r w:rsidR="005D7B2F" w:rsidRPr="008051E7">
        <w:t>luna</w:t>
      </w:r>
      <w:r w:rsidR="006411F0" w:rsidRPr="008051E7">
        <w:t xml:space="preserve"> </w:t>
      </w:r>
      <w:r w:rsidR="005D7B2F" w:rsidRPr="008051E7">
        <w:t xml:space="preserve">nueva. Traslado al hotel y alojamiento. </w:t>
      </w:r>
    </w:p>
    <w:p w14:paraId="4E6F2A6A" w14:textId="6641EE7F" w:rsidR="005D7B2F" w:rsidRPr="008051E7" w:rsidRDefault="00BC2B44" w:rsidP="005C324E">
      <w:pPr>
        <w:pStyle w:val="dias"/>
        <w:rPr>
          <w:color w:val="1F3864"/>
          <w:sz w:val="28"/>
          <w:szCs w:val="28"/>
        </w:rPr>
      </w:pPr>
      <w:r w:rsidRPr="008051E7">
        <w:rPr>
          <w:caps w:val="0"/>
          <w:color w:val="1F3864"/>
          <w:sz w:val="28"/>
          <w:szCs w:val="28"/>
        </w:rPr>
        <w:t>DÍA 7</w:t>
      </w:r>
      <w:r w:rsidRPr="008051E7">
        <w:rPr>
          <w:caps w:val="0"/>
          <w:color w:val="1F3864"/>
          <w:sz w:val="28"/>
          <w:szCs w:val="28"/>
        </w:rPr>
        <w:tab/>
      </w:r>
      <w:r w:rsidRPr="008051E7">
        <w:rPr>
          <w:caps w:val="0"/>
          <w:color w:val="1F3864"/>
          <w:sz w:val="28"/>
          <w:szCs w:val="28"/>
        </w:rPr>
        <w:tab/>
        <w:t>LUNES</w:t>
      </w:r>
      <w:r w:rsidRPr="008051E7">
        <w:rPr>
          <w:caps w:val="0"/>
          <w:color w:val="1F3864"/>
          <w:sz w:val="28"/>
          <w:szCs w:val="28"/>
        </w:rPr>
        <w:tab/>
      </w:r>
      <w:r w:rsidRPr="008051E7">
        <w:rPr>
          <w:caps w:val="0"/>
          <w:color w:val="1F3864"/>
          <w:sz w:val="28"/>
          <w:szCs w:val="28"/>
        </w:rPr>
        <w:tab/>
        <w:t>DUNHUANG – TURPAN (TREN ALTA VELOCIDAD)</w:t>
      </w:r>
    </w:p>
    <w:p w14:paraId="6DD10A83" w14:textId="6DE5C2EB" w:rsidR="006411F0" w:rsidRPr="008051E7" w:rsidRDefault="006411F0" w:rsidP="005D7B2F">
      <w:pPr>
        <w:pStyle w:val="itinerario"/>
      </w:pPr>
      <w:r w:rsidRPr="008051E7">
        <w:t xml:space="preserve">Desayuno buffet en el hotel. </w:t>
      </w:r>
      <w:r w:rsidR="005D7B2F" w:rsidRPr="008051E7">
        <w:t xml:space="preserve">Por la mañana, visita de la </w:t>
      </w:r>
      <w:r w:rsidR="005C324E" w:rsidRPr="008051E7">
        <w:t>célebre</w:t>
      </w:r>
      <w:r w:rsidR="005D7B2F" w:rsidRPr="008051E7">
        <w:t xml:space="preserve"> Gruta de Mogao, el mayor conjunto de obras de</w:t>
      </w:r>
      <w:r w:rsidR="005C324E" w:rsidRPr="008051E7">
        <w:t xml:space="preserve"> </w:t>
      </w:r>
      <w:r w:rsidR="005D7B2F" w:rsidRPr="008051E7">
        <w:t>arte</w:t>
      </w:r>
      <w:r w:rsidR="005C324E" w:rsidRPr="008051E7">
        <w:t xml:space="preserve"> </w:t>
      </w:r>
      <w:r w:rsidR="005D7B2F" w:rsidRPr="008051E7">
        <w:t>budista del mundo. Almuerzo incluido. A la hora prevista, traslado a la estación para tomar el tren</w:t>
      </w:r>
      <w:r w:rsidR="005C324E" w:rsidRPr="008051E7">
        <w:t xml:space="preserve"> </w:t>
      </w:r>
      <w:r w:rsidR="005D7B2F" w:rsidRPr="008051E7">
        <w:t>de</w:t>
      </w:r>
      <w:r w:rsidR="005C324E" w:rsidRPr="008051E7">
        <w:t xml:space="preserve"> </w:t>
      </w:r>
      <w:r w:rsidR="005D7B2F" w:rsidRPr="008051E7">
        <w:t>alta</w:t>
      </w:r>
      <w:r w:rsidR="005C324E" w:rsidRPr="008051E7">
        <w:t xml:space="preserve"> v</w:t>
      </w:r>
      <w:r w:rsidR="005D7B2F" w:rsidRPr="008051E7">
        <w:t xml:space="preserve">elocidad a Turpan. Llegada y traslado al hotel. Alojamiento. </w:t>
      </w:r>
    </w:p>
    <w:p w14:paraId="19BAF7AE" w14:textId="409A1592" w:rsidR="005D7B2F" w:rsidRPr="008051E7" w:rsidRDefault="00BC2B44" w:rsidP="005C324E">
      <w:pPr>
        <w:pStyle w:val="dias"/>
        <w:rPr>
          <w:color w:val="1F3864"/>
          <w:sz w:val="28"/>
          <w:szCs w:val="28"/>
        </w:rPr>
      </w:pPr>
      <w:r w:rsidRPr="008051E7">
        <w:rPr>
          <w:caps w:val="0"/>
          <w:color w:val="1F3864"/>
          <w:sz w:val="28"/>
          <w:szCs w:val="28"/>
        </w:rPr>
        <w:t>DÍA 8</w:t>
      </w:r>
      <w:r w:rsidRPr="008051E7">
        <w:rPr>
          <w:caps w:val="0"/>
          <w:color w:val="1F3864"/>
          <w:sz w:val="28"/>
          <w:szCs w:val="28"/>
        </w:rPr>
        <w:tab/>
      </w:r>
      <w:r w:rsidRPr="008051E7">
        <w:rPr>
          <w:caps w:val="0"/>
          <w:color w:val="1F3864"/>
          <w:sz w:val="28"/>
          <w:szCs w:val="28"/>
        </w:rPr>
        <w:tab/>
        <w:t>MARTES</w:t>
      </w:r>
      <w:r w:rsidRPr="008051E7">
        <w:rPr>
          <w:caps w:val="0"/>
          <w:color w:val="1F3864"/>
          <w:sz w:val="28"/>
          <w:szCs w:val="28"/>
        </w:rPr>
        <w:tab/>
      </w:r>
      <w:r w:rsidRPr="008051E7">
        <w:rPr>
          <w:caps w:val="0"/>
          <w:color w:val="1F3864"/>
          <w:sz w:val="28"/>
          <w:szCs w:val="28"/>
        </w:rPr>
        <w:tab/>
        <w:t>TURPAN</w:t>
      </w:r>
    </w:p>
    <w:p w14:paraId="4CDD6114" w14:textId="0ADB5DE2" w:rsidR="006411F0" w:rsidRPr="008051E7" w:rsidRDefault="006411F0" w:rsidP="005D7B2F">
      <w:pPr>
        <w:pStyle w:val="itinerario"/>
      </w:pPr>
      <w:r w:rsidRPr="008051E7">
        <w:t xml:space="preserve">Desayuno buffet en el hotel. </w:t>
      </w:r>
      <w:r w:rsidR="005D7B2F" w:rsidRPr="008051E7">
        <w:t xml:space="preserve">Visita de las Ruinas de Gaochang: ciudad </w:t>
      </w:r>
      <w:r w:rsidR="005C324E" w:rsidRPr="008051E7">
        <w:t>construida</w:t>
      </w:r>
      <w:r w:rsidR="005D7B2F" w:rsidRPr="008051E7">
        <w:t xml:space="preserve"> en los siglos VII y VIII, </w:t>
      </w:r>
      <w:r w:rsidR="005C324E" w:rsidRPr="008051E7">
        <w:t>actualmente</w:t>
      </w:r>
      <w:r w:rsidR="005D7B2F" w:rsidRPr="008051E7">
        <w:t xml:space="preserve"> ya</w:t>
      </w:r>
      <w:r w:rsidR="005C324E" w:rsidRPr="008051E7">
        <w:t xml:space="preserve"> </w:t>
      </w:r>
      <w:r w:rsidR="005D7B2F" w:rsidRPr="008051E7">
        <w:t>no</w:t>
      </w:r>
      <w:r w:rsidR="005C324E" w:rsidRPr="008051E7">
        <w:t xml:space="preserve"> </w:t>
      </w:r>
      <w:r w:rsidR="005D7B2F" w:rsidRPr="008051E7">
        <w:t>se</w:t>
      </w:r>
      <w:r w:rsidR="005C324E" w:rsidRPr="008051E7">
        <w:t xml:space="preserve"> </w:t>
      </w:r>
      <w:r w:rsidR="005D7B2F" w:rsidRPr="008051E7">
        <w:t>pueden admirar auténticas arquitecturas urbanas, pero lo que queda sigue siendo atractivo e impresionante, y</w:t>
      </w:r>
      <w:r w:rsidR="005C324E" w:rsidRPr="008051E7">
        <w:t xml:space="preserve"> </w:t>
      </w:r>
      <w:r w:rsidR="005D7B2F" w:rsidRPr="008051E7">
        <w:t>las</w:t>
      </w:r>
      <w:r w:rsidR="005C324E" w:rsidRPr="008051E7">
        <w:t xml:space="preserve"> </w:t>
      </w:r>
      <w:r w:rsidR="005D7B2F" w:rsidRPr="008051E7">
        <w:t xml:space="preserve">Grutas de los Mil Budas que es una parte del sistema del arte </w:t>
      </w:r>
      <w:r w:rsidR="005C324E" w:rsidRPr="008051E7">
        <w:t xml:space="preserve">de </w:t>
      </w:r>
      <w:r w:rsidR="005D7B2F" w:rsidRPr="008051E7">
        <w:t>las Grutas de Mogao</w:t>
      </w:r>
      <w:r w:rsidR="005C324E" w:rsidRPr="008051E7">
        <w:t>. A</w:t>
      </w:r>
      <w:r w:rsidR="005D7B2F" w:rsidRPr="008051E7">
        <w:t>hora existen 17</w:t>
      </w:r>
      <w:r w:rsidR="005C324E" w:rsidRPr="008051E7">
        <w:t xml:space="preserve"> </w:t>
      </w:r>
      <w:r w:rsidR="005D7B2F" w:rsidRPr="008051E7">
        <w:t>cuevas</w:t>
      </w:r>
      <w:r w:rsidR="005C324E" w:rsidRPr="008051E7">
        <w:t xml:space="preserve"> </w:t>
      </w:r>
      <w:r w:rsidR="005D7B2F" w:rsidRPr="008051E7">
        <w:t>de</w:t>
      </w:r>
      <w:r w:rsidR="005C324E" w:rsidRPr="008051E7">
        <w:t xml:space="preserve"> </w:t>
      </w:r>
      <w:r w:rsidR="005D7B2F" w:rsidRPr="008051E7">
        <w:t>estatuas y frescos budistas. Visita los Pozos Karez que son realmente canales subterráneos por los que</w:t>
      </w:r>
      <w:r w:rsidR="005C324E" w:rsidRPr="008051E7">
        <w:t xml:space="preserve"> </w:t>
      </w:r>
      <w:r w:rsidR="005D7B2F" w:rsidRPr="008051E7">
        <w:t>corre</w:t>
      </w:r>
      <w:r w:rsidR="005C324E" w:rsidRPr="008051E7">
        <w:t xml:space="preserve"> </w:t>
      </w:r>
      <w:r w:rsidR="005D7B2F" w:rsidRPr="008051E7">
        <w:t>el</w:t>
      </w:r>
      <w:r w:rsidR="005C324E" w:rsidRPr="008051E7">
        <w:t xml:space="preserve"> </w:t>
      </w:r>
      <w:r w:rsidR="005D7B2F" w:rsidRPr="008051E7">
        <w:t>agua con nieve de la montaña Tianshan y Minarete Sugong,</w:t>
      </w:r>
      <w:r w:rsidR="005C324E" w:rsidRPr="008051E7">
        <w:t xml:space="preserve"> </w:t>
      </w:r>
      <w:r w:rsidR="005D7B2F" w:rsidRPr="008051E7">
        <w:t>una construcción bastante singular, con</w:t>
      </w:r>
      <w:r w:rsidR="005C324E" w:rsidRPr="008051E7">
        <w:t xml:space="preserve"> </w:t>
      </w:r>
      <w:r w:rsidR="005D7B2F" w:rsidRPr="008051E7">
        <w:t>una</w:t>
      </w:r>
      <w:r w:rsidR="005C324E" w:rsidRPr="008051E7">
        <w:t xml:space="preserve"> </w:t>
      </w:r>
      <w:r w:rsidR="005D7B2F" w:rsidRPr="008051E7">
        <w:t>forma</w:t>
      </w:r>
      <w:r w:rsidR="005C324E" w:rsidRPr="008051E7">
        <w:t xml:space="preserve"> </w:t>
      </w:r>
      <w:r w:rsidR="005D7B2F" w:rsidRPr="008051E7">
        <w:t xml:space="preserve">redonda y bien ornamentada, mide 44 metros de altura. Almuerzo incluido. </w:t>
      </w:r>
      <w:r w:rsidRPr="008051E7">
        <w:t>Alojamiento en el hotel.</w:t>
      </w:r>
    </w:p>
    <w:p w14:paraId="34BC9984" w14:textId="30EFAFA5" w:rsidR="005D7B2F" w:rsidRPr="008051E7" w:rsidRDefault="00BC2B44" w:rsidP="00AF6678">
      <w:pPr>
        <w:pStyle w:val="dias"/>
        <w:rPr>
          <w:color w:val="1F3864"/>
          <w:sz w:val="28"/>
          <w:szCs w:val="28"/>
        </w:rPr>
      </w:pPr>
      <w:r w:rsidRPr="008051E7">
        <w:rPr>
          <w:caps w:val="0"/>
          <w:color w:val="1F3864"/>
          <w:sz w:val="28"/>
          <w:szCs w:val="28"/>
        </w:rPr>
        <w:t>DÍA 9</w:t>
      </w:r>
      <w:r w:rsidRPr="008051E7">
        <w:rPr>
          <w:caps w:val="0"/>
          <w:color w:val="1F3864"/>
          <w:sz w:val="28"/>
          <w:szCs w:val="28"/>
        </w:rPr>
        <w:tab/>
      </w:r>
      <w:r w:rsidRPr="008051E7">
        <w:rPr>
          <w:caps w:val="0"/>
          <w:color w:val="1F3864"/>
          <w:sz w:val="28"/>
          <w:szCs w:val="28"/>
        </w:rPr>
        <w:tab/>
        <w:t>MIÉRCOLES</w:t>
      </w:r>
      <w:r w:rsidRPr="008051E7">
        <w:rPr>
          <w:caps w:val="0"/>
          <w:color w:val="1F3864"/>
          <w:sz w:val="28"/>
          <w:szCs w:val="28"/>
        </w:rPr>
        <w:tab/>
      </w:r>
      <w:r w:rsidRPr="008051E7">
        <w:rPr>
          <w:caps w:val="0"/>
          <w:color w:val="1F3864"/>
          <w:sz w:val="28"/>
          <w:szCs w:val="28"/>
        </w:rPr>
        <w:tab/>
        <w:t xml:space="preserve">TURPAN – URUMQI </w:t>
      </w:r>
    </w:p>
    <w:p w14:paraId="726B8781" w14:textId="25310E8E" w:rsidR="006411F0" w:rsidRPr="008051E7" w:rsidRDefault="006411F0" w:rsidP="005D7B2F">
      <w:pPr>
        <w:pStyle w:val="itinerario"/>
      </w:pPr>
      <w:r w:rsidRPr="008051E7">
        <w:t xml:space="preserve">Desayuno buffet en el hotel. </w:t>
      </w:r>
      <w:r w:rsidR="005D7B2F" w:rsidRPr="008051E7">
        <w:t>Por la mañana,</w:t>
      </w:r>
      <w:r w:rsidR="00AF6678" w:rsidRPr="008051E7">
        <w:t xml:space="preserve"> </w:t>
      </w:r>
      <w:r w:rsidR="005D7B2F" w:rsidRPr="008051E7">
        <w:t>visita las Ruinas de Jiaohe que corresponden a una antigua ciudad</w:t>
      </w:r>
      <w:r w:rsidR="00AF6678" w:rsidRPr="008051E7">
        <w:t xml:space="preserve"> </w:t>
      </w:r>
      <w:r w:rsidR="005D7B2F" w:rsidRPr="008051E7">
        <w:t>que</w:t>
      </w:r>
      <w:r w:rsidR="00AF6678" w:rsidRPr="008051E7">
        <w:t xml:space="preserve"> </w:t>
      </w:r>
      <w:r w:rsidR="005D7B2F" w:rsidRPr="008051E7">
        <w:t>fue</w:t>
      </w:r>
      <w:r w:rsidR="00AF6678" w:rsidRPr="008051E7">
        <w:t xml:space="preserve"> </w:t>
      </w:r>
      <w:r w:rsidR="005D7B2F" w:rsidRPr="008051E7">
        <w:t>el</w:t>
      </w:r>
      <w:r w:rsidR="00AF6678" w:rsidRPr="008051E7">
        <w:t xml:space="preserve"> </w:t>
      </w:r>
      <w:r w:rsidR="005D7B2F" w:rsidRPr="008051E7">
        <w:t xml:space="preserve">centro económico, político, militar y cultural de la zona durante el </w:t>
      </w:r>
      <w:r w:rsidR="00274FA1" w:rsidRPr="008051E7">
        <w:t>período</w:t>
      </w:r>
      <w:r w:rsidR="005D7B2F" w:rsidRPr="008051E7">
        <w:t xml:space="preserve"> comprendido entre el año 108a. C. al</w:t>
      </w:r>
      <w:r w:rsidR="00274FA1" w:rsidRPr="008051E7">
        <w:t xml:space="preserve"> </w:t>
      </w:r>
      <w:r w:rsidR="005D7B2F" w:rsidRPr="008051E7">
        <w:t>450.</w:t>
      </w:r>
      <w:r w:rsidR="00274FA1" w:rsidRPr="008051E7">
        <w:t xml:space="preserve"> </w:t>
      </w:r>
      <w:r w:rsidR="005D7B2F" w:rsidRPr="008051E7">
        <w:t>Almuerzo incluido. Por la tarde, traslado a Urumqi, la capital de la región autónoma Xinjiang. Traslado</w:t>
      </w:r>
      <w:r w:rsidR="00274FA1" w:rsidRPr="008051E7">
        <w:t xml:space="preserve"> </w:t>
      </w:r>
      <w:r w:rsidR="005D7B2F" w:rsidRPr="008051E7">
        <w:t>al</w:t>
      </w:r>
      <w:r w:rsidR="00274FA1" w:rsidRPr="008051E7">
        <w:t xml:space="preserve"> </w:t>
      </w:r>
      <w:r w:rsidR="005D7B2F" w:rsidRPr="008051E7">
        <w:t xml:space="preserve">hotel. Alojamiento. </w:t>
      </w:r>
    </w:p>
    <w:p w14:paraId="425A257C" w14:textId="6664274E" w:rsidR="005D7B2F" w:rsidRPr="008051E7" w:rsidRDefault="00BC2B44" w:rsidP="00274FA1">
      <w:pPr>
        <w:pStyle w:val="dias"/>
        <w:rPr>
          <w:color w:val="1F3864"/>
          <w:sz w:val="28"/>
          <w:szCs w:val="28"/>
        </w:rPr>
      </w:pPr>
      <w:r w:rsidRPr="008051E7">
        <w:rPr>
          <w:caps w:val="0"/>
          <w:color w:val="1F3864"/>
          <w:sz w:val="28"/>
          <w:szCs w:val="28"/>
        </w:rPr>
        <w:t xml:space="preserve">DÍA 10 </w:t>
      </w:r>
      <w:r w:rsidRPr="008051E7">
        <w:rPr>
          <w:caps w:val="0"/>
          <w:color w:val="1F3864"/>
          <w:sz w:val="28"/>
          <w:szCs w:val="28"/>
        </w:rPr>
        <w:tab/>
        <w:t>JUEVES</w:t>
      </w:r>
      <w:r w:rsidRPr="008051E7">
        <w:rPr>
          <w:caps w:val="0"/>
          <w:color w:val="1F3864"/>
          <w:sz w:val="28"/>
          <w:szCs w:val="28"/>
        </w:rPr>
        <w:tab/>
      </w:r>
      <w:r w:rsidRPr="008051E7">
        <w:rPr>
          <w:caps w:val="0"/>
          <w:color w:val="1F3864"/>
          <w:sz w:val="28"/>
          <w:szCs w:val="28"/>
        </w:rPr>
        <w:tab/>
        <w:t>URUMQI</w:t>
      </w:r>
    </w:p>
    <w:p w14:paraId="685A5284" w14:textId="1C71C31B" w:rsidR="006411F0" w:rsidRPr="008051E7" w:rsidRDefault="006411F0" w:rsidP="005D7B2F">
      <w:pPr>
        <w:pStyle w:val="itinerario"/>
      </w:pPr>
      <w:r w:rsidRPr="008051E7">
        <w:t xml:space="preserve">Desayuno buffet en el hotel. </w:t>
      </w:r>
      <w:r w:rsidR="005D7B2F" w:rsidRPr="008051E7">
        <w:t>Visita del Lago Celestial que es un lago de gran belleza. A su alrededor se yerguen las cumbres</w:t>
      </w:r>
      <w:r w:rsidRPr="008051E7">
        <w:t xml:space="preserve"> </w:t>
      </w:r>
      <w:r w:rsidR="005D7B2F" w:rsidRPr="008051E7">
        <w:t xml:space="preserve">de las montañas cubierta de nieves perpetuas. Almuerzo incluido. </w:t>
      </w:r>
      <w:r w:rsidRPr="008051E7">
        <w:t>Alojamiento en el hotel.</w:t>
      </w:r>
    </w:p>
    <w:p w14:paraId="63C46130" w14:textId="734082A4" w:rsidR="005D7B2F" w:rsidRPr="008051E7" w:rsidRDefault="00BC2B44" w:rsidP="00C617A7">
      <w:pPr>
        <w:pStyle w:val="dias"/>
        <w:rPr>
          <w:color w:val="1F3864"/>
          <w:sz w:val="28"/>
          <w:szCs w:val="28"/>
        </w:rPr>
      </w:pPr>
      <w:r w:rsidRPr="008051E7">
        <w:rPr>
          <w:caps w:val="0"/>
          <w:color w:val="1F3864"/>
          <w:sz w:val="28"/>
          <w:szCs w:val="28"/>
        </w:rPr>
        <w:t>DÍA 11</w:t>
      </w:r>
      <w:r w:rsidRPr="008051E7">
        <w:rPr>
          <w:caps w:val="0"/>
          <w:color w:val="1F3864"/>
          <w:sz w:val="28"/>
          <w:szCs w:val="28"/>
        </w:rPr>
        <w:tab/>
        <w:t>VIERNES</w:t>
      </w:r>
      <w:r w:rsidRPr="008051E7">
        <w:rPr>
          <w:caps w:val="0"/>
          <w:color w:val="1F3864"/>
          <w:sz w:val="28"/>
          <w:szCs w:val="28"/>
        </w:rPr>
        <w:tab/>
      </w:r>
      <w:r w:rsidRPr="008051E7">
        <w:rPr>
          <w:caps w:val="0"/>
          <w:color w:val="1F3864"/>
          <w:sz w:val="28"/>
          <w:szCs w:val="28"/>
        </w:rPr>
        <w:tab/>
        <w:t>URUMQI – KASHGAR (VUELO INCLUIDO)</w:t>
      </w:r>
    </w:p>
    <w:p w14:paraId="133EFA6D" w14:textId="32825733" w:rsidR="006411F0" w:rsidRPr="008051E7" w:rsidRDefault="006411F0" w:rsidP="005D7B2F">
      <w:pPr>
        <w:pStyle w:val="itinerario"/>
      </w:pPr>
      <w:r w:rsidRPr="008051E7">
        <w:t xml:space="preserve">Desayuno buffet en el hotel. </w:t>
      </w:r>
      <w:r w:rsidR="005D7B2F" w:rsidRPr="008051E7">
        <w:t>Traslado al aeropuerto para tomar el vuelo hacia Kashgar, una ciudad-oasis situada al oeste</w:t>
      </w:r>
      <w:r w:rsidR="00C617A7" w:rsidRPr="008051E7">
        <w:t xml:space="preserve"> </w:t>
      </w:r>
      <w:r w:rsidR="005D7B2F" w:rsidRPr="008051E7">
        <w:t>del</w:t>
      </w:r>
      <w:r w:rsidR="00C617A7" w:rsidRPr="008051E7">
        <w:t xml:space="preserve"> </w:t>
      </w:r>
      <w:r w:rsidR="005D7B2F" w:rsidRPr="008051E7">
        <w:t xml:space="preserve">desierto de Taklamakán. Llegada en Kashgar y visita a el Mausoleo de Abakh Khoja, un cementerio familiar </w:t>
      </w:r>
      <w:r w:rsidR="00C617A7" w:rsidRPr="008051E7">
        <w:t>del líder</w:t>
      </w:r>
      <w:r w:rsidR="005D7B2F" w:rsidRPr="008051E7">
        <w:t xml:space="preserve"> islámico de Kashgar en el siglo XVII, la Mezquita Id Kah, la mezquita más grande de China, y</w:t>
      </w:r>
      <w:r w:rsidR="00C617A7" w:rsidRPr="008051E7">
        <w:t xml:space="preserve"> </w:t>
      </w:r>
      <w:r w:rsidR="005D7B2F" w:rsidRPr="008051E7">
        <w:t>el Bazar</w:t>
      </w:r>
      <w:r w:rsidR="00C617A7" w:rsidRPr="008051E7">
        <w:t xml:space="preserve"> </w:t>
      </w:r>
      <w:r w:rsidR="005D7B2F" w:rsidRPr="008051E7">
        <w:t>Dominical, que tiene una historia de más de mil años y hoy en día, se considera como el centro de</w:t>
      </w:r>
      <w:r w:rsidR="00C617A7" w:rsidRPr="008051E7">
        <w:t xml:space="preserve"> </w:t>
      </w:r>
      <w:r w:rsidR="005D7B2F" w:rsidRPr="008051E7">
        <w:t>la</w:t>
      </w:r>
      <w:r w:rsidR="00C617A7" w:rsidRPr="008051E7">
        <w:t xml:space="preserve"> </w:t>
      </w:r>
      <w:r w:rsidR="005D7B2F" w:rsidRPr="008051E7">
        <w:t>vida</w:t>
      </w:r>
      <w:r w:rsidR="00C617A7" w:rsidRPr="008051E7">
        <w:t xml:space="preserve"> </w:t>
      </w:r>
      <w:r w:rsidR="005D7B2F" w:rsidRPr="008051E7">
        <w:t xml:space="preserve">comercial de los ciudadanos. Almuerzo incluido. </w:t>
      </w:r>
      <w:r w:rsidRPr="008051E7">
        <w:t>Alojamiento en el hotel.</w:t>
      </w:r>
    </w:p>
    <w:p w14:paraId="33AC3CC7" w14:textId="77777777" w:rsidR="008051E7" w:rsidRDefault="008051E7" w:rsidP="00C617A7">
      <w:pPr>
        <w:pStyle w:val="dias"/>
        <w:rPr>
          <w:caps w:val="0"/>
          <w:color w:val="1F3864"/>
          <w:sz w:val="28"/>
          <w:szCs w:val="28"/>
        </w:rPr>
      </w:pPr>
    </w:p>
    <w:p w14:paraId="7FD1638C" w14:textId="6699A01D" w:rsidR="005D7B2F" w:rsidRPr="008051E7" w:rsidRDefault="00BC2B44" w:rsidP="00C617A7">
      <w:pPr>
        <w:pStyle w:val="dias"/>
        <w:rPr>
          <w:color w:val="1F3864"/>
          <w:sz w:val="28"/>
          <w:szCs w:val="28"/>
        </w:rPr>
      </w:pPr>
      <w:r w:rsidRPr="008051E7">
        <w:rPr>
          <w:caps w:val="0"/>
          <w:color w:val="1F3864"/>
          <w:sz w:val="28"/>
          <w:szCs w:val="28"/>
        </w:rPr>
        <w:lastRenderedPageBreak/>
        <w:t>DÍA 12</w:t>
      </w:r>
      <w:r w:rsidRPr="008051E7">
        <w:rPr>
          <w:caps w:val="0"/>
          <w:color w:val="1F3864"/>
          <w:sz w:val="28"/>
          <w:szCs w:val="28"/>
        </w:rPr>
        <w:tab/>
        <w:t>SÁBADO</w:t>
      </w:r>
      <w:r w:rsidRPr="008051E7">
        <w:rPr>
          <w:caps w:val="0"/>
          <w:color w:val="1F3864"/>
          <w:sz w:val="28"/>
          <w:szCs w:val="28"/>
        </w:rPr>
        <w:tab/>
      </w:r>
      <w:r w:rsidRPr="008051E7">
        <w:rPr>
          <w:caps w:val="0"/>
          <w:color w:val="1F3864"/>
          <w:sz w:val="28"/>
          <w:szCs w:val="28"/>
        </w:rPr>
        <w:tab/>
        <w:t>KASHGAR</w:t>
      </w:r>
    </w:p>
    <w:p w14:paraId="1C84F836" w14:textId="5EC9C5FA" w:rsidR="006411F0" w:rsidRPr="008051E7" w:rsidRDefault="006411F0" w:rsidP="005D7B2F">
      <w:pPr>
        <w:pStyle w:val="itinerario"/>
      </w:pPr>
      <w:r w:rsidRPr="008051E7">
        <w:t xml:space="preserve">Desayuno buffet en el hotel. </w:t>
      </w:r>
      <w:r w:rsidR="005D7B2F" w:rsidRPr="008051E7">
        <w:t>Visita de un día al Lago Karakul,</w:t>
      </w:r>
      <w:r w:rsidR="00C617A7" w:rsidRPr="008051E7">
        <w:t xml:space="preserve"> </w:t>
      </w:r>
      <w:r w:rsidR="005D7B2F" w:rsidRPr="008051E7">
        <w:t>considerado como uno de los lagos más hermosos de</w:t>
      </w:r>
      <w:r w:rsidR="00C617A7" w:rsidRPr="008051E7">
        <w:t xml:space="preserve"> </w:t>
      </w:r>
      <w:r w:rsidR="005D7B2F" w:rsidRPr="008051E7">
        <w:t xml:space="preserve">China. Tiene un diámetro 25 km, y es el lago más alto ya que se </w:t>
      </w:r>
      <w:r w:rsidR="00C617A7" w:rsidRPr="008051E7">
        <w:t>sitúa</w:t>
      </w:r>
      <w:r w:rsidR="005D7B2F" w:rsidRPr="008051E7">
        <w:t xml:space="preserve"> a 3.900 metros sobre el nivel de mar. Almuerzo</w:t>
      </w:r>
      <w:r w:rsidR="00C617A7" w:rsidRPr="008051E7">
        <w:t xml:space="preserve"> </w:t>
      </w:r>
      <w:r w:rsidR="005D7B2F" w:rsidRPr="008051E7">
        <w:t xml:space="preserve">incluido. </w:t>
      </w:r>
      <w:r w:rsidRPr="008051E7">
        <w:t>Alojamiento en el hotel.</w:t>
      </w:r>
    </w:p>
    <w:p w14:paraId="1EE4EE64" w14:textId="76669376" w:rsidR="005D7B2F" w:rsidRPr="008051E7" w:rsidRDefault="00BC2B44" w:rsidP="00C617A7">
      <w:pPr>
        <w:pStyle w:val="dias"/>
        <w:rPr>
          <w:color w:val="1F3864"/>
          <w:sz w:val="28"/>
          <w:szCs w:val="28"/>
        </w:rPr>
      </w:pPr>
      <w:r w:rsidRPr="008051E7">
        <w:rPr>
          <w:caps w:val="0"/>
          <w:color w:val="1F3864"/>
          <w:sz w:val="28"/>
          <w:szCs w:val="28"/>
        </w:rPr>
        <w:t>DÍA 13</w:t>
      </w:r>
      <w:r w:rsidRPr="008051E7">
        <w:rPr>
          <w:caps w:val="0"/>
          <w:color w:val="1F3864"/>
          <w:sz w:val="28"/>
          <w:szCs w:val="28"/>
        </w:rPr>
        <w:tab/>
        <w:t>DOMINGO</w:t>
      </w:r>
      <w:r w:rsidRPr="008051E7">
        <w:rPr>
          <w:caps w:val="0"/>
          <w:color w:val="1F3864"/>
          <w:sz w:val="28"/>
          <w:szCs w:val="28"/>
        </w:rPr>
        <w:tab/>
      </w:r>
      <w:r w:rsidRPr="008051E7">
        <w:rPr>
          <w:caps w:val="0"/>
          <w:color w:val="1F3864"/>
          <w:sz w:val="28"/>
          <w:szCs w:val="28"/>
        </w:rPr>
        <w:tab/>
        <w:t>KASHGAR – SHANGHÁI (VUELO INCLUIDO)</w:t>
      </w:r>
    </w:p>
    <w:p w14:paraId="5F4F9360" w14:textId="1038C6D5" w:rsidR="005D7B2F" w:rsidRPr="008051E7" w:rsidRDefault="006411F0" w:rsidP="005D7B2F">
      <w:pPr>
        <w:pStyle w:val="itinerario"/>
      </w:pPr>
      <w:r w:rsidRPr="008051E7">
        <w:t xml:space="preserve">Desayuno buffet en el hotel. </w:t>
      </w:r>
      <w:r w:rsidR="005D7B2F" w:rsidRPr="008051E7">
        <w:t xml:space="preserve">A la hora prevista, traslado al aeropuerto para tomar el vuelo a </w:t>
      </w:r>
      <w:r w:rsidR="00490583" w:rsidRPr="008051E7">
        <w:t>Shanghái</w:t>
      </w:r>
      <w:r w:rsidR="005D7B2F" w:rsidRPr="008051E7">
        <w:t xml:space="preserve"> (vía Urumqi), </w:t>
      </w:r>
      <w:r w:rsidR="00490583" w:rsidRPr="008051E7">
        <w:t>c</w:t>
      </w:r>
      <w:r w:rsidR="005D7B2F" w:rsidRPr="008051E7">
        <w:t>iudad</w:t>
      </w:r>
      <w:r w:rsidR="00490583" w:rsidRPr="008051E7">
        <w:t xml:space="preserve"> </w:t>
      </w:r>
      <w:r w:rsidR="005D7B2F" w:rsidRPr="008051E7">
        <w:t>portuaria directamente subordinada al poder central con más de 16 millones de habitantes, es el mayor puerto, centro comercial y la metrópoli más internacional de China.</w:t>
      </w:r>
      <w:r w:rsidR="00490583" w:rsidRPr="008051E7">
        <w:t xml:space="preserve"> </w:t>
      </w:r>
      <w:r w:rsidR="005D7B2F" w:rsidRPr="008051E7">
        <w:t>Traslado al hotel.</w:t>
      </w:r>
      <w:r w:rsidR="00490583" w:rsidRPr="008051E7">
        <w:t xml:space="preserve"> </w:t>
      </w:r>
      <w:r w:rsidR="005D7B2F" w:rsidRPr="008051E7">
        <w:t>Alojamiento.</w:t>
      </w:r>
    </w:p>
    <w:p w14:paraId="51B27B29" w14:textId="269B758E" w:rsidR="00DD69C8" w:rsidRPr="008051E7" w:rsidRDefault="00BC2B44" w:rsidP="00374B77">
      <w:pPr>
        <w:pStyle w:val="dias"/>
        <w:rPr>
          <w:color w:val="1F3864"/>
          <w:sz w:val="28"/>
          <w:szCs w:val="28"/>
        </w:rPr>
      </w:pPr>
      <w:r w:rsidRPr="008051E7">
        <w:rPr>
          <w:caps w:val="0"/>
          <w:color w:val="1F3864"/>
          <w:sz w:val="28"/>
          <w:szCs w:val="28"/>
        </w:rPr>
        <w:t>DÍA 14</w:t>
      </w:r>
      <w:r w:rsidRPr="008051E7">
        <w:rPr>
          <w:caps w:val="0"/>
          <w:color w:val="1F3864"/>
          <w:sz w:val="28"/>
          <w:szCs w:val="28"/>
        </w:rPr>
        <w:tab/>
        <w:t>LUNES</w:t>
      </w:r>
      <w:r w:rsidRPr="008051E7">
        <w:rPr>
          <w:caps w:val="0"/>
          <w:color w:val="1F3864"/>
          <w:sz w:val="28"/>
          <w:szCs w:val="28"/>
        </w:rPr>
        <w:tab/>
        <w:t xml:space="preserve"> </w:t>
      </w:r>
      <w:r w:rsidRPr="008051E7">
        <w:rPr>
          <w:caps w:val="0"/>
          <w:color w:val="1F3864"/>
          <w:sz w:val="28"/>
          <w:szCs w:val="28"/>
        </w:rPr>
        <w:tab/>
        <w:t>SHANGHÁI</w:t>
      </w:r>
    </w:p>
    <w:p w14:paraId="7E7AE5B1" w14:textId="790EB0F2" w:rsidR="00FA1D00" w:rsidRPr="008051E7" w:rsidRDefault="00FA1D00" w:rsidP="00FA1D00">
      <w:pPr>
        <w:pStyle w:val="itinerario"/>
      </w:pPr>
      <w:r w:rsidRPr="008051E7">
        <w:t xml:space="preserve">Desayuno buffet en el hotel. </w:t>
      </w:r>
      <w:r w:rsidR="00DD69C8" w:rsidRPr="008051E7">
        <w:t>Por la mañana, subida a la Torre Jinmao, un rascacielos que mide 420.5 metros y</w:t>
      </w:r>
      <w:r w:rsidR="00374B77" w:rsidRPr="008051E7">
        <w:t xml:space="preserve"> </w:t>
      </w:r>
      <w:r w:rsidR="00DD69C8" w:rsidRPr="008051E7">
        <w:t>tiene</w:t>
      </w:r>
      <w:r w:rsidR="00374B77" w:rsidRPr="008051E7">
        <w:t xml:space="preserve"> </w:t>
      </w:r>
      <w:r w:rsidR="00DD69C8" w:rsidRPr="008051E7">
        <w:t>88</w:t>
      </w:r>
      <w:r w:rsidR="00374B77" w:rsidRPr="008051E7">
        <w:t xml:space="preserve"> </w:t>
      </w:r>
      <w:r w:rsidR="00DD69C8" w:rsidRPr="008051E7">
        <w:t>pisos. Desde el mirador se puede apreciar una excelente vista panorámica de Shanghái. Posteriormente, se</w:t>
      </w:r>
      <w:r w:rsidR="00374B77" w:rsidRPr="008051E7">
        <w:t xml:space="preserve"> </w:t>
      </w:r>
      <w:r w:rsidR="00DD69C8" w:rsidRPr="008051E7">
        <w:t>hará</w:t>
      </w:r>
      <w:r w:rsidR="00374B77" w:rsidRPr="008051E7">
        <w:t xml:space="preserve"> </w:t>
      </w:r>
      <w:r w:rsidR="00DD69C8" w:rsidRPr="008051E7">
        <w:t>un</w:t>
      </w:r>
      <w:r w:rsidR="00374B77" w:rsidRPr="008051E7">
        <w:t xml:space="preserve"> </w:t>
      </w:r>
      <w:r w:rsidR="00DD69C8" w:rsidRPr="008051E7">
        <w:t>paseo por el Malecón, uno de los lugares más espectaculares de la ciudad, donde se encuentran algunas</w:t>
      </w:r>
      <w:r w:rsidR="00374B77" w:rsidRPr="008051E7">
        <w:t xml:space="preserve"> </w:t>
      </w:r>
      <w:r w:rsidR="00DD69C8" w:rsidRPr="008051E7">
        <w:t>de</w:t>
      </w:r>
      <w:r w:rsidR="00374B77" w:rsidRPr="008051E7">
        <w:t xml:space="preserve"> </w:t>
      </w:r>
      <w:r w:rsidR="00DD69C8" w:rsidRPr="008051E7">
        <w:t>las</w:t>
      </w:r>
      <w:r w:rsidR="00374B77" w:rsidRPr="008051E7">
        <w:t xml:space="preserve"> </w:t>
      </w:r>
      <w:r w:rsidR="00DD69C8" w:rsidRPr="008051E7">
        <w:t>construcciones más emblemáticas de la ciudad. Almuerzo. Por la tarde, visita del Templo de Buda de Jade</w:t>
      </w:r>
      <w:r w:rsidR="00374B77" w:rsidRPr="008051E7">
        <w:t xml:space="preserve"> </w:t>
      </w:r>
      <w:r w:rsidR="00DD69C8" w:rsidRPr="008051E7">
        <w:t>y</w:t>
      </w:r>
      <w:r w:rsidR="00374B77" w:rsidRPr="008051E7">
        <w:t xml:space="preserve"> </w:t>
      </w:r>
      <w:r w:rsidR="00DD69C8" w:rsidRPr="008051E7">
        <w:t>un</w:t>
      </w:r>
      <w:r w:rsidR="00374B77" w:rsidRPr="008051E7">
        <w:t xml:space="preserve"> </w:t>
      </w:r>
      <w:r w:rsidR="00DD69C8" w:rsidRPr="008051E7">
        <w:t xml:space="preserve">paseo por el Casco Antiguo de la ciudad. </w:t>
      </w:r>
      <w:r w:rsidRPr="008051E7">
        <w:t>Alojamiento en el hotel.</w:t>
      </w:r>
    </w:p>
    <w:p w14:paraId="472BB8F9" w14:textId="6220CD7D" w:rsidR="00DD69C8" w:rsidRPr="008051E7" w:rsidRDefault="00BC2B44" w:rsidP="00374B77">
      <w:pPr>
        <w:pStyle w:val="dias"/>
        <w:rPr>
          <w:color w:val="1F3864"/>
          <w:sz w:val="28"/>
          <w:szCs w:val="28"/>
        </w:rPr>
      </w:pPr>
      <w:r w:rsidRPr="008051E7">
        <w:rPr>
          <w:caps w:val="0"/>
          <w:color w:val="1F3864"/>
          <w:sz w:val="28"/>
          <w:szCs w:val="28"/>
        </w:rPr>
        <w:t>DÍA 15</w:t>
      </w:r>
      <w:r w:rsidRPr="008051E7">
        <w:rPr>
          <w:caps w:val="0"/>
          <w:color w:val="1F3864"/>
          <w:sz w:val="28"/>
          <w:szCs w:val="28"/>
        </w:rPr>
        <w:tab/>
        <w:t>MARTES</w:t>
      </w:r>
      <w:r w:rsidRPr="008051E7">
        <w:rPr>
          <w:caps w:val="0"/>
          <w:color w:val="1F3864"/>
          <w:sz w:val="28"/>
          <w:szCs w:val="28"/>
        </w:rPr>
        <w:tab/>
        <w:t xml:space="preserve"> </w:t>
      </w:r>
      <w:r w:rsidRPr="008051E7">
        <w:rPr>
          <w:caps w:val="0"/>
          <w:color w:val="1F3864"/>
          <w:sz w:val="28"/>
          <w:szCs w:val="28"/>
        </w:rPr>
        <w:tab/>
        <w:t>SHANGHÁI</w:t>
      </w:r>
    </w:p>
    <w:p w14:paraId="780F76CE" w14:textId="4A43566C" w:rsidR="007C039D" w:rsidRPr="008051E7" w:rsidRDefault="007C039D" w:rsidP="007C039D">
      <w:pPr>
        <w:pStyle w:val="itinerario"/>
        <w:rPr>
          <w:b/>
          <w:bCs/>
          <w:caps/>
        </w:rPr>
      </w:pPr>
      <w:r w:rsidRPr="008051E7">
        <w:t xml:space="preserve">Desayuno buffet en el hotel. A la hora indicada traslado al aeropuerto para tomar el vuelo de </w:t>
      </w:r>
      <w:r w:rsidR="005F565E" w:rsidRPr="008051E7">
        <w:t>salida</w:t>
      </w:r>
      <w:r w:rsidRPr="008051E7">
        <w:t>.</w:t>
      </w:r>
    </w:p>
    <w:p w14:paraId="2D242921" w14:textId="63F98FD3" w:rsidR="00317602" w:rsidRPr="00CD07C0" w:rsidRDefault="008671E5" w:rsidP="007C039D">
      <w:pPr>
        <w:pStyle w:val="dias"/>
        <w:rPr>
          <w:color w:val="1F3864"/>
          <w:sz w:val="28"/>
          <w:szCs w:val="28"/>
        </w:rPr>
      </w:pPr>
      <w:r w:rsidRPr="008051E7">
        <w:rPr>
          <w:caps w:val="0"/>
          <w:color w:val="1F3864"/>
          <w:sz w:val="28"/>
          <w:szCs w:val="28"/>
        </w:rPr>
        <w:t>FIN DE LOS SERVICIOS</w:t>
      </w:r>
    </w:p>
    <w:p w14:paraId="5F4A933B" w14:textId="77777777" w:rsidR="00090673" w:rsidRDefault="00090673" w:rsidP="00090673">
      <w:pPr>
        <w:pStyle w:val="itinerario"/>
        <w:rPr>
          <w:lang w:val="es-ES"/>
        </w:rPr>
      </w:pPr>
    </w:p>
    <w:p w14:paraId="4AFF19C5" w14:textId="6AB1444D" w:rsidR="009900BB" w:rsidRDefault="009900BB" w:rsidP="00090673">
      <w:pPr>
        <w:pStyle w:val="itinerario"/>
        <w:rPr>
          <w:lang w:val="es-ES"/>
        </w:rPr>
      </w:pPr>
    </w:p>
    <w:p w14:paraId="3249821A" w14:textId="7DA0A9BB" w:rsidR="00435643" w:rsidRPr="00E541DA" w:rsidRDefault="008671E5" w:rsidP="00435643">
      <w:pPr>
        <w:pStyle w:val="dias"/>
        <w:rPr>
          <w:color w:val="1F3864"/>
          <w:sz w:val="28"/>
          <w:szCs w:val="28"/>
        </w:rPr>
      </w:pPr>
      <w:r w:rsidRPr="00E541DA">
        <w:rPr>
          <w:caps w:val="0"/>
          <w:color w:val="1F3864"/>
          <w:sz w:val="28"/>
          <w:szCs w:val="28"/>
        </w:rPr>
        <w:t>PRECIOS POR PERSONA EN USD</w:t>
      </w:r>
    </w:p>
    <w:p w14:paraId="48B9745A" w14:textId="1F7C92BD" w:rsidR="007C40E2" w:rsidRDefault="007C40E2" w:rsidP="007C40E2">
      <w:pPr>
        <w:pStyle w:val="itinerario"/>
      </w:pPr>
      <w:r w:rsidRPr="00F0432F">
        <w:rPr>
          <w:bCs/>
        </w:rPr>
        <w:t>Vigencia:</w:t>
      </w:r>
      <w:r w:rsidRPr="00F0432F">
        <w:t xml:space="preserve"> </w:t>
      </w:r>
      <w:r w:rsidRPr="001B3726">
        <w:t xml:space="preserve">Hasta </w:t>
      </w:r>
      <w:r w:rsidR="00FC403E">
        <w:t xml:space="preserve">octubre 29 </w:t>
      </w:r>
      <w:r w:rsidR="007E1514">
        <w:t>de 2024</w:t>
      </w:r>
      <w:r>
        <w:t xml:space="preserve">. Precios base mínimo 2 </w:t>
      </w:r>
      <w:r w:rsidR="00BC2B44">
        <w:t>pasajeros.</w:t>
      </w:r>
    </w:p>
    <w:p w14:paraId="2BD92FF3" w14:textId="77777777" w:rsidR="00435643" w:rsidRDefault="00435643" w:rsidP="00435643">
      <w:pPr>
        <w:pStyle w:val="itinerario"/>
      </w:pPr>
      <w:r>
        <w:t>La validez de las tarifas publicadas aplica hasta máximo el último día indicado en la vigencia.</w:t>
      </w:r>
    </w:p>
    <w:p w14:paraId="410A8431" w14:textId="2F9F76BF" w:rsidR="001F2949" w:rsidRPr="00B237EF" w:rsidRDefault="001F2949" w:rsidP="00182D7D">
      <w:pPr>
        <w:pStyle w:val="itinerario"/>
        <w:rPr>
          <w:b/>
          <w:bCs/>
          <w:color w:val="1F3864"/>
        </w:rPr>
      </w:pPr>
    </w:p>
    <w:tbl>
      <w:tblPr>
        <w:tblStyle w:val="Tablaconcuadrcula"/>
        <w:tblW w:w="10070" w:type="dxa"/>
        <w:tblLook w:val="04A0" w:firstRow="1" w:lastRow="0" w:firstColumn="1" w:lastColumn="0" w:noHBand="0" w:noVBand="1"/>
      </w:tblPr>
      <w:tblGrid>
        <w:gridCol w:w="2689"/>
        <w:gridCol w:w="1845"/>
        <w:gridCol w:w="1845"/>
        <w:gridCol w:w="1845"/>
        <w:gridCol w:w="1846"/>
      </w:tblGrid>
      <w:tr w:rsidR="00FB2FBC" w14:paraId="1672A20F" w14:textId="77777777" w:rsidTr="00FB2FBC">
        <w:tc>
          <w:tcPr>
            <w:tcW w:w="2689" w:type="dxa"/>
            <w:shd w:val="clear" w:color="auto" w:fill="1F3864"/>
            <w:vAlign w:val="center"/>
          </w:tcPr>
          <w:p w14:paraId="562FFB16" w14:textId="2A2E2268" w:rsidR="00FB2FBC" w:rsidRPr="00F505C6" w:rsidRDefault="00FB2FBC" w:rsidP="00FB2FBC">
            <w:pPr>
              <w:jc w:val="center"/>
              <w:rPr>
                <w:color w:val="FFFFFF" w:themeColor="background1"/>
                <w:sz w:val="28"/>
                <w:szCs w:val="28"/>
              </w:rPr>
            </w:pPr>
            <w:r>
              <w:rPr>
                <w:color w:val="FFFFFF" w:themeColor="background1"/>
                <w:sz w:val="28"/>
                <w:szCs w:val="28"/>
              </w:rPr>
              <w:t>Vigencia</w:t>
            </w:r>
          </w:p>
        </w:tc>
        <w:tc>
          <w:tcPr>
            <w:tcW w:w="1845" w:type="dxa"/>
            <w:shd w:val="clear" w:color="auto" w:fill="1F3864"/>
            <w:vAlign w:val="center"/>
          </w:tcPr>
          <w:p w14:paraId="09C06804" w14:textId="77777777" w:rsidR="00FB2FBC" w:rsidRPr="00F505C6" w:rsidRDefault="00FB2FBC" w:rsidP="00FB2FBC">
            <w:pPr>
              <w:jc w:val="center"/>
              <w:rPr>
                <w:color w:val="FFFFFF" w:themeColor="background1"/>
                <w:sz w:val="28"/>
                <w:szCs w:val="28"/>
              </w:rPr>
            </w:pPr>
            <w:r w:rsidRPr="00F505C6">
              <w:rPr>
                <w:color w:val="FFFFFF" w:themeColor="background1"/>
                <w:sz w:val="28"/>
                <w:szCs w:val="28"/>
              </w:rPr>
              <w:t>Doble</w:t>
            </w:r>
          </w:p>
        </w:tc>
        <w:tc>
          <w:tcPr>
            <w:tcW w:w="1845" w:type="dxa"/>
            <w:shd w:val="clear" w:color="auto" w:fill="1F3864"/>
            <w:vAlign w:val="center"/>
          </w:tcPr>
          <w:p w14:paraId="35631FF2" w14:textId="77777777" w:rsidR="00FB2FBC" w:rsidRPr="00F505C6" w:rsidRDefault="00FB2FBC" w:rsidP="00FB2FBC">
            <w:pPr>
              <w:jc w:val="center"/>
              <w:rPr>
                <w:color w:val="FFFFFF" w:themeColor="background1"/>
                <w:sz w:val="28"/>
                <w:szCs w:val="28"/>
              </w:rPr>
            </w:pPr>
            <w:r w:rsidRPr="00F505C6">
              <w:rPr>
                <w:color w:val="FFFFFF" w:themeColor="background1"/>
                <w:sz w:val="28"/>
                <w:szCs w:val="28"/>
              </w:rPr>
              <w:t>Triple</w:t>
            </w:r>
          </w:p>
        </w:tc>
        <w:tc>
          <w:tcPr>
            <w:tcW w:w="1845" w:type="dxa"/>
            <w:shd w:val="clear" w:color="auto" w:fill="1F3864"/>
            <w:vAlign w:val="center"/>
          </w:tcPr>
          <w:p w14:paraId="7FAF06F1" w14:textId="565108EB" w:rsidR="00FB2FBC" w:rsidRPr="00F505C6" w:rsidRDefault="00FB2FBC" w:rsidP="00FB2FBC">
            <w:pPr>
              <w:jc w:val="center"/>
              <w:rPr>
                <w:color w:val="FFFFFF" w:themeColor="background1"/>
                <w:sz w:val="28"/>
                <w:szCs w:val="28"/>
              </w:rPr>
            </w:pPr>
            <w:r w:rsidRPr="00F505C6">
              <w:rPr>
                <w:color w:val="FFFFFF" w:themeColor="background1"/>
                <w:sz w:val="28"/>
                <w:szCs w:val="28"/>
              </w:rPr>
              <w:t>Sencilla</w:t>
            </w:r>
          </w:p>
        </w:tc>
        <w:tc>
          <w:tcPr>
            <w:tcW w:w="1846" w:type="dxa"/>
            <w:shd w:val="clear" w:color="auto" w:fill="1F3864"/>
            <w:vAlign w:val="center"/>
          </w:tcPr>
          <w:p w14:paraId="36CD4D1F" w14:textId="63BF8C0B" w:rsidR="00FB2FBC" w:rsidRPr="00F505C6" w:rsidRDefault="00FB2FBC" w:rsidP="00FB2FBC">
            <w:pPr>
              <w:jc w:val="center"/>
              <w:rPr>
                <w:color w:val="FFFFFF" w:themeColor="background1"/>
                <w:sz w:val="28"/>
                <w:szCs w:val="28"/>
              </w:rPr>
            </w:pPr>
            <w:r>
              <w:rPr>
                <w:color w:val="FFFFFF" w:themeColor="background1"/>
                <w:sz w:val="28"/>
                <w:szCs w:val="28"/>
              </w:rPr>
              <w:t>Niños hasta 10 años</w:t>
            </w:r>
          </w:p>
        </w:tc>
      </w:tr>
      <w:tr w:rsidR="002B4D6B" w14:paraId="0A4389AF" w14:textId="77777777" w:rsidTr="00EA6B3E">
        <w:tc>
          <w:tcPr>
            <w:tcW w:w="2689" w:type="dxa"/>
          </w:tcPr>
          <w:p w14:paraId="46BFD252" w14:textId="2D6EF42E" w:rsidR="002B4D6B" w:rsidRPr="007213FD" w:rsidRDefault="002B4D6B" w:rsidP="002B4D6B">
            <w:pPr>
              <w:jc w:val="center"/>
            </w:pPr>
            <w:r w:rsidRPr="00FD3052">
              <w:t>Marzo 19 a mayo 28</w:t>
            </w:r>
          </w:p>
        </w:tc>
        <w:tc>
          <w:tcPr>
            <w:tcW w:w="1845" w:type="dxa"/>
          </w:tcPr>
          <w:p w14:paraId="47F46875" w14:textId="149A5644" w:rsidR="002B4D6B" w:rsidRPr="006855BF" w:rsidRDefault="002B4D6B" w:rsidP="002B4D6B">
            <w:pPr>
              <w:jc w:val="center"/>
            </w:pPr>
            <w:r w:rsidRPr="00FD3052">
              <w:t xml:space="preserve"> 8.044 </w:t>
            </w:r>
          </w:p>
        </w:tc>
        <w:tc>
          <w:tcPr>
            <w:tcW w:w="1845" w:type="dxa"/>
          </w:tcPr>
          <w:p w14:paraId="06583416" w14:textId="7FEC221A" w:rsidR="002B4D6B" w:rsidRPr="006855BF" w:rsidRDefault="002B4D6B" w:rsidP="002B4D6B">
            <w:pPr>
              <w:jc w:val="center"/>
            </w:pPr>
            <w:r w:rsidRPr="00FD3052">
              <w:t xml:space="preserve"> 8.044 </w:t>
            </w:r>
          </w:p>
        </w:tc>
        <w:tc>
          <w:tcPr>
            <w:tcW w:w="1845" w:type="dxa"/>
          </w:tcPr>
          <w:p w14:paraId="372088C2" w14:textId="20E53084" w:rsidR="002B4D6B" w:rsidRPr="006B2962" w:rsidRDefault="002B4D6B" w:rsidP="002B4D6B">
            <w:pPr>
              <w:jc w:val="center"/>
            </w:pPr>
            <w:r w:rsidRPr="00FD3052">
              <w:t xml:space="preserve"> 9.725 </w:t>
            </w:r>
          </w:p>
        </w:tc>
        <w:tc>
          <w:tcPr>
            <w:tcW w:w="1846" w:type="dxa"/>
          </w:tcPr>
          <w:p w14:paraId="00D2F2D5" w14:textId="1382EF2E" w:rsidR="002B4D6B" w:rsidRPr="006855BF" w:rsidRDefault="002B4D6B" w:rsidP="002B4D6B">
            <w:pPr>
              <w:jc w:val="center"/>
            </w:pPr>
            <w:r w:rsidRPr="00FD3052">
              <w:t xml:space="preserve"> 7.240 </w:t>
            </w:r>
          </w:p>
        </w:tc>
      </w:tr>
      <w:tr w:rsidR="002B4D6B" w14:paraId="46D5F414" w14:textId="77777777" w:rsidTr="00EA6B3E">
        <w:tc>
          <w:tcPr>
            <w:tcW w:w="2689" w:type="dxa"/>
            <w:shd w:val="pct20" w:color="auto" w:fill="auto"/>
          </w:tcPr>
          <w:p w14:paraId="5C05B1F9" w14:textId="26424AC7" w:rsidR="002B4D6B" w:rsidRPr="007213FD" w:rsidRDefault="002B4D6B" w:rsidP="002B4D6B">
            <w:pPr>
              <w:jc w:val="center"/>
            </w:pPr>
            <w:r w:rsidRPr="00FD3052">
              <w:t>Junio 4 a agosto 20</w:t>
            </w:r>
          </w:p>
        </w:tc>
        <w:tc>
          <w:tcPr>
            <w:tcW w:w="1845" w:type="dxa"/>
            <w:shd w:val="pct20" w:color="auto" w:fill="auto"/>
          </w:tcPr>
          <w:p w14:paraId="61898E86" w14:textId="583B6EE3" w:rsidR="002B4D6B" w:rsidRPr="002A7C26" w:rsidRDefault="002B4D6B" w:rsidP="002B4D6B">
            <w:pPr>
              <w:jc w:val="center"/>
            </w:pPr>
            <w:r w:rsidRPr="00FD3052">
              <w:t xml:space="preserve"> 8.003 </w:t>
            </w:r>
          </w:p>
        </w:tc>
        <w:tc>
          <w:tcPr>
            <w:tcW w:w="1845" w:type="dxa"/>
            <w:shd w:val="pct20" w:color="auto" w:fill="auto"/>
          </w:tcPr>
          <w:p w14:paraId="752D8830" w14:textId="7B19D5F3" w:rsidR="002B4D6B" w:rsidRPr="002A7C26" w:rsidRDefault="002B4D6B" w:rsidP="002B4D6B">
            <w:pPr>
              <w:jc w:val="center"/>
            </w:pPr>
            <w:r w:rsidRPr="00FD3052">
              <w:t xml:space="preserve"> 8.003 </w:t>
            </w:r>
          </w:p>
        </w:tc>
        <w:tc>
          <w:tcPr>
            <w:tcW w:w="1845" w:type="dxa"/>
            <w:shd w:val="pct20" w:color="auto" w:fill="auto"/>
          </w:tcPr>
          <w:p w14:paraId="779EF579" w14:textId="2931C32A" w:rsidR="002B4D6B" w:rsidRPr="006B2962" w:rsidRDefault="002B4D6B" w:rsidP="002B4D6B">
            <w:pPr>
              <w:jc w:val="center"/>
            </w:pPr>
            <w:r w:rsidRPr="00FD3052">
              <w:t xml:space="preserve"> 9.634 </w:t>
            </w:r>
          </w:p>
        </w:tc>
        <w:tc>
          <w:tcPr>
            <w:tcW w:w="1846" w:type="dxa"/>
            <w:shd w:val="pct20" w:color="auto" w:fill="auto"/>
          </w:tcPr>
          <w:p w14:paraId="6ECE8DA6" w14:textId="7518EDB5" w:rsidR="002B4D6B" w:rsidRPr="002A7C26" w:rsidRDefault="002B4D6B" w:rsidP="002B4D6B">
            <w:pPr>
              <w:jc w:val="center"/>
            </w:pPr>
            <w:r w:rsidRPr="00FD3052">
              <w:t xml:space="preserve"> 7.202 </w:t>
            </w:r>
          </w:p>
        </w:tc>
      </w:tr>
      <w:tr w:rsidR="002B4D6B" w14:paraId="41B491FD" w14:textId="77777777" w:rsidTr="00EA6B3E">
        <w:tc>
          <w:tcPr>
            <w:tcW w:w="2689" w:type="dxa"/>
          </w:tcPr>
          <w:p w14:paraId="19018520" w14:textId="176886A6" w:rsidR="002B4D6B" w:rsidRPr="007213FD" w:rsidRDefault="002B4D6B" w:rsidP="002B4D6B">
            <w:pPr>
              <w:jc w:val="center"/>
            </w:pPr>
            <w:r w:rsidRPr="00FD3052">
              <w:t>Agosto 27 a octubre 29</w:t>
            </w:r>
          </w:p>
        </w:tc>
        <w:tc>
          <w:tcPr>
            <w:tcW w:w="1845" w:type="dxa"/>
          </w:tcPr>
          <w:p w14:paraId="6A5CD8A4" w14:textId="200248E7" w:rsidR="002B4D6B" w:rsidRPr="00E74930" w:rsidRDefault="002B4D6B" w:rsidP="002B4D6B">
            <w:pPr>
              <w:jc w:val="center"/>
            </w:pPr>
            <w:r w:rsidRPr="00FD3052">
              <w:t xml:space="preserve"> 8.044 </w:t>
            </w:r>
          </w:p>
        </w:tc>
        <w:tc>
          <w:tcPr>
            <w:tcW w:w="1845" w:type="dxa"/>
          </w:tcPr>
          <w:p w14:paraId="06EFF861" w14:textId="12B37B0C" w:rsidR="002B4D6B" w:rsidRPr="00E74930" w:rsidRDefault="002B4D6B" w:rsidP="002B4D6B">
            <w:pPr>
              <w:jc w:val="center"/>
            </w:pPr>
            <w:r w:rsidRPr="00FD3052">
              <w:t xml:space="preserve"> 8.044 </w:t>
            </w:r>
          </w:p>
        </w:tc>
        <w:tc>
          <w:tcPr>
            <w:tcW w:w="1845" w:type="dxa"/>
          </w:tcPr>
          <w:p w14:paraId="2606AEAE" w14:textId="0A842686" w:rsidR="002B4D6B" w:rsidRPr="006B2962" w:rsidRDefault="002B4D6B" w:rsidP="002B4D6B">
            <w:pPr>
              <w:jc w:val="center"/>
            </w:pPr>
            <w:r w:rsidRPr="00FD3052">
              <w:t xml:space="preserve"> 9.725 </w:t>
            </w:r>
          </w:p>
        </w:tc>
        <w:tc>
          <w:tcPr>
            <w:tcW w:w="1846" w:type="dxa"/>
          </w:tcPr>
          <w:p w14:paraId="3F184AD3" w14:textId="0AC687C6" w:rsidR="002B4D6B" w:rsidRPr="00E74930" w:rsidRDefault="002B4D6B" w:rsidP="002B4D6B">
            <w:pPr>
              <w:jc w:val="center"/>
            </w:pPr>
            <w:r w:rsidRPr="00FD3052">
              <w:t xml:space="preserve"> 7.240 </w:t>
            </w:r>
          </w:p>
        </w:tc>
      </w:tr>
    </w:tbl>
    <w:p w14:paraId="5004309A" w14:textId="4BC95B63" w:rsidR="001F2949" w:rsidRDefault="001F2949" w:rsidP="001F2949">
      <w:pPr>
        <w:pStyle w:val="vinetas"/>
        <w:numPr>
          <w:ilvl w:val="0"/>
          <w:numId w:val="0"/>
        </w:numPr>
        <w:jc w:val="both"/>
      </w:pPr>
    </w:p>
    <w:p w14:paraId="529693FF" w14:textId="5FEAD601" w:rsidR="00435643" w:rsidRDefault="00435643" w:rsidP="008F2F1A">
      <w:pPr>
        <w:pStyle w:val="vinetas"/>
      </w:pPr>
      <w:r>
        <w:t xml:space="preserve">Hoteles </w:t>
      </w:r>
      <w:r w:rsidRPr="00F0432F">
        <w:t>previstos o de categoría similar.</w:t>
      </w:r>
    </w:p>
    <w:p w14:paraId="75B8712E" w14:textId="77777777" w:rsidR="00435643" w:rsidRPr="00F0432F" w:rsidRDefault="00435643" w:rsidP="00182D7D">
      <w:pPr>
        <w:pStyle w:val="vinetas"/>
        <w:jc w:val="both"/>
      </w:pPr>
      <w:r w:rsidRPr="00F0432F">
        <w:t>Precios sujetos a cambio sin previo aviso.</w:t>
      </w:r>
    </w:p>
    <w:p w14:paraId="4ACAAEFF" w14:textId="205B313E" w:rsidR="00435643" w:rsidRDefault="00435643" w:rsidP="008F2F1A">
      <w:pPr>
        <w:pStyle w:val="vinetas"/>
        <w:jc w:val="both"/>
      </w:pPr>
      <w:r w:rsidRPr="00F0432F">
        <w:t>Aplican gastos de cancelación según condiciones generales sin excepción.</w:t>
      </w:r>
    </w:p>
    <w:p w14:paraId="1ECD479D" w14:textId="694212CF" w:rsidR="00182D7D" w:rsidRDefault="00182D7D" w:rsidP="008F2F1A">
      <w:pPr>
        <w:pStyle w:val="vinetas"/>
        <w:jc w:val="both"/>
      </w:pPr>
      <w:r w:rsidRPr="00182D7D">
        <w:t>El opcional de tiquete aéreo del día 4</w:t>
      </w:r>
      <w:r w:rsidR="008F2F1A">
        <w:t xml:space="preserve">, </w:t>
      </w:r>
      <w:r w:rsidRPr="00182D7D">
        <w:t xml:space="preserve">aplica con el suplemento arriba mencionado de USD </w:t>
      </w:r>
      <w:r>
        <w:t>350</w:t>
      </w:r>
      <w:r w:rsidRPr="00182D7D">
        <w:t xml:space="preserve"> por persona.</w:t>
      </w:r>
    </w:p>
    <w:p w14:paraId="26D88E94" w14:textId="73AD7B57" w:rsidR="007B59C3" w:rsidRDefault="007B59C3" w:rsidP="008F2F1A">
      <w:pPr>
        <w:pStyle w:val="vinetas"/>
        <w:jc w:val="both"/>
      </w:pPr>
      <w:bookmarkStart w:id="0" w:name="_Hlk153462057"/>
      <w:r>
        <w:t>L</w:t>
      </w:r>
      <w:r w:rsidRPr="007B59C3">
        <w:t>as salidas se cierran 2</w:t>
      </w:r>
      <w:r>
        <w:t>5</w:t>
      </w:r>
      <w:r w:rsidRPr="007B59C3">
        <w:t xml:space="preserve"> días antes de la fecha de salida. La confirmación de</w:t>
      </w:r>
      <w:r>
        <w:t xml:space="preserve"> </w:t>
      </w:r>
      <w:r w:rsidRPr="007B59C3">
        <w:t>reservas posteriores está sujeta a la disponibilidad.</w:t>
      </w:r>
    </w:p>
    <w:bookmarkEnd w:id="0"/>
    <w:p w14:paraId="657CE61F" w14:textId="3C83B067" w:rsidR="00182D7D" w:rsidRDefault="00182D7D" w:rsidP="00182D7D">
      <w:pPr>
        <w:pStyle w:val="itinerario"/>
      </w:pPr>
    </w:p>
    <w:p w14:paraId="42B8B174" w14:textId="77777777" w:rsidR="008051E7" w:rsidRDefault="008051E7" w:rsidP="00435643">
      <w:pPr>
        <w:pStyle w:val="dias"/>
        <w:rPr>
          <w:caps w:val="0"/>
          <w:color w:val="1F3864"/>
          <w:sz w:val="28"/>
          <w:szCs w:val="28"/>
        </w:rPr>
      </w:pPr>
    </w:p>
    <w:p w14:paraId="5CA84FB1" w14:textId="7A7A5917" w:rsidR="00435643" w:rsidRPr="002E5DFC" w:rsidRDefault="008671E5" w:rsidP="00435643">
      <w:pPr>
        <w:pStyle w:val="dias"/>
        <w:rPr>
          <w:color w:val="1F3864"/>
          <w:sz w:val="28"/>
          <w:szCs w:val="28"/>
        </w:rPr>
      </w:pPr>
      <w:r w:rsidRPr="002E5DFC">
        <w:rPr>
          <w:caps w:val="0"/>
          <w:color w:val="1F3864"/>
          <w:sz w:val="28"/>
          <w:szCs w:val="28"/>
        </w:rPr>
        <w:lastRenderedPageBreak/>
        <w:t>POLÍTICA DE NIÑOS</w:t>
      </w:r>
    </w:p>
    <w:p w14:paraId="44D6D537" w14:textId="2103F1B3" w:rsidR="00435643" w:rsidRPr="00295B34" w:rsidRDefault="00435643" w:rsidP="00435643">
      <w:pPr>
        <w:pStyle w:val="Prrafodelista"/>
        <w:numPr>
          <w:ilvl w:val="0"/>
          <w:numId w:val="24"/>
        </w:numPr>
        <w:jc w:val="both"/>
      </w:pPr>
      <w:r>
        <w:rPr>
          <w:rFonts w:cs="Calibri"/>
          <w:szCs w:val="22"/>
        </w:rPr>
        <w:t xml:space="preserve">Niños </w:t>
      </w:r>
      <w:r w:rsidR="00FB2FBC">
        <w:rPr>
          <w:rFonts w:cs="Calibri"/>
          <w:szCs w:val="22"/>
        </w:rPr>
        <w:t>se consideran de 0 a 10 años.</w:t>
      </w:r>
    </w:p>
    <w:p w14:paraId="00BE74ED" w14:textId="427C90C6" w:rsidR="00435643" w:rsidRPr="008051E7" w:rsidRDefault="00435643" w:rsidP="00435643">
      <w:pPr>
        <w:pStyle w:val="Prrafodelista"/>
        <w:numPr>
          <w:ilvl w:val="0"/>
          <w:numId w:val="24"/>
        </w:numPr>
        <w:jc w:val="both"/>
        <w:rPr>
          <w:lang w:val="es-ES"/>
        </w:rPr>
      </w:pPr>
      <w:r w:rsidRPr="00295B34">
        <w:t xml:space="preserve">Máximo un niño por habitación. Otras acomodaciones deberán ser consultadas. </w:t>
      </w:r>
    </w:p>
    <w:p w14:paraId="3FCAC968" w14:textId="77777777" w:rsidR="008051E7" w:rsidRPr="00A557B1" w:rsidRDefault="008051E7" w:rsidP="008051E7">
      <w:pPr>
        <w:pStyle w:val="itinerario"/>
        <w:rPr>
          <w:lang w:val="es-ES"/>
        </w:rPr>
      </w:pPr>
    </w:p>
    <w:p w14:paraId="7ADB58BA" w14:textId="63E4933F" w:rsidR="00435643" w:rsidRPr="00E541DA" w:rsidRDefault="008671E5" w:rsidP="00435643">
      <w:pPr>
        <w:pStyle w:val="dias"/>
        <w:rPr>
          <w:color w:val="1F3864"/>
          <w:sz w:val="28"/>
          <w:szCs w:val="28"/>
        </w:rPr>
      </w:pPr>
      <w:r w:rsidRPr="00E541DA">
        <w:rPr>
          <w:caps w:val="0"/>
          <w:color w:val="1F3864"/>
          <w:sz w:val="28"/>
          <w:szCs w:val="28"/>
        </w:rPr>
        <w:t>HOTELES PREVISTOS O SIMILARES</w:t>
      </w:r>
    </w:p>
    <w:p w14:paraId="4BE7DE37" w14:textId="77777777" w:rsidR="00435643" w:rsidRDefault="00435643" w:rsidP="00435643">
      <w:pPr>
        <w:pStyle w:val="itinerario"/>
      </w:pPr>
    </w:p>
    <w:tbl>
      <w:tblPr>
        <w:tblStyle w:val="Tablaconcuadrcula"/>
        <w:tblW w:w="0" w:type="auto"/>
        <w:tblLook w:val="04A0" w:firstRow="1" w:lastRow="0" w:firstColumn="1" w:lastColumn="0" w:noHBand="0" w:noVBand="1"/>
      </w:tblPr>
      <w:tblGrid>
        <w:gridCol w:w="3353"/>
        <w:gridCol w:w="3353"/>
        <w:gridCol w:w="3354"/>
      </w:tblGrid>
      <w:tr w:rsidR="00182D7D" w14:paraId="2D065081" w14:textId="77777777" w:rsidTr="008051E7">
        <w:tc>
          <w:tcPr>
            <w:tcW w:w="3353" w:type="dxa"/>
            <w:shd w:val="clear" w:color="auto" w:fill="1F3864"/>
            <w:vAlign w:val="center"/>
          </w:tcPr>
          <w:p w14:paraId="1944CD8F" w14:textId="77777777" w:rsidR="00182D7D" w:rsidRPr="00E541DA" w:rsidRDefault="00182D7D" w:rsidP="00BC28C3">
            <w:pPr>
              <w:jc w:val="center"/>
              <w:rPr>
                <w:b/>
                <w:color w:val="FFFFFF" w:themeColor="background1"/>
                <w:sz w:val="28"/>
                <w:szCs w:val="28"/>
              </w:rPr>
            </w:pPr>
            <w:r w:rsidRPr="00E541DA">
              <w:rPr>
                <w:b/>
                <w:color w:val="FFFFFF" w:themeColor="background1"/>
                <w:sz w:val="28"/>
                <w:szCs w:val="28"/>
              </w:rPr>
              <w:t>Ciudad</w:t>
            </w:r>
          </w:p>
        </w:tc>
        <w:tc>
          <w:tcPr>
            <w:tcW w:w="3353" w:type="dxa"/>
            <w:shd w:val="clear" w:color="auto" w:fill="1F3864"/>
            <w:vAlign w:val="center"/>
          </w:tcPr>
          <w:p w14:paraId="7F8E97CD" w14:textId="77777777" w:rsidR="00182D7D" w:rsidRPr="00E541DA" w:rsidRDefault="00182D7D" w:rsidP="00BC28C3">
            <w:pPr>
              <w:jc w:val="center"/>
              <w:rPr>
                <w:b/>
                <w:color w:val="FFFFFF" w:themeColor="background1"/>
                <w:sz w:val="28"/>
                <w:szCs w:val="28"/>
              </w:rPr>
            </w:pPr>
            <w:r w:rsidRPr="00E541DA">
              <w:rPr>
                <w:b/>
                <w:color w:val="FFFFFF" w:themeColor="background1"/>
                <w:sz w:val="28"/>
                <w:szCs w:val="28"/>
              </w:rPr>
              <w:t>Primera</w:t>
            </w:r>
          </w:p>
        </w:tc>
        <w:tc>
          <w:tcPr>
            <w:tcW w:w="3354" w:type="dxa"/>
            <w:shd w:val="clear" w:color="auto" w:fill="1F3864"/>
            <w:vAlign w:val="center"/>
          </w:tcPr>
          <w:p w14:paraId="1C627DCC" w14:textId="4A0B7FD6" w:rsidR="00182D7D" w:rsidRPr="00E541DA" w:rsidRDefault="00182D7D" w:rsidP="00BC28C3">
            <w:pPr>
              <w:jc w:val="center"/>
              <w:rPr>
                <w:b/>
                <w:color w:val="FFFFFF" w:themeColor="background1"/>
                <w:sz w:val="28"/>
                <w:szCs w:val="28"/>
              </w:rPr>
            </w:pPr>
          </w:p>
        </w:tc>
      </w:tr>
      <w:tr w:rsidR="00122AA3" w:rsidRPr="00D42169" w14:paraId="024F1015" w14:textId="77777777" w:rsidTr="008051E7">
        <w:tc>
          <w:tcPr>
            <w:tcW w:w="3353" w:type="dxa"/>
            <w:vMerge w:val="restart"/>
            <w:vAlign w:val="center"/>
          </w:tcPr>
          <w:p w14:paraId="664B34A9" w14:textId="64C48EA2" w:rsidR="00122AA3" w:rsidRDefault="00122AA3" w:rsidP="001961D5">
            <w:pPr>
              <w:jc w:val="center"/>
            </w:pPr>
            <w:r>
              <w:t>Beijing</w:t>
            </w:r>
          </w:p>
        </w:tc>
        <w:tc>
          <w:tcPr>
            <w:tcW w:w="3353" w:type="dxa"/>
            <w:vAlign w:val="center"/>
          </w:tcPr>
          <w:p w14:paraId="6E302264" w14:textId="7C5A73F5" w:rsidR="00122AA3" w:rsidRPr="00B237EF" w:rsidRDefault="00122AA3" w:rsidP="001961D5">
            <w:pPr>
              <w:jc w:val="center"/>
              <w:rPr>
                <w:lang w:val="en-US"/>
              </w:rPr>
            </w:pPr>
            <w:r w:rsidRPr="00FE0C46">
              <w:rPr>
                <w:lang w:val="en-US"/>
              </w:rPr>
              <w:t xml:space="preserve">Hotel New Otani Chang Fu Gong </w:t>
            </w:r>
          </w:p>
        </w:tc>
        <w:tc>
          <w:tcPr>
            <w:tcW w:w="3354" w:type="dxa"/>
            <w:vAlign w:val="center"/>
          </w:tcPr>
          <w:p w14:paraId="47A43EDA" w14:textId="639E0219" w:rsidR="00122AA3" w:rsidRPr="00D80D5C" w:rsidRDefault="00122AA3" w:rsidP="001961D5">
            <w:pPr>
              <w:jc w:val="center"/>
              <w:rPr>
                <w:lang w:val="en-US"/>
              </w:rPr>
            </w:pPr>
            <w:r w:rsidRPr="00897AC6">
              <w:t>Primera</w:t>
            </w:r>
          </w:p>
        </w:tc>
      </w:tr>
      <w:tr w:rsidR="00122AA3" w:rsidRPr="00B237EF" w14:paraId="487CC066" w14:textId="77777777" w:rsidTr="008051E7">
        <w:tc>
          <w:tcPr>
            <w:tcW w:w="3353" w:type="dxa"/>
            <w:vMerge/>
            <w:vAlign w:val="center"/>
          </w:tcPr>
          <w:p w14:paraId="2E289614" w14:textId="5BCE002F" w:rsidR="00122AA3" w:rsidRPr="00D80D5C" w:rsidRDefault="00122AA3" w:rsidP="00FE0C46">
            <w:pPr>
              <w:jc w:val="center"/>
              <w:rPr>
                <w:lang w:val="en-US"/>
              </w:rPr>
            </w:pPr>
          </w:p>
        </w:tc>
        <w:tc>
          <w:tcPr>
            <w:tcW w:w="3353" w:type="dxa"/>
            <w:vAlign w:val="center"/>
          </w:tcPr>
          <w:p w14:paraId="66123A53" w14:textId="14228A0A" w:rsidR="00122AA3" w:rsidRPr="00B237EF" w:rsidRDefault="00122AA3" w:rsidP="00FE0C46">
            <w:pPr>
              <w:jc w:val="center"/>
              <w:rPr>
                <w:lang w:val="en-US"/>
              </w:rPr>
            </w:pPr>
            <w:r w:rsidRPr="00594061">
              <w:rPr>
                <w:lang w:val="en-US"/>
              </w:rPr>
              <w:t xml:space="preserve">Double Tree by Hilton Beijing </w:t>
            </w:r>
          </w:p>
        </w:tc>
        <w:tc>
          <w:tcPr>
            <w:tcW w:w="3354" w:type="dxa"/>
            <w:vAlign w:val="center"/>
          </w:tcPr>
          <w:p w14:paraId="64547C22" w14:textId="3FC371DE" w:rsidR="00122AA3" w:rsidRPr="00F25712" w:rsidRDefault="00122AA3" w:rsidP="00FE0C46">
            <w:pPr>
              <w:jc w:val="center"/>
              <w:rPr>
                <w:lang w:val="en-US"/>
              </w:rPr>
            </w:pPr>
            <w:r w:rsidRPr="00897AC6">
              <w:t>Primera</w:t>
            </w:r>
          </w:p>
        </w:tc>
      </w:tr>
      <w:tr w:rsidR="00122AA3" w:rsidRPr="00B237EF" w14:paraId="13EB7959" w14:textId="77777777" w:rsidTr="008051E7">
        <w:tc>
          <w:tcPr>
            <w:tcW w:w="3353" w:type="dxa"/>
            <w:vMerge/>
            <w:vAlign w:val="center"/>
          </w:tcPr>
          <w:p w14:paraId="3759FF91" w14:textId="77777777" w:rsidR="00122AA3" w:rsidRPr="00D80D5C" w:rsidRDefault="00122AA3" w:rsidP="00FE0C46">
            <w:pPr>
              <w:jc w:val="center"/>
              <w:rPr>
                <w:lang w:val="en-US"/>
              </w:rPr>
            </w:pPr>
          </w:p>
        </w:tc>
        <w:tc>
          <w:tcPr>
            <w:tcW w:w="3353" w:type="dxa"/>
            <w:vAlign w:val="center"/>
          </w:tcPr>
          <w:p w14:paraId="12AE1D98" w14:textId="2D036240" w:rsidR="00122AA3" w:rsidRPr="00B237EF" w:rsidRDefault="00122AA3" w:rsidP="00FE0C46">
            <w:pPr>
              <w:jc w:val="center"/>
              <w:rPr>
                <w:lang w:val="en-US"/>
              </w:rPr>
            </w:pPr>
            <w:r w:rsidRPr="00594061">
              <w:rPr>
                <w:lang w:val="en-US"/>
              </w:rPr>
              <w:t>Sheraton</w:t>
            </w:r>
            <w:r>
              <w:rPr>
                <w:lang w:val="en-US"/>
              </w:rPr>
              <w:t xml:space="preserve"> </w:t>
            </w:r>
            <w:r w:rsidRPr="0057071D">
              <w:t>Grand</w:t>
            </w:r>
            <w:r>
              <w:rPr>
                <w:lang w:val="en-US"/>
              </w:rPr>
              <w:t xml:space="preserve"> </w:t>
            </w:r>
            <w:r w:rsidRPr="00594061">
              <w:rPr>
                <w:lang w:val="en-US"/>
              </w:rPr>
              <w:t>Beijing</w:t>
            </w:r>
            <w:r>
              <w:rPr>
                <w:lang w:val="en-US"/>
              </w:rPr>
              <w:t xml:space="preserve"> </w:t>
            </w:r>
            <w:r w:rsidRPr="00594061">
              <w:rPr>
                <w:lang w:val="en-US"/>
              </w:rPr>
              <w:t xml:space="preserve">Dongcheng </w:t>
            </w:r>
          </w:p>
        </w:tc>
        <w:tc>
          <w:tcPr>
            <w:tcW w:w="3354" w:type="dxa"/>
            <w:vAlign w:val="center"/>
          </w:tcPr>
          <w:p w14:paraId="3CB2015F" w14:textId="47F423FF" w:rsidR="00122AA3" w:rsidRPr="00F25712" w:rsidRDefault="00122AA3" w:rsidP="00FE0C46">
            <w:pPr>
              <w:jc w:val="center"/>
              <w:rPr>
                <w:lang w:val="en-US"/>
              </w:rPr>
            </w:pPr>
            <w:r w:rsidRPr="00897AC6">
              <w:t>Primera</w:t>
            </w:r>
          </w:p>
        </w:tc>
      </w:tr>
      <w:tr w:rsidR="00413034" w:rsidRPr="00FE0C46" w14:paraId="184479C9" w14:textId="77777777" w:rsidTr="008051E7">
        <w:tc>
          <w:tcPr>
            <w:tcW w:w="3353" w:type="dxa"/>
            <w:vMerge/>
            <w:vAlign w:val="center"/>
          </w:tcPr>
          <w:p w14:paraId="78BAB7A2" w14:textId="77777777" w:rsidR="00413034" w:rsidRPr="00D80D5C" w:rsidRDefault="00413034" w:rsidP="00413034">
            <w:pPr>
              <w:jc w:val="center"/>
              <w:rPr>
                <w:lang w:val="en-US"/>
              </w:rPr>
            </w:pPr>
          </w:p>
        </w:tc>
        <w:tc>
          <w:tcPr>
            <w:tcW w:w="3353" w:type="dxa"/>
            <w:vAlign w:val="center"/>
          </w:tcPr>
          <w:p w14:paraId="2E23C4AE" w14:textId="4827F828" w:rsidR="00413034" w:rsidRPr="00B237EF" w:rsidRDefault="00413034" w:rsidP="00413034">
            <w:pPr>
              <w:jc w:val="center"/>
              <w:rPr>
                <w:lang w:val="en-US"/>
              </w:rPr>
            </w:pPr>
            <w:r w:rsidRPr="00594061">
              <w:rPr>
                <w:lang w:val="en-US"/>
              </w:rPr>
              <w:t xml:space="preserve">Sunworld Dynasty </w:t>
            </w:r>
          </w:p>
        </w:tc>
        <w:tc>
          <w:tcPr>
            <w:tcW w:w="3354" w:type="dxa"/>
            <w:vAlign w:val="center"/>
          </w:tcPr>
          <w:p w14:paraId="2D3D0062" w14:textId="4DCCD147" w:rsidR="00413034" w:rsidRPr="00FE0C46" w:rsidRDefault="00413034" w:rsidP="00413034">
            <w:pPr>
              <w:jc w:val="center"/>
              <w:rPr>
                <w:lang w:val="en-US"/>
              </w:rPr>
            </w:pPr>
            <w:r w:rsidRPr="0017266C">
              <w:t>Primera</w:t>
            </w:r>
          </w:p>
        </w:tc>
      </w:tr>
      <w:tr w:rsidR="00413034" w:rsidRPr="00B237EF" w14:paraId="2499590F" w14:textId="77777777" w:rsidTr="008051E7">
        <w:tc>
          <w:tcPr>
            <w:tcW w:w="3353" w:type="dxa"/>
            <w:vMerge w:val="restart"/>
            <w:vAlign w:val="center"/>
          </w:tcPr>
          <w:p w14:paraId="3F4CCA0B" w14:textId="4448E474" w:rsidR="00413034" w:rsidRPr="00D80D5C" w:rsidRDefault="00413034" w:rsidP="00413034">
            <w:pPr>
              <w:jc w:val="center"/>
              <w:rPr>
                <w:lang w:val="en-US"/>
              </w:rPr>
            </w:pPr>
            <w:r>
              <w:rPr>
                <w:lang w:val="en-US"/>
              </w:rPr>
              <w:t>Xi´an</w:t>
            </w:r>
          </w:p>
        </w:tc>
        <w:tc>
          <w:tcPr>
            <w:tcW w:w="3353" w:type="dxa"/>
            <w:vAlign w:val="center"/>
          </w:tcPr>
          <w:p w14:paraId="7FEFD1B9" w14:textId="145315D4" w:rsidR="00413034" w:rsidRPr="00F21883" w:rsidRDefault="00413034" w:rsidP="00413034">
            <w:pPr>
              <w:jc w:val="center"/>
              <w:rPr>
                <w:lang w:val="en-US"/>
              </w:rPr>
            </w:pPr>
            <w:r w:rsidRPr="00FE0C46">
              <w:rPr>
                <w:lang w:val="en-US"/>
              </w:rPr>
              <w:t xml:space="preserve">Sheraton </w:t>
            </w:r>
          </w:p>
        </w:tc>
        <w:tc>
          <w:tcPr>
            <w:tcW w:w="3354" w:type="dxa"/>
            <w:vAlign w:val="center"/>
          </w:tcPr>
          <w:p w14:paraId="2E4D9C38" w14:textId="2DCDF2B1" w:rsidR="00413034" w:rsidRPr="00B237EF" w:rsidRDefault="00413034" w:rsidP="00413034">
            <w:pPr>
              <w:jc w:val="center"/>
              <w:rPr>
                <w:lang w:val="en-US"/>
              </w:rPr>
            </w:pPr>
            <w:r w:rsidRPr="0017266C">
              <w:t>Primera</w:t>
            </w:r>
          </w:p>
        </w:tc>
      </w:tr>
      <w:tr w:rsidR="00413034" w:rsidRPr="00B237EF" w14:paraId="7E93F69E" w14:textId="77777777" w:rsidTr="008051E7">
        <w:tc>
          <w:tcPr>
            <w:tcW w:w="3353" w:type="dxa"/>
            <w:vMerge/>
            <w:vAlign w:val="center"/>
          </w:tcPr>
          <w:p w14:paraId="3DED726C" w14:textId="77777777" w:rsidR="00413034" w:rsidRPr="00B237EF" w:rsidRDefault="00413034" w:rsidP="00413034">
            <w:pPr>
              <w:jc w:val="center"/>
              <w:rPr>
                <w:lang w:val="en-US"/>
              </w:rPr>
            </w:pPr>
          </w:p>
        </w:tc>
        <w:tc>
          <w:tcPr>
            <w:tcW w:w="3353" w:type="dxa"/>
            <w:vAlign w:val="center"/>
          </w:tcPr>
          <w:p w14:paraId="594B746C" w14:textId="445E722F" w:rsidR="00413034" w:rsidRPr="00B237EF" w:rsidRDefault="00413034" w:rsidP="00413034">
            <w:pPr>
              <w:jc w:val="center"/>
              <w:rPr>
                <w:lang w:val="en-US"/>
              </w:rPr>
            </w:pPr>
            <w:r w:rsidRPr="00FE0C46">
              <w:rPr>
                <w:lang w:val="en-US"/>
              </w:rPr>
              <w:t xml:space="preserve">Sheraton Xian North City </w:t>
            </w:r>
          </w:p>
        </w:tc>
        <w:tc>
          <w:tcPr>
            <w:tcW w:w="3354" w:type="dxa"/>
            <w:vAlign w:val="center"/>
          </w:tcPr>
          <w:p w14:paraId="3EBE2F3F" w14:textId="606D5F37" w:rsidR="00413034" w:rsidRPr="00B237EF" w:rsidRDefault="00413034" w:rsidP="00413034">
            <w:pPr>
              <w:jc w:val="center"/>
              <w:rPr>
                <w:lang w:val="en-US"/>
              </w:rPr>
            </w:pPr>
            <w:r w:rsidRPr="0017266C">
              <w:t>Primera</w:t>
            </w:r>
          </w:p>
        </w:tc>
      </w:tr>
      <w:tr w:rsidR="00413034" w:rsidRPr="00413034" w14:paraId="22DCB8B5" w14:textId="77777777" w:rsidTr="008051E7">
        <w:tc>
          <w:tcPr>
            <w:tcW w:w="3353" w:type="dxa"/>
            <w:vMerge/>
            <w:vAlign w:val="center"/>
          </w:tcPr>
          <w:p w14:paraId="7F1A90B8" w14:textId="77777777" w:rsidR="00413034" w:rsidRPr="00B237EF" w:rsidRDefault="00413034" w:rsidP="00413034">
            <w:pPr>
              <w:jc w:val="center"/>
              <w:rPr>
                <w:lang w:val="en-US"/>
              </w:rPr>
            </w:pPr>
          </w:p>
        </w:tc>
        <w:tc>
          <w:tcPr>
            <w:tcW w:w="3353" w:type="dxa"/>
            <w:vAlign w:val="center"/>
          </w:tcPr>
          <w:p w14:paraId="392ED9AE" w14:textId="590995E8" w:rsidR="00413034" w:rsidRPr="00FE0C46" w:rsidRDefault="00413034" w:rsidP="00413034">
            <w:pPr>
              <w:jc w:val="center"/>
              <w:rPr>
                <w:lang w:val="en-US"/>
              </w:rPr>
            </w:pPr>
            <w:r w:rsidRPr="00FE0C46">
              <w:rPr>
                <w:lang w:val="en-US"/>
              </w:rPr>
              <w:t xml:space="preserve">Hilton Xi’an High-Tech Zone </w:t>
            </w:r>
          </w:p>
        </w:tc>
        <w:tc>
          <w:tcPr>
            <w:tcW w:w="3354" w:type="dxa"/>
            <w:vAlign w:val="center"/>
          </w:tcPr>
          <w:p w14:paraId="5561C559" w14:textId="5EEAA89B" w:rsidR="00413034" w:rsidRPr="00122AA3" w:rsidRDefault="00413034" w:rsidP="00413034">
            <w:pPr>
              <w:jc w:val="center"/>
              <w:rPr>
                <w:lang w:val="en-US"/>
              </w:rPr>
            </w:pPr>
            <w:r w:rsidRPr="0017266C">
              <w:t>Primera</w:t>
            </w:r>
          </w:p>
        </w:tc>
      </w:tr>
      <w:tr w:rsidR="000E6317" w:rsidRPr="000E6317" w14:paraId="347CD4DE" w14:textId="77777777" w:rsidTr="008051E7">
        <w:tc>
          <w:tcPr>
            <w:tcW w:w="3353" w:type="dxa"/>
          </w:tcPr>
          <w:p w14:paraId="27F45D24" w14:textId="42F50962" w:rsidR="000E6317" w:rsidRPr="000E6317" w:rsidRDefault="000E6317" w:rsidP="000E6317">
            <w:pPr>
              <w:jc w:val="center"/>
              <w:rPr>
                <w:lang w:val="en-US"/>
              </w:rPr>
            </w:pPr>
            <w:r w:rsidRPr="000E6317">
              <w:rPr>
                <w:lang w:val="en-US"/>
              </w:rPr>
              <w:t xml:space="preserve">Dunhuang </w:t>
            </w:r>
          </w:p>
        </w:tc>
        <w:tc>
          <w:tcPr>
            <w:tcW w:w="3353" w:type="dxa"/>
          </w:tcPr>
          <w:p w14:paraId="64A6000C" w14:textId="4AD7DC5C" w:rsidR="000E6317" w:rsidRPr="000E6317" w:rsidRDefault="000E6317" w:rsidP="000E6317">
            <w:pPr>
              <w:jc w:val="center"/>
              <w:rPr>
                <w:lang w:val="en-US"/>
              </w:rPr>
            </w:pPr>
            <w:r w:rsidRPr="000E6317">
              <w:rPr>
                <w:lang w:val="en-US"/>
              </w:rPr>
              <w:t xml:space="preserve">The Silk Road Dunhuang </w:t>
            </w:r>
          </w:p>
        </w:tc>
        <w:tc>
          <w:tcPr>
            <w:tcW w:w="3354" w:type="dxa"/>
            <w:vAlign w:val="center"/>
          </w:tcPr>
          <w:p w14:paraId="4F5CC19F" w14:textId="0F625808" w:rsidR="000E6317" w:rsidRPr="000E6317" w:rsidRDefault="000E6317" w:rsidP="000E6317">
            <w:pPr>
              <w:jc w:val="center"/>
              <w:rPr>
                <w:lang w:val="en-US"/>
              </w:rPr>
            </w:pPr>
            <w:r>
              <w:rPr>
                <w:lang w:val="en-US"/>
              </w:rPr>
              <w:t>Primera</w:t>
            </w:r>
          </w:p>
        </w:tc>
      </w:tr>
      <w:tr w:rsidR="000E6317" w:rsidRPr="00B237EF" w14:paraId="4C0CEDFA" w14:textId="77777777" w:rsidTr="008051E7">
        <w:tc>
          <w:tcPr>
            <w:tcW w:w="3353" w:type="dxa"/>
          </w:tcPr>
          <w:p w14:paraId="33FF15E7" w14:textId="4D75C4D9" w:rsidR="000E6317" w:rsidRDefault="000E6317" w:rsidP="000E6317">
            <w:pPr>
              <w:jc w:val="center"/>
            </w:pPr>
            <w:r w:rsidRPr="00D1766F">
              <w:t xml:space="preserve">Turpan </w:t>
            </w:r>
          </w:p>
        </w:tc>
        <w:tc>
          <w:tcPr>
            <w:tcW w:w="3353" w:type="dxa"/>
          </w:tcPr>
          <w:p w14:paraId="5BF7FCCF" w14:textId="2C3156C6" w:rsidR="000E6317" w:rsidRDefault="000E6317" w:rsidP="000E6317">
            <w:pPr>
              <w:jc w:val="center"/>
            </w:pPr>
            <w:r w:rsidRPr="00D1766F">
              <w:t xml:space="preserve">Huozhou Hotel </w:t>
            </w:r>
          </w:p>
        </w:tc>
        <w:tc>
          <w:tcPr>
            <w:tcW w:w="3354" w:type="dxa"/>
            <w:vAlign w:val="center"/>
          </w:tcPr>
          <w:p w14:paraId="53AA6C63" w14:textId="028ABE28" w:rsidR="000E6317" w:rsidRPr="0017266C" w:rsidRDefault="000E6317" w:rsidP="000E6317">
            <w:pPr>
              <w:jc w:val="center"/>
            </w:pPr>
            <w:r>
              <w:t xml:space="preserve">Turista </w:t>
            </w:r>
          </w:p>
        </w:tc>
      </w:tr>
      <w:tr w:rsidR="000E6317" w:rsidRPr="000E6317" w14:paraId="5AB91994" w14:textId="77777777" w:rsidTr="008051E7">
        <w:tc>
          <w:tcPr>
            <w:tcW w:w="3353" w:type="dxa"/>
          </w:tcPr>
          <w:p w14:paraId="27126BC2" w14:textId="3A0DA747" w:rsidR="000E6317" w:rsidRPr="000E6317" w:rsidRDefault="000E6317" w:rsidP="000E6317">
            <w:pPr>
              <w:jc w:val="center"/>
              <w:rPr>
                <w:lang w:val="en-US"/>
              </w:rPr>
            </w:pPr>
            <w:r w:rsidRPr="000E6317">
              <w:rPr>
                <w:lang w:val="en-US"/>
              </w:rPr>
              <w:t xml:space="preserve">Urumqi </w:t>
            </w:r>
          </w:p>
        </w:tc>
        <w:tc>
          <w:tcPr>
            <w:tcW w:w="3353" w:type="dxa"/>
          </w:tcPr>
          <w:p w14:paraId="08BCC673" w14:textId="3664ED83" w:rsidR="000E6317" w:rsidRPr="000E6317" w:rsidRDefault="000E6317" w:rsidP="000E6317">
            <w:pPr>
              <w:jc w:val="center"/>
              <w:rPr>
                <w:lang w:val="en-US"/>
              </w:rPr>
            </w:pPr>
            <w:r w:rsidRPr="000E6317">
              <w:rPr>
                <w:lang w:val="en-US"/>
              </w:rPr>
              <w:t xml:space="preserve">Pushe Qingyuan Hotel </w:t>
            </w:r>
          </w:p>
        </w:tc>
        <w:tc>
          <w:tcPr>
            <w:tcW w:w="3354" w:type="dxa"/>
            <w:vAlign w:val="center"/>
          </w:tcPr>
          <w:p w14:paraId="4D15DC81" w14:textId="001551F6" w:rsidR="000E6317" w:rsidRPr="000E6317" w:rsidRDefault="007B59C3" w:rsidP="000E6317">
            <w:pPr>
              <w:jc w:val="center"/>
              <w:rPr>
                <w:lang w:val="en-US"/>
              </w:rPr>
            </w:pPr>
            <w:r>
              <w:rPr>
                <w:lang w:val="en-US"/>
              </w:rPr>
              <w:t>Primera</w:t>
            </w:r>
          </w:p>
        </w:tc>
      </w:tr>
      <w:tr w:rsidR="000E6317" w:rsidRPr="00B237EF" w14:paraId="5844E91D" w14:textId="77777777" w:rsidTr="008051E7">
        <w:tc>
          <w:tcPr>
            <w:tcW w:w="3353" w:type="dxa"/>
          </w:tcPr>
          <w:p w14:paraId="0A171F02" w14:textId="38D71E98" w:rsidR="000E6317" w:rsidRDefault="000E6317" w:rsidP="000E6317">
            <w:pPr>
              <w:jc w:val="center"/>
            </w:pPr>
            <w:r w:rsidRPr="00D1766F">
              <w:t xml:space="preserve">Kashgar </w:t>
            </w:r>
          </w:p>
        </w:tc>
        <w:tc>
          <w:tcPr>
            <w:tcW w:w="3353" w:type="dxa"/>
          </w:tcPr>
          <w:p w14:paraId="340D33D8" w14:textId="58F88584" w:rsidR="000E6317" w:rsidRDefault="000E6317" w:rsidP="000E6317">
            <w:pPr>
              <w:jc w:val="center"/>
            </w:pPr>
            <w:r w:rsidRPr="00D1766F">
              <w:t xml:space="preserve">Radisson Blu </w:t>
            </w:r>
          </w:p>
        </w:tc>
        <w:tc>
          <w:tcPr>
            <w:tcW w:w="3354" w:type="dxa"/>
            <w:vAlign w:val="center"/>
          </w:tcPr>
          <w:p w14:paraId="798AAE12" w14:textId="435FCA2C" w:rsidR="000E6317" w:rsidRPr="0017266C" w:rsidRDefault="007B59C3" w:rsidP="000E6317">
            <w:pPr>
              <w:jc w:val="center"/>
            </w:pPr>
            <w:r>
              <w:t>Primera</w:t>
            </w:r>
          </w:p>
        </w:tc>
      </w:tr>
      <w:tr w:rsidR="00413034" w:rsidRPr="00D42169" w14:paraId="44EB8127" w14:textId="77777777" w:rsidTr="008051E7">
        <w:tc>
          <w:tcPr>
            <w:tcW w:w="3353" w:type="dxa"/>
            <w:vMerge w:val="restart"/>
            <w:vAlign w:val="center"/>
          </w:tcPr>
          <w:p w14:paraId="2E873A74" w14:textId="5FBDF592" w:rsidR="00413034" w:rsidRDefault="00413034" w:rsidP="00413034">
            <w:pPr>
              <w:jc w:val="center"/>
            </w:pPr>
            <w:r>
              <w:t>Shanghái</w:t>
            </w:r>
          </w:p>
        </w:tc>
        <w:tc>
          <w:tcPr>
            <w:tcW w:w="3353" w:type="dxa"/>
            <w:vAlign w:val="center"/>
          </w:tcPr>
          <w:p w14:paraId="14DA3F12" w14:textId="5E1F129E" w:rsidR="00413034" w:rsidRPr="006264FF" w:rsidRDefault="00413034" w:rsidP="00413034">
            <w:pPr>
              <w:jc w:val="center"/>
              <w:rPr>
                <w:lang w:val="en-US"/>
              </w:rPr>
            </w:pPr>
            <w:r w:rsidRPr="00FE0C46">
              <w:rPr>
                <w:lang w:val="en-US"/>
              </w:rPr>
              <w:t xml:space="preserve">Hengshan Garden Hotel </w:t>
            </w:r>
          </w:p>
        </w:tc>
        <w:tc>
          <w:tcPr>
            <w:tcW w:w="3354" w:type="dxa"/>
            <w:vAlign w:val="center"/>
          </w:tcPr>
          <w:p w14:paraId="13B26198" w14:textId="6D091459" w:rsidR="00413034" w:rsidRPr="00403402" w:rsidRDefault="00413034" w:rsidP="00413034">
            <w:pPr>
              <w:jc w:val="center"/>
              <w:rPr>
                <w:lang w:val="en-US"/>
              </w:rPr>
            </w:pPr>
            <w:r>
              <w:t>Turista</w:t>
            </w:r>
          </w:p>
        </w:tc>
      </w:tr>
      <w:tr w:rsidR="00413034" w:rsidRPr="00D42169" w14:paraId="48F4D304" w14:textId="77777777" w:rsidTr="008051E7">
        <w:tc>
          <w:tcPr>
            <w:tcW w:w="3353" w:type="dxa"/>
            <w:vMerge/>
            <w:vAlign w:val="center"/>
          </w:tcPr>
          <w:p w14:paraId="5A359D16" w14:textId="77777777" w:rsidR="00413034" w:rsidRPr="00B237EF" w:rsidRDefault="00413034" w:rsidP="00413034">
            <w:pPr>
              <w:jc w:val="center"/>
              <w:rPr>
                <w:lang w:val="en-US"/>
              </w:rPr>
            </w:pPr>
          </w:p>
        </w:tc>
        <w:tc>
          <w:tcPr>
            <w:tcW w:w="3353" w:type="dxa"/>
            <w:vAlign w:val="center"/>
          </w:tcPr>
          <w:p w14:paraId="55D84BAD" w14:textId="592BCC96" w:rsidR="00413034" w:rsidRPr="006264FF" w:rsidRDefault="00413034" w:rsidP="00413034">
            <w:pPr>
              <w:jc w:val="center"/>
              <w:rPr>
                <w:lang w:val="en-US"/>
              </w:rPr>
            </w:pPr>
            <w:r w:rsidRPr="00FE0C46">
              <w:rPr>
                <w:lang w:val="en-US"/>
              </w:rPr>
              <w:t xml:space="preserve">Renaissance Shanghai Zhongshan Park Hotel </w:t>
            </w:r>
          </w:p>
        </w:tc>
        <w:tc>
          <w:tcPr>
            <w:tcW w:w="3354" w:type="dxa"/>
            <w:vAlign w:val="center"/>
          </w:tcPr>
          <w:p w14:paraId="65DC2142" w14:textId="3E1D9D44" w:rsidR="00413034" w:rsidRPr="00403402" w:rsidRDefault="00413034" w:rsidP="00413034">
            <w:pPr>
              <w:jc w:val="center"/>
              <w:rPr>
                <w:lang w:val="en-US"/>
              </w:rPr>
            </w:pPr>
            <w:r w:rsidRPr="0017266C">
              <w:t>Primera</w:t>
            </w:r>
          </w:p>
        </w:tc>
      </w:tr>
      <w:tr w:rsidR="00413034" w:rsidRPr="00122AA3" w14:paraId="7DA86CA9" w14:textId="77777777" w:rsidTr="008051E7">
        <w:tc>
          <w:tcPr>
            <w:tcW w:w="3353" w:type="dxa"/>
            <w:vMerge/>
            <w:vAlign w:val="center"/>
          </w:tcPr>
          <w:p w14:paraId="37551320" w14:textId="77777777" w:rsidR="00413034" w:rsidRPr="00B237EF" w:rsidRDefault="00413034" w:rsidP="00413034">
            <w:pPr>
              <w:jc w:val="center"/>
              <w:rPr>
                <w:lang w:val="en-US"/>
              </w:rPr>
            </w:pPr>
          </w:p>
        </w:tc>
        <w:tc>
          <w:tcPr>
            <w:tcW w:w="3353" w:type="dxa"/>
            <w:vAlign w:val="center"/>
          </w:tcPr>
          <w:p w14:paraId="55CB88CB" w14:textId="00547043" w:rsidR="00413034" w:rsidRDefault="00413034" w:rsidP="00413034">
            <w:pPr>
              <w:jc w:val="center"/>
              <w:rPr>
                <w:lang w:val="en-US"/>
              </w:rPr>
            </w:pPr>
            <w:r w:rsidRPr="00FE0C46">
              <w:rPr>
                <w:lang w:val="en-US"/>
              </w:rPr>
              <w:t xml:space="preserve">Jin Jiang Tower </w:t>
            </w:r>
          </w:p>
        </w:tc>
        <w:tc>
          <w:tcPr>
            <w:tcW w:w="3354" w:type="dxa"/>
            <w:vAlign w:val="center"/>
          </w:tcPr>
          <w:p w14:paraId="7C4BA93C" w14:textId="1127200F" w:rsidR="00413034" w:rsidRPr="00122AA3" w:rsidRDefault="00413034" w:rsidP="00413034">
            <w:pPr>
              <w:jc w:val="center"/>
              <w:rPr>
                <w:lang w:val="en-US"/>
              </w:rPr>
            </w:pPr>
            <w:r w:rsidRPr="0017266C">
              <w:t>Primera</w:t>
            </w:r>
          </w:p>
        </w:tc>
      </w:tr>
      <w:tr w:rsidR="00413034" w:rsidRPr="00122AA3" w14:paraId="1BF51231" w14:textId="77777777" w:rsidTr="008051E7">
        <w:tc>
          <w:tcPr>
            <w:tcW w:w="3353" w:type="dxa"/>
            <w:vMerge/>
            <w:vAlign w:val="center"/>
          </w:tcPr>
          <w:p w14:paraId="415D97FD" w14:textId="77777777" w:rsidR="00413034" w:rsidRPr="00B237EF" w:rsidRDefault="00413034" w:rsidP="00413034">
            <w:pPr>
              <w:jc w:val="center"/>
              <w:rPr>
                <w:lang w:val="en-US"/>
              </w:rPr>
            </w:pPr>
          </w:p>
        </w:tc>
        <w:tc>
          <w:tcPr>
            <w:tcW w:w="3353" w:type="dxa"/>
            <w:vAlign w:val="center"/>
          </w:tcPr>
          <w:p w14:paraId="3E9CA3D8" w14:textId="53EDE136" w:rsidR="00413034" w:rsidRDefault="00413034" w:rsidP="00413034">
            <w:pPr>
              <w:jc w:val="center"/>
              <w:rPr>
                <w:lang w:val="en-US"/>
              </w:rPr>
            </w:pPr>
            <w:r w:rsidRPr="00FE0C46">
              <w:rPr>
                <w:lang w:val="en-US"/>
              </w:rPr>
              <w:t xml:space="preserve">Sheraton Shanghai Hongkou Hotel </w:t>
            </w:r>
          </w:p>
        </w:tc>
        <w:tc>
          <w:tcPr>
            <w:tcW w:w="3354" w:type="dxa"/>
            <w:vAlign w:val="center"/>
          </w:tcPr>
          <w:p w14:paraId="1A4674A1" w14:textId="25059793" w:rsidR="00413034" w:rsidRPr="00122AA3" w:rsidRDefault="00413034" w:rsidP="00413034">
            <w:pPr>
              <w:jc w:val="center"/>
              <w:rPr>
                <w:lang w:val="en-US"/>
              </w:rPr>
            </w:pPr>
            <w:r w:rsidRPr="0017266C">
              <w:t>Primera</w:t>
            </w:r>
          </w:p>
        </w:tc>
      </w:tr>
      <w:tr w:rsidR="00413034" w:rsidRPr="00122AA3" w14:paraId="355D9380" w14:textId="77777777" w:rsidTr="008051E7">
        <w:tc>
          <w:tcPr>
            <w:tcW w:w="3353" w:type="dxa"/>
            <w:vMerge/>
            <w:vAlign w:val="center"/>
          </w:tcPr>
          <w:p w14:paraId="23C7A324" w14:textId="77777777" w:rsidR="00413034" w:rsidRPr="00B237EF" w:rsidRDefault="00413034" w:rsidP="00413034">
            <w:pPr>
              <w:jc w:val="center"/>
              <w:rPr>
                <w:lang w:val="en-US"/>
              </w:rPr>
            </w:pPr>
          </w:p>
        </w:tc>
        <w:tc>
          <w:tcPr>
            <w:tcW w:w="3353" w:type="dxa"/>
            <w:vAlign w:val="center"/>
          </w:tcPr>
          <w:p w14:paraId="3CCA5E8A" w14:textId="21C67043" w:rsidR="00413034" w:rsidRDefault="00413034" w:rsidP="00413034">
            <w:pPr>
              <w:jc w:val="center"/>
              <w:rPr>
                <w:lang w:val="en-US"/>
              </w:rPr>
            </w:pPr>
            <w:r w:rsidRPr="00FE0C46">
              <w:rPr>
                <w:lang w:val="en-US"/>
              </w:rPr>
              <w:t>Renaissance Shanghai Putuo</w:t>
            </w:r>
            <w:r>
              <w:rPr>
                <w:lang w:val="en-US"/>
              </w:rPr>
              <w:t xml:space="preserve"> </w:t>
            </w:r>
            <w:r w:rsidRPr="00FE0C46">
              <w:rPr>
                <w:lang w:val="en-US"/>
              </w:rPr>
              <w:t>Hotel</w:t>
            </w:r>
          </w:p>
        </w:tc>
        <w:tc>
          <w:tcPr>
            <w:tcW w:w="3354" w:type="dxa"/>
            <w:vAlign w:val="center"/>
          </w:tcPr>
          <w:p w14:paraId="3A99B265" w14:textId="629497C0" w:rsidR="00413034" w:rsidRPr="00122AA3" w:rsidRDefault="00413034" w:rsidP="00413034">
            <w:pPr>
              <w:jc w:val="center"/>
              <w:rPr>
                <w:lang w:val="en-US"/>
              </w:rPr>
            </w:pPr>
            <w:r w:rsidRPr="0017266C">
              <w:t>Primera</w:t>
            </w:r>
          </w:p>
        </w:tc>
      </w:tr>
      <w:tr w:rsidR="00413034" w:rsidRPr="00413034" w14:paraId="21344C02" w14:textId="77777777" w:rsidTr="008051E7">
        <w:tc>
          <w:tcPr>
            <w:tcW w:w="3353" w:type="dxa"/>
            <w:vMerge/>
            <w:vAlign w:val="center"/>
          </w:tcPr>
          <w:p w14:paraId="61F061ED" w14:textId="77777777" w:rsidR="00413034" w:rsidRPr="00B237EF" w:rsidRDefault="00413034" w:rsidP="00413034">
            <w:pPr>
              <w:jc w:val="center"/>
              <w:rPr>
                <w:lang w:val="en-US"/>
              </w:rPr>
            </w:pPr>
          </w:p>
        </w:tc>
        <w:tc>
          <w:tcPr>
            <w:tcW w:w="3353" w:type="dxa"/>
            <w:vAlign w:val="center"/>
          </w:tcPr>
          <w:p w14:paraId="5DE9A56D" w14:textId="529FFBF9" w:rsidR="00413034" w:rsidRDefault="00413034" w:rsidP="00413034">
            <w:pPr>
              <w:jc w:val="center"/>
              <w:rPr>
                <w:lang w:val="en-US"/>
              </w:rPr>
            </w:pPr>
            <w:r w:rsidRPr="00FE0C46">
              <w:rPr>
                <w:lang w:val="en-US"/>
              </w:rPr>
              <w:t xml:space="preserve">Sunrise On </w:t>
            </w:r>
            <w:r>
              <w:rPr>
                <w:lang w:val="en-US"/>
              </w:rPr>
              <w:t>T</w:t>
            </w:r>
            <w:r w:rsidRPr="00FE0C46">
              <w:rPr>
                <w:lang w:val="en-US"/>
              </w:rPr>
              <w:t xml:space="preserve">he Bund Hotel </w:t>
            </w:r>
          </w:p>
        </w:tc>
        <w:tc>
          <w:tcPr>
            <w:tcW w:w="3354" w:type="dxa"/>
            <w:vAlign w:val="center"/>
          </w:tcPr>
          <w:p w14:paraId="677C28C0" w14:textId="798E872C" w:rsidR="00413034" w:rsidRPr="00122AA3" w:rsidRDefault="00413034" w:rsidP="00413034">
            <w:pPr>
              <w:jc w:val="center"/>
              <w:rPr>
                <w:lang w:val="en-US"/>
              </w:rPr>
            </w:pPr>
            <w:r w:rsidRPr="0017266C">
              <w:t>Primera</w:t>
            </w:r>
          </w:p>
        </w:tc>
      </w:tr>
    </w:tbl>
    <w:p w14:paraId="027F40D6" w14:textId="6EFA2D4E" w:rsidR="00C72AD7" w:rsidRDefault="00C72AD7" w:rsidP="001075B7">
      <w:pPr>
        <w:pStyle w:val="itinerario"/>
        <w:rPr>
          <w:lang w:val="en-US"/>
        </w:rPr>
      </w:pPr>
    </w:p>
    <w:p w14:paraId="1D6D714F" w14:textId="0467DFCB" w:rsidR="001842C9" w:rsidRDefault="001842C9" w:rsidP="001842C9">
      <w:pPr>
        <w:pStyle w:val="dias"/>
        <w:rPr>
          <w:color w:val="1F3864"/>
          <w:sz w:val="28"/>
          <w:szCs w:val="28"/>
          <w:lang w:val="es-ES"/>
        </w:rPr>
      </w:pPr>
      <w:r>
        <w:rPr>
          <w:color w:val="1F3864"/>
          <w:sz w:val="28"/>
          <w:szCs w:val="28"/>
          <w:lang w:val="es-ES"/>
        </w:rPr>
        <w:t xml:space="preserve">INFORMACIÓN SOBRE </w:t>
      </w:r>
      <w:r w:rsidRPr="00CD6949">
        <w:rPr>
          <w:color w:val="1F3864"/>
          <w:sz w:val="28"/>
          <w:szCs w:val="28"/>
          <w:lang w:val="es-ES"/>
        </w:rPr>
        <w:t>CHINA</w:t>
      </w:r>
    </w:p>
    <w:p w14:paraId="1F446C3E" w14:textId="77777777" w:rsidR="001842C9" w:rsidRDefault="001842C9" w:rsidP="001842C9">
      <w:pPr>
        <w:pStyle w:val="itinerario"/>
        <w:rPr>
          <w:b/>
          <w:bCs/>
          <w:color w:val="1F3864"/>
          <w:lang w:val="es-ES"/>
        </w:rPr>
      </w:pPr>
      <w:r>
        <w:rPr>
          <w:b/>
          <w:bCs/>
          <w:color w:val="1F3864"/>
          <w:lang w:val="es-ES"/>
        </w:rPr>
        <w:t>Documentación Tren Alta Velocidad, Vuelos Domésticos</w:t>
      </w:r>
    </w:p>
    <w:p w14:paraId="1EF946D0" w14:textId="2A07F073" w:rsidR="001842C9" w:rsidRDefault="001842C9" w:rsidP="001842C9">
      <w:pPr>
        <w:pStyle w:val="itinerario"/>
        <w:rPr>
          <w:lang w:val="es-ES"/>
        </w:rPr>
      </w:pPr>
      <w:r>
        <w:rPr>
          <w:lang w:val="es-ES"/>
        </w:rPr>
        <w:t>En caso de que haya cualquier discrepancia en los datos personales entre el pasaporte que nos hayan mandado y el que lleven para su viaje, no nos haremos responsables y los mismos pasajeros tendrán que comprar por su cuenta, en el destino, los nuevos billetes, según la tarifa y la disponibilidad de aquel entonces, sin tener ningún tipo del reembolso de los billetes ya emitidos.</w:t>
      </w:r>
    </w:p>
    <w:p w14:paraId="0DA04791" w14:textId="77777777" w:rsidR="00CD6949" w:rsidRDefault="00CD6949" w:rsidP="001842C9">
      <w:pPr>
        <w:pStyle w:val="itinerario"/>
        <w:rPr>
          <w:lang w:val="es-ES"/>
        </w:rPr>
      </w:pPr>
    </w:p>
    <w:p w14:paraId="2E3EE850" w14:textId="3E630E45" w:rsidR="00CD6949" w:rsidRPr="00CD6949" w:rsidRDefault="00CD6949" w:rsidP="00CD6949">
      <w:pPr>
        <w:pStyle w:val="itinerario"/>
        <w:rPr>
          <w:b/>
          <w:bCs/>
          <w:color w:val="1F3864"/>
        </w:rPr>
      </w:pPr>
      <w:r w:rsidRPr="00CD6949">
        <w:rPr>
          <w:b/>
          <w:bCs/>
          <w:color w:val="1F3864"/>
        </w:rPr>
        <w:t>Modificación de hoteles</w:t>
      </w:r>
    </w:p>
    <w:p w14:paraId="0A8EDF24" w14:textId="4ED97944" w:rsidR="00CD6949" w:rsidRDefault="00CD6949" w:rsidP="00CD6949">
      <w:pPr>
        <w:pStyle w:val="itinerario"/>
      </w:pPr>
      <w:r>
        <w:t xml:space="preserve">Debido a diversos eventos o congresos que coincidan con el arribo de los pasajeros, se puede registrar una excesiva ocupación, por tal motivo es posible que el hotel previsto se sustituya por otro de la misma categoría. Se avisa del cambio con antelación. </w:t>
      </w:r>
    </w:p>
    <w:p w14:paraId="080E12E1" w14:textId="77777777" w:rsidR="00CD6949" w:rsidRDefault="00CD6949" w:rsidP="00CD6949">
      <w:pPr>
        <w:pStyle w:val="itinerario"/>
      </w:pPr>
    </w:p>
    <w:p w14:paraId="012787CE" w14:textId="77777777" w:rsidR="00CD6949" w:rsidRPr="00CD6949" w:rsidRDefault="00CD6949" w:rsidP="00CD6949">
      <w:pPr>
        <w:pStyle w:val="itinerario"/>
        <w:rPr>
          <w:b/>
          <w:bCs/>
          <w:color w:val="1F3864"/>
        </w:rPr>
      </w:pPr>
      <w:r w:rsidRPr="00CD6949">
        <w:rPr>
          <w:b/>
          <w:bCs/>
          <w:color w:val="1F3864"/>
        </w:rPr>
        <w:lastRenderedPageBreak/>
        <w:t>Modificación de programa</w:t>
      </w:r>
    </w:p>
    <w:p w14:paraId="2613108B" w14:textId="428BE961" w:rsidR="00CD6949" w:rsidRPr="005012D0" w:rsidRDefault="00CD6949" w:rsidP="00CD6949">
      <w:pPr>
        <w:pStyle w:val="itinerario"/>
      </w:pPr>
      <w:r>
        <w:t>Debido a la realización de diversos eventos o congresos de nivel nacional o internacional, los cuales requieren con control especial por parte de las autoridades, el proveedor no puede garantizar la prestación de los servicios turísticos en la ciudad o destinos donde éstos ocurren. Cuando se presenten estos casos, es posible que el destino programado se sustituya por otro. De ser así, se notificará con la mayor antelación posible el cambio en la programación.</w:t>
      </w:r>
    </w:p>
    <w:p w14:paraId="339F88C0" w14:textId="77777777" w:rsidR="00CD6949" w:rsidRDefault="00CD6949" w:rsidP="001842C9">
      <w:pPr>
        <w:pStyle w:val="itinerario"/>
        <w:rPr>
          <w:b/>
          <w:bCs/>
          <w:color w:val="1F3864"/>
          <w:lang w:val="es-ES"/>
        </w:rPr>
      </w:pPr>
    </w:p>
    <w:p w14:paraId="5C1E6D8E" w14:textId="27744C4A" w:rsidR="001842C9" w:rsidRDefault="001842C9" w:rsidP="001842C9">
      <w:pPr>
        <w:pStyle w:val="itinerario"/>
        <w:rPr>
          <w:b/>
          <w:bCs/>
          <w:color w:val="1F3864"/>
          <w:lang w:val="es-ES"/>
        </w:rPr>
      </w:pPr>
      <w:r>
        <w:rPr>
          <w:b/>
          <w:bCs/>
          <w:color w:val="1F3864"/>
          <w:lang w:val="es-ES"/>
        </w:rPr>
        <w:t>Visitas y excursiones</w:t>
      </w:r>
    </w:p>
    <w:p w14:paraId="165DD22E" w14:textId="77777777" w:rsidR="001842C9" w:rsidRDefault="001842C9" w:rsidP="001842C9">
      <w:pPr>
        <w:pStyle w:val="itinerario"/>
        <w:rPr>
          <w:lang w:val="es-ES"/>
        </w:rPr>
      </w:pPr>
      <w:r>
        <w:rPr>
          <w:lang w:val="es-ES"/>
        </w:rPr>
        <w:t xml:space="preserve">Nos reservamos el derecho a reajustar el órden de visitas, los horarios de los vuelos internos, hoteles, restaurantes y medios de transporte una vez en destino, así como modificar las visitas programadas para los días libres según la situación concreta en destino, sin previo aviso ni suponer ningún reembolso. </w:t>
      </w:r>
    </w:p>
    <w:p w14:paraId="2854F046" w14:textId="77777777" w:rsidR="001842C9" w:rsidRDefault="001842C9" w:rsidP="001842C9">
      <w:pPr>
        <w:pStyle w:val="itinerario"/>
        <w:rPr>
          <w:lang w:val="es-ES"/>
        </w:rPr>
      </w:pPr>
    </w:p>
    <w:p w14:paraId="5D9284CB" w14:textId="77777777" w:rsidR="001842C9" w:rsidRDefault="001842C9" w:rsidP="001842C9">
      <w:pPr>
        <w:pStyle w:val="itinerario"/>
        <w:rPr>
          <w:lang w:val="es-ES"/>
        </w:rPr>
      </w:pPr>
      <w:r>
        <w:rPr>
          <w:lang w:val="es-ES"/>
        </w:rPr>
        <w:t>En este caso, hay que destacar el caso del Palacio Imperial de Beijing, que, debido al límite diario de visitantes, controlado por el Estado, una vez abierta a la venta pública on-line, los tickets de entrada se suelen acabar dentro de unos pocos minutos e incluso durante la temporada alta, no son accesibles a pesar de todo el esfuerzo. Si desafortunadamente se mantiene la situación nos veremos obligados a cambiar la visita del Palacio Imperial por alguna otra, en caso de que no sean accesibles los tickets de entrada, sin que ello suponga ningún reembolso.</w:t>
      </w:r>
    </w:p>
    <w:p w14:paraId="0562B3C6" w14:textId="0DF4DEB3" w:rsidR="001075B7" w:rsidRDefault="001075B7" w:rsidP="00C72AD7">
      <w:pPr>
        <w:pStyle w:val="itinerario"/>
        <w:rPr>
          <w:lang w:val="es-ES"/>
        </w:rPr>
      </w:pPr>
    </w:p>
    <w:p w14:paraId="06104229" w14:textId="38C6DD29" w:rsidR="00E074B1" w:rsidRDefault="00E074B1" w:rsidP="00C72AD7">
      <w:pPr>
        <w:pStyle w:val="itinerario"/>
        <w:rPr>
          <w:lang w:val="es-ES"/>
        </w:rPr>
      </w:pPr>
    </w:p>
    <w:p w14:paraId="1EA10EBF" w14:textId="77777777" w:rsidR="00C72AD7" w:rsidRPr="00C72AD7" w:rsidRDefault="00C72AD7" w:rsidP="00C72AD7">
      <w:pPr>
        <w:pStyle w:val="itinerario"/>
      </w:pPr>
    </w:p>
    <w:tbl>
      <w:tblPr>
        <w:tblStyle w:val="Tablaconcuadrcula"/>
        <w:tblW w:w="0" w:type="auto"/>
        <w:shd w:val="clear" w:color="auto" w:fill="1F3864"/>
        <w:tblLook w:val="04A0" w:firstRow="1" w:lastRow="0" w:firstColumn="1" w:lastColumn="0" w:noHBand="0" w:noVBand="1"/>
      </w:tblPr>
      <w:tblGrid>
        <w:gridCol w:w="10060"/>
      </w:tblGrid>
      <w:tr w:rsidR="00187B62" w:rsidRPr="003561C7" w14:paraId="2FA3F512" w14:textId="77777777" w:rsidTr="00561FED">
        <w:tc>
          <w:tcPr>
            <w:tcW w:w="10060" w:type="dxa"/>
            <w:shd w:val="clear" w:color="auto" w:fill="1F3864"/>
          </w:tcPr>
          <w:p w14:paraId="0BAE0FE1" w14:textId="6304FFAC" w:rsidR="00187B62" w:rsidRPr="003561C7" w:rsidRDefault="006C63B0" w:rsidP="00561FED">
            <w:pPr>
              <w:jc w:val="center"/>
              <w:rPr>
                <w:b/>
                <w:color w:val="FFFFFF" w:themeColor="background1"/>
                <w:sz w:val="40"/>
                <w:szCs w:val="40"/>
              </w:rPr>
            </w:pPr>
            <w:r>
              <w:rPr>
                <w:b/>
                <w:color w:val="FFFFFF" w:themeColor="background1"/>
                <w:sz w:val="40"/>
                <w:szCs w:val="40"/>
              </w:rPr>
              <w:t>CONDICIONES ESPECÍFICAS</w:t>
            </w:r>
          </w:p>
        </w:tc>
      </w:tr>
    </w:tbl>
    <w:p w14:paraId="3FFD6E35" w14:textId="77777777" w:rsidR="00187B62" w:rsidRDefault="00187B62" w:rsidP="00187B62">
      <w:pPr>
        <w:pStyle w:val="itinerario"/>
      </w:pPr>
    </w:p>
    <w:p w14:paraId="7879C9B5" w14:textId="39EB2FC8" w:rsidR="00187B62" w:rsidRPr="004A73C4" w:rsidRDefault="006C63B0" w:rsidP="00187B62">
      <w:pPr>
        <w:pStyle w:val="dias"/>
        <w:rPr>
          <w:color w:val="1F3864"/>
          <w:sz w:val="28"/>
          <w:szCs w:val="28"/>
        </w:rPr>
      </w:pPr>
      <w:r w:rsidRPr="004A73C4">
        <w:rPr>
          <w:caps w:val="0"/>
          <w:color w:val="1F3864"/>
          <w:sz w:val="28"/>
          <w:szCs w:val="28"/>
        </w:rPr>
        <w:t>VIGENCIA DEL PLAN</w:t>
      </w:r>
    </w:p>
    <w:p w14:paraId="733C1884" w14:textId="77777777" w:rsidR="00187B62" w:rsidRPr="00B906A8" w:rsidRDefault="00187B62" w:rsidP="00187B62">
      <w:pPr>
        <w:pStyle w:val="itinerario"/>
      </w:pPr>
      <w:r w:rsidRPr="00B906A8">
        <w:t xml:space="preserve">La validez de las tarifas publicadas en cada uno de nuestros programas aplica hasta máximo el último día indicado en la vigencia.  </w:t>
      </w:r>
    </w:p>
    <w:p w14:paraId="63857238" w14:textId="77777777" w:rsidR="00187B62" w:rsidRPr="00B906A8" w:rsidRDefault="00187B62" w:rsidP="00187B62">
      <w:pPr>
        <w:pStyle w:val="itinerario"/>
      </w:pPr>
    </w:p>
    <w:p w14:paraId="117BA856" w14:textId="4DDAD91A" w:rsidR="00187B62" w:rsidRPr="00B906A8" w:rsidRDefault="00187B62" w:rsidP="00187B62">
      <w:pPr>
        <w:pStyle w:val="itinerario"/>
      </w:pPr>
      <w:r w:rsidRPr="00B906A8">
        <w:t>Ejemplo: Si un paquete es de 3 noches y desean iniciar servicios el último día de la vigencia del programa el precio solo aplica para esa noche, los días siguientes se deben recotizar con precio de la nueva temporada.</w:t>
      </w:r>
    </w:p>
    <w:p w14:paraId="4FF5A47D" w14:textId="31A9A2AF" w:rsidR="00187B62" w:rsidRPr="003C7C40" w:rsidRDefault="006C63B0" w:rsidP="00187B62">
      <w:pPr>
        <w:pStyle w:val="dias"/>
        <w:rPr>
          <w:color w:val="1F3864"/>
          <w:sz w:val="28"/>
          <w:szCs w:val="28"/>
        </w:rPr>
      </w:pPr>
      <w:r>
        <w:rPr>
          <w:caps w:val="0"/>
          <w:color w:val="1F3864"/>
          <w:sz w:val="28"/>
          <w:szCs w:val="28"/>
        </w:rPr>
        <w:t>INFORMACIÓN IMPORTANTE</w:t>
      </w:r>
    </w:p>
    <w:p w14:paraId="1DB4208F" w14:textId="77777777" w:rsidR="00187B62" w:rsidRPr="005012D0" w:rsidRDefault="00187B62" w:rsidP="00187B62">
      <w:pPr>
        <w:pStyle w:val="vinetas"/>
        <w:jc w:val="both"/>
      </w:pPr>
      <w:r w:rsidRPr="005012D0">
        <w:t xml:space="preserve">Tarifas sujetas a cambios y disponibilidad sin previo aviso. </w:t>
      </w:r>
    </w:p>
    <w:p w14:paraId="2251DCED" w14:textId="77777777" w:rsidR="00187B62" w:rsidRPr="005012D0" w:rsidRDefault="00187B62" w:rsidP="00187B62">
      <w:pPr>
        <w:pStyle w:val="vinetas"/>
        <w:spacing w:line="240" w:lineRule="auto"/>
        <w:ind w:left="714" w:hanging="357"/>
        <w:jc w:val="both"/>
      </w:pPr>
      <w:r w:rsidRPr="005012D0">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399534CF" w14:textId="77777777" w:rsidR="00187B62" w:rsidRPr="005012D0" w:rsidRDefault="00187B62" w:rsidP="00187B62">
      <w:pPr>
        <w:pStyle w:val="vinetas"/>
        <w:spacing w:line="240" w:lineRule="auto"/>
        <w:ind w:left="714" w:hanging="357"/>
        <w:jc w:val="both"/>
      </w:pPr>
      <w:r w:rsidRPr="005012D0">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2C17B255" w14:textId="77777777" w:rsidR="00187B62" w:rsidRPr="005012D0" w:rsidRDefault="00187B62" w:rsidP="00187B62">
      <w:pPr>
        <w:pStyle w:val="vinetas"/>
        <w:jc w:val="both"/>
      </w:pPr>
      <w:r w:rsidRPr="005012D0">
        <w:t>Se entiende por servicios: traslados, visitas y excursiones detalladas, asistencia de guías locales para las visitas.</w:t>
      </w:r>
    </w:p>
    <w:p w14:paraId="24212525" w14:textId="77777777" w:rsidR="00187B62" w:rsidRPr="005012D0" w:rsidRDefault="00187B62" w:rsidP="00187B62">
      <w:pPr>
        <w:pStyle w:val="vinetas"/>
        <w:jc w:val="both"/>
      </w:pPr>
      <w:r w:rsidRPr="005012D0">
        <w:t>Las visitas incluidas son prestadas en servicio compartido no en privado.</w:t>
      </w:r>
    </w:p>
    <w:p w14:paraId="269AD41C" w14:textId="77777777" w:rsidR="00187B62" w:rsidRPr="005012D0" w:rsidRDefault="00187B62" w:rsidP="00187B62">
      <w:pPr>
        <w:pStyle w:val="vinetas"/>
        <w:jc w:val="both"/>
      </w:pPr>
      <w:r w:rsidRPr="005012D0">
        <w:t>Los hoteles mencionados como previstos al final están sujetos a variación, sin alterar en ningún momento su categoría.</w:t>
      </w:r>
    </w:p>
    <w:p w14:paraId="1CC7FD95" w14:textId="77777777" w:rsidR="00187B62" w:rsidRPr="005012D0" w:rsidRDefault="00187B62" w:rsidP="00187B62">
      <w:pPr>
        <w:pStyle w:val="vinetas"/>
        <w:jc w:val="both"/>
      </w:pPr>
      <w:r w:rsidRPr="005012D0">
        <w:t>Las habitaciones que se ofrece son de categoría estándar.</w:t>
      </w:r>
    </w:p>
    <w:p w14:paraId="3F57F494" w14:textId="77777777" w:rsidR="00187B62" w:rsidRPr="005012D0" w:rsidRDefault="00187B62" w:rsidP="00187B62">
      <w:pPr>
        <w:pStyle w:val="vinetas"/>
        <w:jc w:val="both"/>
      </w:pPr>
      <w:r w:rsidRPr="005012D0">
        <w:t xml:space="preserve">Si antes de iniciar el viaje o durante su ejecución, se presentaran situaciones de seguridad, afectación de la calidad de los servicios o factores externos, cancelación o retrasos de vuelos, que obligaran a la </w:t>
      </w:r>
      <w:r w:rsidRPr="005012D0">
        <w:lastRenderedPageBreak/>
        <w:t xml:space="preserve">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2C4E9521" w14:textId="77777777" w:rsidR="00187B62" w:rsidRPr="005012D0" w:rsidRDefault="00187B62" w:rsidP="00187B62">
      <w:pPr>
        <w:pStyle w:val="vinetas"/>
        <w:spacing w:line="240" w:lineRule="auto"/>
        <w:ind w:left="714" w:hanging="357"/>
        <w:jc w:val="both"/>
      </w:pPr>
      <w:r w:rsidRPr="005012D0">
        <w:t>Precios no válidos para grupos, Semana Santa, grandes eventos, Navidad y Fin de año.</w:t>
      </w:r>
    </w:p>
    <w:p w14:paraId="5DBBD1C7" w14:textId="611E3FB9" w:rsidR="00187B62" w:rsidRDefault="00187B62" w:rsidP="00187B62">
      <w:pPr>
        <w:pStyle w:val="vinetas"/>
        <w:jc w:val="both"/>
      </w:pPr>
      <w:r w:rsidRPr="005012D0">
        <w:t xml:space="preserve">La responsabilidad de la agencia estará regulada de conformidad con su cláusula general de responsabilidad disponible en su sitio web </w:t>
      </w:r>
      <w:hyperlink r:id="rId10" w:history="1">
        <w:r w:rsidRPr="005012D0">
          <w:rPr>
            <w:rStyle w:val="Hipervnculo"/>
            <w:color w:val="000000" w:themeColor="text1"/>
            <w:u w:val="none"/>
          </w:rPr>
          <w:t>www.allreps.com</w:t>
        </w:r>
      </w:hyperlink>
      <w:r w:rsidRPr="005012D0">
        <w:t>.</w:t>
      </w:r>
    </w:p>
    <w:p w14:paraId="096BA161" w14:textId="11BBA0E3" w:rsidR="00187B62" w:rsidRDefault="006C63B0" w:rsidP="00187B62">
      <w:pPr>
        <w:pStyle w:val="dias"/>
        <w:rPr>
          <w:color w:val="1F3864"/>
          <w:sz w:val="28"/>
          <w:szCs w:val="28"/>
        </w:rPr>
      </w:pPr>
      <w:r>
        <w:rPr>
          <w:caps w:val="0"/>
          <w:color w:val="1F3864"/>
          <w:sz w:val="28"/>
          <w:szCs w:val="28"/>
        </w:rPr>
        <w:t>DOCUMENTACIÓN RE</w:t>
      </w:r>
      <w:r w:rsidRPr="00187B62">
        <w:rPr>
          <w:caps w:val="0"/>
          <w:color w:val="1F3864"/>
          <w:sz w:val="28"/>
          <w:szCs w:val="28"/>
        </w:rPr>
        <w:t>QUERIDA</w:t>
      </w:r>
    </w:p>
    <w:p w14:paraId="011AB0CD" w14:textId="77777777" w:rsidR="00187B62" w:rsidRPr="00F76F15" w:rsidRDefault="00187B62" w:rsidP="00187B62">
      <w:pPr>
        <w:pStyle w:val="vinetas"/>
        <w:ind w:left="714" w:hanging="357"/>
        <w:jc w:val="both"/>
      </w:pPr>
      <w:r w:rsidRPr="00F76F15">
        <w:t>Pasaporte con una vigencia mínima de seis meses, con hojas disponibles para colocarle los sellos de ingreso y salida del país a visitar.</w:t>
      </w:r>
    </w:p>
    <w:p w14:paraId="77FD628A" w14:textId="774503C8" w:rsidR="00187B62" w:rsidRPr="00F76F15" w:rsidRDefault="00187B62" w:rsidP="00187B62">
      <w:pPr>
        <w:pStyle w:val="vinetas"/>
        <w:ind w:left="714" w:hanging="357"/>
        <w:jc w:val="both"/>
      </w:pPr>
      <w:r w:rsidRPr="00F76F15">
        <w:t xml:space="preserve">Visa para </w:t>
      </w:r>
      <w:r w:rsidR="001075B7">
        <w:t>China</w:t>
      </w:r>
      <w:r w:rsidRPr="00F76F15">
        <w:t>.</w:t>
      </w:r>
    </w:p>
    <w:p w14:paraId="4EBA3F92" w14:textId="77777777" w:rsidR="00187B62" w:rsidRPr="00F76F15" w:rsidRDefault="00187B62" w:rsidP="00187B62">
      <w:pPr>
        <w:pStyle w:val="vinetas"/>
        <w:ind w:left="714" w:hanging="357"/>
        <w:jc w:val="both"/>
      </w:pPr>
      <w:r w:rsidRPr="00F76F15">
        <w:t>Permiso de salida y registro civil para menores, carta autenticada en notaria informando datos de la persona con quien viaja el menor, motivo del viaje y fecha de salida y regreso (se sugiere llevar fotocopias adicionales de este documento).</w:t>
      </w:r>
    </w:p>
    <w:p w14:paraId="5A259795" w14:textId="77777777" w:rsidR="00187B62" w:rsidRPr="00F76F15" w:rsidRDefault="00187B62" w:rsidP="00187B62">
      <w:pPr>
        <w:pStyle w:val="vinetas"/>
        <w:ind w:left="714" w:hanging="357"/>
        <w:jc w:val="both"/>
      </w:pPr>
      <w:r w:rsidRPr="00F76F15">
        <w:t>Es responsabilidad de los viajeros tener toda su documentación al día para no tener inconvenientes en los aeropuertos.</w:t>
      </w:r>
    </w:p>
    <w:p w14:paraId="6F351D45" w14:textId="77777777" w:rsidR="00187B62" w:rsidRPr="00F76F15" w:rsidRDefault="00187B62" w:rsidP="00187B62">
      <w:pPr>
        <w:pStyle w:val="vinetas"/>
        <w:ind w:left="714" w:hanging="357"/>
        <w:jc w:val="both"/>
      </w:pPr>
      <w:r w:rsidRPr="00F76F15">
        <w:t xml:space="preserve">La documentación requerida puede tener cambios en cualquier momento por resolución de los países a visitar. </w:t>
      </w:r>
    </w:p>
    <w:p w14:paraId="77036CE9" w14:textId="3206988E" w:rsidR="00557160" w:rsidRPr="00187B62" w:rsidRDefault="006C63B0" w:rsidP="00557160">
      <w:pPr>
        <w:pStyle w:val="dias"/>
        <w:rPr>
          <w:color w:val="1F3864"/>
          <w:sz w:val="28"/>
          <w:szCs w:val="28"/>
        </w:rPr>
      </w:pPr>
      <w:r w:rsidRPr="00187B62">
        <w:rPr>
          <w:caps w:val="0"/>
          <w:color w:val="1F3864"/>
          <w:sz w:val="28"/>
          <w:szCs w:val="28"/>
        </w:rPr>
        <w:t xml:space="preserve">POLÍTICA DE RESERVACIONES </w:t>
      </w:r>
    </w:p>
    <w:p w14:paraId="55FD7C7E" w14:textId="4A58A24D" w:rsidR="001842C9" w:rsidRDefault="001842C9" w:rsidP="00557160">
      <w:pPr>
        <w:pStyle w:val="vinetas"/>
      </w:pPr>
      <w:r w:rsidRPr="00702E76">
        <w:t>Para los circuitos que incluyen trayectos de tren</w:t>
      </w:r>
      <w:r>
        <w:t xml:space="preserve">, se require un depósito no rembolsable </w:t>
      </w:r>
      <w:r w:rsidR="00672723">
        <w:t>65</w:t>
      </w:r>
      <w:r>
        <w:t xml:space="preserve"> días antes de la salida.</w:t>
      </w:r>
    </w:p>
    <w:p w14:paraId="2D85C97A" w14:textId="1F12A875" w:rsidR="001842C9" w:rsidRPr="007F291F" w:rsidRDefault="001842C9" w:rsidP="001842C9">
      <w:pPr>
        <w:pStyle w:val="vinetas"/>
        <w:jc w:val="both"/>
      </w:pPr>
      <w:r>
        <w:t xml:space="preserve">Para las reservas de última hora (dentro de 25 días antes de la llegada), sobre todo durante la temporada alta junio a octubre, </w:t>
      </w:r>
      <w:r w:rsidR="00D96587">
        <w:t>nos reservamos</w:t>
      </w:r>
      <w:r>
        <w:t xml:space="preserve"> el derecho a facturar algún suplemento por la subida de las tarifas aéreas y hoteleras, según la disponibilidad de los vuelos domésticos y de los hoteles al momento de recibir dichas reservas, aunque siempre procuramos asumir dicho costo adicional cuando lo podamos.</w:t>
      </w:r>
    </w:p>
    <w:p w14:paraId="37E72BA3" w14:textId="2ED700CE" w:rsidR="00557160" w:rsidRPr="00E541DA" w:rsidRDefault="006C63B0" w:rsidP="00557160">
      <w:pPr>
        <w:pStyle w:val="dias"/>
        <w:rPr>
          <w:color w:val="1F3864"/>
          <w:sz w:val="28"/>
          <w:szCs w:val="28"/>
        </w:rPr>
      </w:pPr>
      <w:r w:rsidRPr="00E541DA">
        <w:rPr>
          <w:caps w:val="0"/>
          <w:color w:val="1F3864"/>
          <w:sz w:val="28"/>
          <w:szCs w:val="28"/>
        </w:rPr>
        <w:t>POLÍTICA DE PAGOS</w:t>
      </w:r>
    </w:p>
    <w:p w14:paraId="09C39512" w14:textId="4DF9CBC3" w:rsidR="00702E76" w:rsidRDefault="00702E76" w:rsidP="001075B7">
      <w:pPr>
        <w:pStyle w:val="itinerario"/>
      </w:pPr>
      <w:r>
        <w:t>E</w:t>
      </w:r>
      <w:r w:rsidR="001075B7">
        <w:t xml:space="preserve">l pago total tiene que ser realizado como mínimo </w:t>
      </w:r>
      <w:r w:rsidR="00672723">
        <w:t>5</w:t>
      </w:r>
      <w:r>
        <w:t>0</w:t>
      </w:r>
      <w:r w:rsidR="001075B7">
        <w:t xml:space="preserve"> días antes de la llegada de los pax, salvo</w:t>
      </w:r>
      <w:r>
        <w:t xml:space="preserve"> </w:t>
      </w:r>
      <w:r w:rsidR="001075B7">
        <w:t>en fechas especiales tales como festivos o eventos internacionales, etc.</w:t>
      </w:r>
      <w:r>
        <w:t xml:space="preserve"> En esos casos se solicitaría el</w:t>
      </w:r>
      <w:r w:rsidR="001075B7">
        <w:t xml:space="preserve"> pago con más antelación. </w:t>
      </w:r>
    </w:p>
    <w:p w14:paraId="373B080A" w14:textId="6EB048D0" w:rsidR="00702E76" w:rsidRDefault="00702E76" w:rsidP="001075B7">
      <w:pPr>
        <w:pStyle w:val="itinerario"/>
      </w:pPr>
    </w:p>
    <w:p w14:paraId="4D83B679" w14:textId="77777777" w:rsidR="00702E76" w:rsidRDefault="00702E76" w:rsidP="001075B7">
      <w:pPr>
        <w:pStyle w:val="itinerario"/>
      </w:pPr>
      <w:r w:rsidRPr="00702E76">
        <w:t xml:space="preserve">En China el sistema ferroviario está abierto a la venta pública con 60 días de antelación y no se permite reservar sin emitir los billetes de tren, bajo dicha circunstancia durante la temporada alta </w:t>
      </w:r>
      <w:r>
        <w:t xml:space="preserve">de junio a octubre, </w:t>
      </w:r>
      <w:r w:rsidRPr="00702E76">
        <w:t xml:space="preserve">nos vemos obligados a adelantar un poco la fecha límite del prepago o de la mínima garantía para los circuitos que incluyan ciertos trayectos de tren, con el fin de autorizar la emisión de los billetes y garantizar las plazas disponibles. </w:t>
      </w:r>
    </w:p>
    <w:p w14:paraId="74426416" w14:textId="77777777" w:rsidR="00702E76" w:rsidRDefault="00702E76" w:rsidP="001075B7">
      <w:pPr>
        <w:pStyle w:val="itinerario"/>
      </w:pPr>
    </w:p>
    <w:p w14:paraId="7BE643F4" w14:textId="53819E11" w:rsidR="00702E76" w:rsidRDefault="00702E76" w:rsidP="001075B7">
      <w:pPr>
        <w:pStyle w:val="itinerario"/>
      </w:pPr>
      <w:r w:rsidRPr="00702E76">
        <w:t>Para los circuitos que incluyen trayectos de tren, con cualquier cambio (de la fecha del viaje o del número de pasaporte)</w:t>
      </w:r>
      <w:r w:rsidR="001842C9">
        <w:t>. D</w:t>
      </w:r>
      <w:r w:rsidRPr="00702E76">
        <w:t>espués de la emisión de billetes, existen gastos de cancelación y se requieren documentos originales del pasaporte para realizar cualquier cambio y cancelación.</w:t>
      </w:r>
    </w:p>
    <w:p w14:paraId="73717516" w14:textId="77777777" w:rsidR="00702E76" w:rsidRDefault="00702E76" w:rsidP="001075B7">
      <w:pPr>
        <w:pStyle w:val="itinerario"/>
      </w:pPr>
    </w:p>
    <w:p w14:paraId="3A81E561" w14:textId="1E9519B6" w:rsidR="00557160" w:rsidRDefault="001075B7" w:rsidP="001075B7">
      <w:pPr>
        <w:pStyle w:val="itinerario"/>
      </w:pPr>
      <w:r>
        <w:t>En</w:t>
      </w:r>
      <w:r w:rsidR="00702E76">
        <w:t xml:space="preserve"> </w:t>
      </w:r>
      <w:r>
        <w:t xml:space="preserve">caso de que el pago no pueda llegar antes de la fecha límite especificada, </w:t>
      </w:r>
      <w:r w:rsidR="00702E76">
        <w:t xml:space="preserve">el proveedor se reserva </w:t>
      </w:r>
      <w:r>
        <w:t>el derecho a cancelar la reserva sin previo aviso, sin que ello suponga reembolso ni responsabilidad ninguna.</w:t>
      </w:r>
    </w:p>
    <w:p w14:paraId="0EEB2067" w14:textId="77777777" w:rsidR="003A179B" w:rsidRDefault="003A179B" w:rsidP="00557160">
      <w:pPr>
        <w:pStyle w:val="dias"/>
        <w:rPr>
          <w:caps w:val="0"/>
          <w:color w:val="1F3864"/>
          <w:sz w:val="28"/>
          <w:szCs w:val="28"/>
        </w:rPr>
      </w:pPr>
    </w:p>
    <w:p w14:paraId="4F703433" w14:textId="77777777" w:rsidR="003A179B" w:rsidRDefault="003A179B" w:rsidP="00557160">
      <w:pPr>
        <w:pStyle w:val="dias"/>
        <w:rPr>
          <w:caps w:val="0"/>
          <w:color w:val="1F3864"/>
          <w:sz w:val="28"/>
          <w:szCs w:val="28"/>
        </w:rPr>
      </w:pPr>
    </w:p>
    <w:p w14:paraId="244999EC" w14:textId="50212232" w:rsidR="00557160" w:rsidRPr="00E541DA" w:rsidRDefault="006C63B0" w:rsidP="00557160">
      <w:pPr>
        <w:pStyle w:val="dias"/>
        <w:rPr>
          <w:color w:val="1F3864"/>
          <w:sz w:val="28"/>
          <w:szCs w:val="28"/>
        </w:rPr>
      </w:pPr>
      <w:r w:rsidRPr="00E541DA">
        <w:rPr>
          <w:caps w:val="0"/>
          <w:color w:val="1F3864"/>
          <w:sz w:val="28"/>
          <w:szCs w:val="28"/>
        </w:rPr>
        <w:lastRenderedPageBreak/>
        <w:t xml:space="preserve">CANCELACIONES </w:t>
      </w:r>
    </w:p>
    <w:p w14:paraId="36A2CADA" w14:textId="5CBDD2AB" w:rsidR="00557160" w:rsidRDefault="00557160" w:rsidP="00557160">
      <w:pPr>
        <w:pStyle w:val="itinerario"/>
      </w:pPr>
      <w:r w:rsidRPr="004454E4">
        <w:t>Se incurriría una penalización como sigue:</w:t>
      </w:r>
    </w:p>
    <w:p w14:paraId="7947CFCC" w14:textId="52FBB19B" w:rsidR="00884956" w:rsidRDefault="00884956" w:rsidP="00557160">
      <w:pPr>
        <w:pStyle w:val="itinerario"/>
      </w:pPr>
    </w:p>
    <w:p w14:paraId="72DED2F2" w14:textId="20DA2703" w:rsidR="007E27E2" w:rsidRDefault="007E27E2" w:rsidP="007E27E2">
      <w:pPr>
        <w:pStyle w:val="vinetas"/>
        <w:jc w:val="both"/>
      </w:pPr>
      <w:r>
        <w:t>Cancelaciones recibidas entre 48 y 30 días antes de la salida, aplican a un cardo del 25 % del importe total.</w:t>
      </w:r>
    </w:p>
    <w:p w14:paraId="74E2873B" w14:textId="5CCC3355" w:rsidR="007E27E2" w:rsidRDefault="007E27E2" w:rsidP="007E27E2">
      <w:pPr>
        <w:pStyle w:val="vinetas"/>
        <w:jc w:val="both"/>
      </w:pPr>
      <w:r>
        <w:t>Cancelaciones recibidas entre 29 y 20 días antes de la salida, aplican a un cardo del 35 % del importe total.</w:t>
      </w:r>
    </w:p>
    <w:p w14:paraId="576A04C9" w14:textId="557DECFD" w:rsidR="007E27E2" w:rsidRDefault="007E27E2" w:rsidP="007E27E2">
      <w:pPr>
        <w:pStyle w:val="vinetas"/>
        <w:jc w:val="both"/>
      </w:pPr>
      <w:r>
        <w:t>Cancelaciones recibidas entre 19 y 15 días antes de la salida, aplican a un cardo del 40 % del importe total.</w:t>
      </w:r>
    </w:p>
    <w:p w14:paraId="33195E3B" w14:textId="65045AE0" w:rsidR="007E27E2" w:rsidRDefault="007E27E2" w:rsidP="007E27E2">
      <w:pPr>
        <w:pStyle w:val="vinetas"/>
        <w:jc w:val="both"/>
      </w:pPr>
      <w:r>
        <w:t>Cancelaciones recibidas entre 14 y 5 días antes de la salida, aplican a un cardo del 75 % del importe total.</w:t>
      </w:r>
    </w:p>
    <w:p w14:paraId="3A3F8817" w14:textId="096A9455" w:rsidR="007E27E2" w:rsidRDefault="007E27E2" w:rsidP="007E27E2">
      <w:pPr>
        <w:pStyle w:val="vinetas"/>
        <w:jc w:val="both"/>
      </w:pPr>
      <w:r>
        <w:t>Cancelaciones recibidas</w:t>
      </w:r>
      <w:r w:rsidRPr="007E27E2">
        <w:t xml:space="preserve"> entre 4 días y el mismo dia de la salida, el gasto de la cancelación es del 100% del precio del paquete.</w:t>
      </w:r>
    </w:p>
    <w:p w14:paraId="1B6A2765" w14:textId="77777777" w:rsidR="00C63F08" w:rsidRPr="00C63F08" w:rsidRDefault="00C63F08" w:rsidP="007E27E2">
      <w:pPr>
        <w:pStyle w:val="vinetas"/>
        <w:jc w:val="both"/>
      </w:pPr>
      <w:r w:rsidRPr="00DB070C">
        <w:t xml:space="preserve">La </w:t>
      </w:r>
      <w:r w:rsidRPr="00C63F08">
        <w:t>NO presentación el día de la salida, aplican aun cargo del 100 %.</w:t>
      </w:r>
    </w:p>
    <w:p w14:paraId="7C74EE75" w14:textId="77777777" w:rsidR="00884956" w:rsidRDefault="00884956" w:rsidP="007E27E2">
      <w:pPr>
        <w:pStyle w:val="vinetas"/>
        <w:jc w:val="both"/>
      </w:pPr>
      <w:r>
        <w:t>No habrá reembolso alguno por los servicios no tomados durante el recorrido.</w:t>
      </w:r>
    </w:p>
    <w:p w14:paraId="2CED0946" w14:textId="12830F26" w:rsidR="00884956" w:rsidRDefault="00884956" w:rsidP="007E27E2">
      <w:pPr>
        <w:pStyle w:val="vinetas"/>
        <w:jc w:val="both"/>
      </w:pPr>
      <w:r>
        <w:t xml:space="preserve">El plan se vende como paquete, por lo que no habrá devolución ni descuento por los servicios que los clientes decidan no disfrutar o en los que no puedan participar por cuestiones personales, médicas, horarios de vuelos, otros eventos, etc. </w:t>
      </w:r>
    </w:p>
    <w:p w14:paraId="48E8EA6A" w14:textId="476916B1" w:rsidR="007E27E2" w:rsidRDefault="007E27E2" w:rsidP="007E27E2">
      <w:pPr>
        <w:pStyle w:val="vinetas"/>
        <w:jc w:val="both"/>
      </w:pPr>
      <w:r>
        <w:t xml:space="preserve">No se </w:t>
      </w:r>
      <w:r w:rsidRPr="007E27E2">
        <w:t>asume</w:t>
      </w:r>
      <w:r>
        <w:t xml:space="preserve"> </w:t>
      </w:r>
      <w:r w:rsidRPr="007E27E2">
        <w:t>responsabilidad por el incumplimiento de algún servicio confirmado</w:t>
      </w:r>
      <w:r>
        <w:t xml:space="preserve"> </w:t>
      </w:r>
      <w:r w:rsidRPr="007E27E2">
        <w:t>que</w:t>
      </w:r>
      <w:r>
        <w:t xml:space="preserve"> </w:t>
      </w:r>
      <w:r w:rsidRPr="007E27E2">
        <w:t>haya</w:t>
      </w:r>
      <w:r>
        <w:t xml:space="preserve"> </w:t>
      </w:r>
      <w:r w:rsidRPr="007E27E2">
        <w:t>sido cancelado debido a causas de fuerza mayor.</w:t>
      </w:r>
    </w:p>
    <w:p w14:paraId="1C898531" w14:textId="77777777" w:rsidR="00884956" w:rsidRDefault="00884956" w:rsidP="007E27E2">
      <w:pPr>
        <w:pStyle w:val="vinetas"/>
        <w:jc w:val="both"/>
      </w:pPr>
      <w:r>
        <w:t>Para los servicios extras, se aplicarán las condiciones de cancelación que se les indique en el momento de su confirmación.</w:t>
      </w:r>
    </w:p>
    <w:p w14:paraId="57AADFDA" w14:textId="02DA74D4" w:rsidR="00F05E69" w:rsidRDefault="006C63B0" w:rsidP="00F05E69">
      <w:pPr>
        <w:pStyle w:val="dias"/>
        <w:rPr>
          <w:color w:val="1F3864"/>
          <w:sz w:val="28"/>
          <w:szCs w:val="28"/>
        </w:rPr>
      </w:pPr>
      <w:r>
        <w:rPr>
          <w:caps w:val="0"/>
          <w:color w:val="1F3864"/>
          <w:sz w:val="28"/>
          <w:szCs w:val="28"/>
        </w:rPr>
        <w:t>REEMBOLSOS</w:t>
      </w:r>
    </w:p>
    <w:p w14:paraId="515A9F30" w14:textId="77777777" w:rsidR="00F05E69" w:rsidRDefault="00F05E69" w:rsidP="00F05E69">
      <w:pPr>
        <w:pStyle w:val="itinerario"/>
      </w:pPr>
      <w:r>
        <w:t>Toda solicitud debe ser remitida por escrito dentro de los 20 días de finalizar los servicios, está sujeta a verificación, pasada esta fecha no serán válidos.</w:t>
      </w:r>
    </w:p>
    <w:p w14:paraId="1C99CAFB" w14:textId="77777777" w:rsidR="00F05E69" w:rsidRDefault="00F05E69" w:rsidP="00F05E69">
      <w:pPr>
        <w:pStyle w:val="itinerario"/>
      </w:pPr>
    </w:p>
    <w:p w14:paraId="530CD128" w14:textId="77777777" w:rsidR="00F05E69" w:rsidRDefault="00F05E69" w:rsidP="00F05E69">
      <w:pPr>
        <w:pStyle w:val="itinerario"/>
      </w:pPr>
      <w:r>
        <w:t>Los servicios no utilizados no serán reembolsables.</w:t>
      </w:r>
    </w:p>
    <w:p w14:paraId="2DC0BA6F" w14:textId="242AB313" w:rsidR="00F05E69" w:rsidRDefault="006C63B0" w:rsidP="00F05E69">
      <w:pPr>
        <w:pStyle w:val="dias"/>
        <w:rPr>
          <w:color w:val="1F3864"/>
          <w:sz w:val="28"/>
          <w:szCs w:val="28"/>
        </w:rPr>
      </w:pPr>
      <w:r>
        <w:rPr>
          <w:caps w:val="0"/>
          <w:color w:val="1F3864"/>
          <w:sz w:val="28"/>
          <w:szCs w:val="28"/>
        </w:rPr>
        <w:t xml:space="preserve">ITINERARIO   </w:t>
      </w:r>
    </w:p>
    <w:p w14:paraId="55BCF210" w14:textId="77777777" w:rsidR="00F05E69" w:rsidRDefault="00F05E69" w:rsidP="00F05E69">
      <w:pPr>
        <w:pStyle w:val="itinerario"/>
      </w:pPr>
      <w:r>
        <w:t>Todos los itinerarios publicados pueden estar sujetos a posibles cambios en el destino, ya sea por problemas climatológicos u operativos. Las visitas detalladas pueden cambiar el orden o el día de operación.</w:t>
      </w:r>
    </w:p>
    <w:p w14:paraId="4C9F436D" w14:textId="7B83B7E1" w:rsidR="00F05E69" w:rsidRDefault="006C63B0" w:rsidP="00F05E69">
      <w:pPr>
        <w:pStyle w:val="dias"/>
        <w:rPr>
          <w:color w:val="1F3864"/>
          <w:sz w:val="28"/>
          <w:szCs w:val="28"/>
        </w:rPr>
      </w:pPr>
      <w:r>
        <w:rPr>
          <w:caps w:val="0"/>
          <w:color w:val="1F3864"/>
          <w:sz w:val="28"/>
          <w:szCs w:val="28"/>
        </w:rPr>
        <w:t xml:space="preserve">VISITAS </w:t>
      </w:r>
    </w:p>
    <w:p w14:paraId="14EA90DB" w14:textId="77777777" w:rsidR="00F05E69" w:rsidRDefault="00F05E69" w:rsidP="00F05E69">
      <w:pPr>
        <w:pStyle w:val="itinerario"/>
      </w:pPr>
      <w: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05C3D663" w14:textId="6AF97A83" w:rsidR="00F05E69" w:rsidRDefault="006C63B0" w:rsidP="00F05E69">
      <w:pPr>
        <w:pStyle w:val="dias"/>
        <w:rPr>
          <w:color w:val="1F3864"/>
          <w:sz w:val="28"/>
          <w:szCs w:val="28"/>
        </w:rPr>
      </w:pPr>
      <w:r>
        <w:rPr>
          <w:caps w:val="0"/>
          <w:color w:val="1F3864"/>
          <w:sz w:val="28"/>
          <w:szCs w:val="28"/>
        </w:rPr>
        <w:t>TRASLADOS</w:t>
      </w:r>
    </w:p>
    <w:p w14:paraId="4504499D" w14:textId="77777777" w:rsidR="00F05E69" w:rsidRDefault="00F05E69" w:rsidP="00F05E69">
      <w:pPr>
        <w:pStyle w:val="itinerario"/>
      </w:pPr>
      <w: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5088E7F9" w14:textId="77777777" w:rsidR="00F05E69" w:rsidRDefault="00F05E69" w:rsidP="00F05E69">
      <w:pPr>
        <w:pStyle w:val="itinerario"/>
      </w:pPr>
    </w:p>
    <w:p w14:paraId="2F38106D" w14:textId="77777777" w:rsidR="00F05E69" w:rsidRDefault="00F05E69" w:rsidP="00F05E69">
      <w:pPr>
        <w:pStyle w:val="itinerario"/>
      </w:pPr>
      <w: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4A317EA3" w14:textId="77777777" w:rsidR="003A179B" w:rsidRDefault="003A179B" w:rsidP="00F05E69">
      <w:pPr>
        <w:pStyle w:val="dias"/>
        <w:rPr>
          <w:caps w:val="0"/>
          <w:color w:val="1F3864"/>
          <w:sz w:val="28"/>
          <w:szCs w:val="28"/>
        </w:rPr>
      </w:pPr>
    </w:p>
    <w:p w14:paraId="14DAFEB1" w14:textId="374AC342" w:rsidR="00F05E69" w:rsidRDefault="006C63B0" w:rsidP="00F05E69">
      <w:pPr>
        <w:pStyle w:val="dias"/>
        <w:rPr>
          <w:color w:val="1F3864"/>
          <w:sz w:val="28"/>
          <w:szCs w:val="28"/>
        </w:rPr>
      </w:pPr>
      <w:r>
        <w:rPr>
          <w:caps w:val="0"/>
          <w:color w:val="1F3864"/>
          <w:sz w:val="28"/>
          <w:szCs w:val="28"/>
        </w:rPr>
        <w:lastRenderedPageBreak/>
        <w:t>VISITAS Y EXCURSIONES EN SERVICIO COMPARTIDO</w:t>
      </w:r>
    </w:p>
    <w:p w14:paraId="30697EA7" w14:textId="77777777" w:rsidR="00F05E69" w:rsidRDefault="00F05E69" w:rsidP="00F05E69">
      <w:pPr>
        <w:pStyle w:val="itinerario"/>
      </w:pPr>
      <w:r>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5A2CA8E7" w14:textId="639BDB23" w:rsidR="00F05E69" w:rsidRDefault="006C63B0" w:rsidP="00F05E69">
      <w:pPr>
        <w:pStyle w:val="dias"/>
        <w:rPr>
          <w:color w:val="1F3864"/>
          <w:sz w:val="28"/>
          <w:szCs w:val="28"/>
        </w:rPr>
      </w:pPr>
      <w:r>
        <w:rPr>
          <w:caps w:val="0"/>
          <w:color w:val="1F3864"/>
          <w:sz w:val="28"/>
          <w:szCs w:val="28"/>
        </w:rPr>
        <w:t>SALIDA DE LAS EXCURSIONES</w:t>
      </w:r>
    </w:p>
    <w:p w14:paraId="7E5896C2" w14:textId="77777777" w:rsidR="00F05E69" w:rsidRDefault="00F05E69" w:rsidP="00F05E69">
      <w:pPr>
        <w:pStyle w:val="itinerario"/>
      </w:pPr>
      <w:r>
        <w:t xml:space="preserve">Para el inicio del tour en autocar, es imprescindible que a la hora indicada los pasajeros se encuentren listos en la recepción del hotel de salida, a fin de que el itinerario pueda ser cumplido sin alteraciones. </w:t>
      </w:r>
    </w:p>
    <w:p w14:paraId="279C7F72" w14:textId="7E14A895" w:rsidR="00F05E69" w:rsidRDefault="006C63B0" w:rsidP="00F05E69">
      <w:pPr>
        <w:pStyle w:val="dias"/>
        <w:rPr>
          <w:color w:val="1F3864"/>
          <w:sz w:val="28"/>
          <w:szCs w:val="28"/>
        </w:rPr>
      </w:pPr>
      <w:r>
        <w:rPr>
          <w:caps w:val="0"/>
          <w:color w:val="1F3864"/>
          <w:sz w:val="28"/>
          <w:szCs w:val="28"/>
        </w:rPr>
        <w:t>EQUIPAJE</w:t>
      </w:r>
    </w:p>
    <w:p w14:paraId="39D212B4" w14:textId="77777777" w:rsidR="00F05E69" w:rsidRDefault="00F05E69" w:rsidP="00F05E69">
      <w:pPr>
        <w:pStyle w:val="itinerario"/>
      </w:pPr>
      <w:r>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4B245882" w14:textId="36904E49" w:rsidR="00F05E69" w:rsidRDefault="006C63B0" w:rsidP="00F05E69">
      <w:pPr>
        <w:pStyle w:val="dias"/>
        <w:rPr>
          <w:color w:val="1F3864"/>
          <w:sz w:val="28"/>
          <w:szCs w:val="28"/>
        </w:rPr>
      </w:pPr>
      <w:r>
        <w:rPr>
          <w:caps w:val="0"/>
          <w:color w:val="1F3864"/>
          <w:sz w:val="28"/>
          <w:szCs w:val="28"/>
        </w:rPr>
        <w:t>GUÍAS ACOMPAÑANTES</w:t>
      </w:r>
    </w:p>
    <w:p w14:paraId="4C645A41" w14:textId="77777777" w:rsidR="00F05E69" w:rsidRDefault="00F05E69" w:rsidP="00F05E69">
      <w:pPr>
        <w:pStyle w:val="itinerario"/>
      </w:pPr>
      <w:r>
        <w:t>Cuando se habla de guía, nos referimos a guías locales del país que se visita, que le acompañaran en el circuito y/o en las excursiones. Nunca se hace refiere al guía acompañante desde Colombia.</w:t>
      </w:r>
    </w:p>
    <w:p w14:paraId="029268FB" w14:textId="16FEDD1D" w:rsidR="00F05E69" w:rsidRDefault="006C63B0" w:rsidP="00F05E69">
      <w:pPr>
        <w:pStyle w:val="dias"/>
        <w:rPr>
          <w:color w:val="1F3864"/>
          <w:sz w:val="28"/>
          <w:szCs w:val="28"/>
        </w:rPr>
      </w:pPr>
      <w:r>
        <w:rPr>
          <w:caps w:val="0"/>
          <w:color w:val="1F3864"/>
          <w:sz w:val="28"/>
          <w:szCs w:val="28"/>
        </w:rPr>
        <w:t>HOTELES</w:t>
      </w:r>
    </w:p>
    <w:p w14:paraId="45D2289E" w14:textId="77777777" w:rsidR="00F05E69" w:rsidRDefault="00F05E69" w:rsidP="00F05E69">
      <w:pPr>
        <w:pStyle w:val="itinerario"/>
      </w:pPr>
      <w:r>
        <w:t>Las habitaciones publicadas disponen de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2A6D2186" w14:textId="3802D8BB" w:rsidR="00F05E69" w:rsidRDefault="006C63B0" w:rsidP="00F05E69">
      <w:pPr>
        <w:pStyle w:val="dias"/>
        <w:rPr>
          <w:color w:val="1F3864"/>
          <w:sz w:val="28"/>
          <w:szCs w:val="28"/>
        </w:rPr>
      </w:pPr>
      <w:r>
        <w:rPr>
          <w:caps w:val="0"/>
          <w:color w:val="1F3864"/>
          <w:sz w:val="28"/>
          <w:szCs w:val="28"/>
        </w:rPr>
        <w:t>ACOMODACIÓN EN HABITACIONES TRIPLES</w:t>
      </w:r>
    </w:p>
    <w:p w14:paraId="64E75AF0" w14:textId="77777777" w:rsidR="001842C9" w:rsidRDefault="001842C9" w:rsidP="001842C9">
      <w:pPr>
        <w:pStyle w:val="itinerario"/>
        <w:rPr>
          <w:lang w:val="es-ES"/>
        </w:rPr>
      </w:pPr>
      <w:r>
        <w:rPr>
          <w:lang w:val="es-ES"/>
        </w:rPr>
        <w:t>El concepto de habitación triple en China consiste en una habitación DBL o TWIN con una cama plegable, que no</w:t>
      </w:r>
    </w:p>
    <w:p w14:paraId="1A98A6FF" w14:textId="77777777" w:rsidR="001842C9" w:rsidRDefault="001842C9" w:rsidP="001842C9">
      <w:pPr>
        <w:pStyle w:val="itinerario"/>
        <w:rPr>
          <w:lang w:val="es-ES"/>
        </w:rPr>
      </w:pPr>
      <w:r>
        <w:rPr>
          <w:lang w:val="es-ES"/>
        </w:rPr>
        <w:t>es tan grande como la normal. Por favor entender la posible incomodidad de las habitaciones triples, con el fin de evitar cualquier confusión en destino.</w:t>
      </w:r>
    </w:p>
    <w:p w14:paraId="57C7F263" w14:textId="0811F3D8" w:rsidR="00F05E69" w:rsidRPr="00ED4653" w:rsidRDefault="006C63B0" w:rsidP="00F05E69">
      <w:pPr>
        <w:spacing w:before="240" w:after="0" w:line="120" w:lineRule="atLeast"/>
        <w:rPr>
          <w:rFonts w:cs="Calibri"/>
          <w:b/>
          <w:bCs/>
          <w:caps/>
          <w:color w:val="1F3864"/>
          <w:sz w:val="28"/>
          <w:szCs w:val="28"/>
        </w:rPr>
      </w:pPr>
      <w:r w:rsidRPr="00ED4653">
        <w:rPr>
          <w:rFonts w:cs="Calibri"/>
          <w:b/>
          <w:bCs/>
          <w:color w:val="1F3864"/>
          <w:sz w:val="28"/>
          <w:szCs w:val="28"/>
        </w:rPr>
        <w:t>POLÍTICA DE INGRESO Y SALIDA DE LOS HOTELES</w:t>
      </w:r>
    </w:p>
    <w:p w14:paraId="2CAA9DB4" w14:textId="77777777" w:rsidR="00F05E69" w:rsidRPr="00ED4653" w:rsidRDefault="00F05E69" w:rsidP="00F05E69">
      <w:pPr>
        <w:spacing w:before="0" w:after="0"/>
        <w:jc w:val="both"/>
        <w:rPr>
          <w:rFonts w:cs="Calibri"/>
          <w:szCs w:val="22"/>
        </w:rPr>
      </w:pPr>
      <w:r w:rsidRPr="00ED4653">
        <w:rPr>
          <w:rFonts w:cs="Calibri"/>
          <w:szCs w:val="22"/>
        </w:rPr>
        <w:t>El registro de llegada o Check in del hotel inicia a las 1</w:t>
      </w:r>
      <w:r>
        <w:rPr>
          <w:rFonts w:cs="Calibri"/>
          <w:szCs w:val="22"/>
        </w:rPr>
        <w:t>5</w:t>
      </w:r>
      <w:r w:rsidRPr="00ED4653">
        <w:rPr>
          <w:rFonts w:cs="Calibri"/>
          <w:szCs w:val="22"/>
        </w:rPr>
        <w:t xml:space="preserve"> horas (</w:t>
      </w:r>
      <w:r>
        <w:rPr>
          <w:rFonts w:cs="Calibri"/>
          <w:szCs w:val="22"/>
        </w:rPr>
        <w:t>3</w:t>
      </w:r>
      <w:r w:rsidRPr="00ED4653">
        <w:rPr>
          <w:rFonts w:cs="Calibri"/>
          <w:szCs w:val="22"/>
        </w:rPr>
        <w:t xml:space="preserve">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2870BEC9" w14:textId="77777777" w:rsidR="00F05E69" w:rsidRPr="00ED4653" w:rsidRDefault="00F05E69" w:rsidP="00F05E69">
      <w:pPr>
        <w:spacing w:before="0" w:after="0"/>
        <w:jc w:val="both"/>
        <w:rPr>
          <w:rFonts w:cs="Calibri"/>
          <w:szCs w:val="22"/>
        </w:rPr>
      </w:pPr>
    </w:p>
    <w:p w14:paraId="0853E7EF" w14:textId="77777777" w:rsidR="00F05E69" w:rsidRPr="00ED4653" w:rsidRDefault="00F05E69" w:rsidP="00F05E69">
      <w:pPr>
        <w:spacing w:before="0" w:after="0"/>
        <w:jc w:val="both"/>
        <w:rPr>
          <w:rFonts w:cs="Calibri"/>
          <w:szCs w:val="22"/>
        </w:rPr>
      </w:pPr>
      <w:r w:rsidRPr="00ED4653">
        <w:rPr>
          <w:rFonts w:cs="Calibri"/>
          <w:szCs w:val="22"/>
        </w:rPr>
        <w:t>El día de la salida o check-out el huésped dispone de un tiempo máximo para dejar la habitación, de lo contrario el hotel puede cargar una noche más. La hora tope usada internacionalmente es las 12 del mediodía</w:t>
      </w:r>
      <w:r>
        <w:rPr>
          <w:rFonts w:cs="Calibri"/>
          <w:szCs w:val="22"/>
        </w:rPr>
        <w:t>, en Japón a las 1</w:t>
      </w:r>
      <w:r w:rsidR="00113BF1">
        <w:rPr>
          <w:rFonts w:cs="Calibri"/>
          <w:szCs w:val="22"/>
        </w:rPr>
        <w:t>0</w:t>
      </w:r>
      <w:r>
        <w:rPr>
          <w:rFonts w:cs="Calibri"/>
          <w:szCs w:val="22"/>
        </w:rPr>
        <w:t xml:space="preserve"> am</w:t>
      </w:r>
      <w:r w:rsidRPr="00ED4653">
        <w:rPr>
          <w:rFonts w:cs="Calibri"/>
          <w:szCs w:val="22"/>
        </w:rPr>
        <w:t>.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15F5772C" w14:textId="42B6FF30" w:rsidR="00F05E69" w:rsidRPr="00BD559B" w:rsidRDefault="006C63B0" w:rsidP="00F05E69">
      <w:pPr>
        <w:pStyle w:val="dias"/>
        <w:rPr>
          <w:color w:val="1F3864"/>
          <w:sz w:val="28"/>
          <w:szCs w:val="28"/>
        </w:rPr>
      </w:pPr>
      <w:r w:rsidRPr="00BD559B">
        <w:rPr>
          <w:caps w:val="0"/>
          <w:color w:val="1F3864"/>
          <w:sz w:val="28"/>
          <w:szCs w:val="28"/>
        </w:rPr>
        <w:lastRenderedPageBreak/>
        <w:t>ATENCIONES ESPECIALES</w:t>
      </w:r>
    </w:p>
    <w:p w14:paraId="04E98112" w14:textId="77777777" w:rsidR="00F05E69" w:rsidRPr="0003720D" w:rsidRDefault="00F05E69" w:rsidP="00F05E69">
      <w:pPr>
        <w:pStyle w:val="itinerario"/>
      </w:pPr>
      <w:r w:rsidRPr="0003720D">
        <w:t>Determinados establecimientos ofrecen valores agregados o atenciones especiales a los pasajeros. La NO utilización no tiene ningún tipo de reembolso, estas están sujetas a disponibilidad, no están incluidas en los precios publicados.</w:t>
      </w:r>
    </w:p>
    <w:p w14:paraId="0D0937DB" w14:textId="76F36DF6" w:rsidR="00F05E69" w:rsidRPr="004A73C4" w:rsidRDefault="006C63B0" w:rsidP="00F05E69">
      <w:pPr>
        <w:pStyle w:val="dias"/>
        <w:rPr>
          <w:color w:val="1F3864"/>
          <w:sz w:val="28"/>
          <w:szCs w:val="28"/>
        </w:rPr>
      </w:pPr>
      <w:r w:rsidRPr="004A73C4">
        <w:rPr>
          <w:caps w:val="0"/>
          <w:color w:val="1F3864"/>
          <w:sz w:val="28"/>
          <w:szCs w:val="28"/>
        </w:rPr>
        <w:t>PROPINAS</w:t>
      </w:r>
    </w:p>
    <w:p w14:paraId="35B07565" w14:textId="77777777" w:rsidR="00F05E69" w:rsidRPr="002D7356" w:rsidRDefault="00F05E69" w:rsidP="00F05E69">
      <w:pPr>
        <w:pStyle w:val="itinerario"/>
      </w:pPr>
      <w:r>
        <w:t xml:space="preserve">La propina es parte de la cultura en casi todas las ciudades del mundo. </w:t>
      </w:r>
      <w:r w:rsidRPr="002D7356">
        <w:t>En los precios no están incluidas las propinas en hoteles, aeropuertos, guías, conductores, restaurantes.</w:t>
      </w:r>
    </w:p>
    <w:p w14:paraId="4D947D4E" w14:textId="77777777" w:rsidR="00F05E69" w:rsidRDefault="00F05E69" w:rsidP="00F05E69">
      <w:pPr>
        <w:pStyle w:val="itinerario"/>
      </w:pPr>
    </w:p>
    <w:p w14:paraId="5497FC77" w14:textId="77777777" w:rsidR="00F05E69" w:rsidRDefault="00F05E69" w:rsidP="00F05E69">
      <w:pPr>
        <w:pStyle w:val="itinerario"/>
      </w:pPr>
      <w:r w:rsidRPr="002D7356">
        <w:t xml:space="preserve">Recomendamos preguntar a los guías para una mayor seguridad de los valores que se sugieren pagar.  </w:t>
      </w:r>
      <w:r>
        <w:t xml:space="preserve">Valores aproximados: restaurantes 15%, maleteros USD 1 o 2 dólares por maleta, guías USD 5 por persona, conductores USD 2 por persona, camareras USD 1 ó 2 dólares por noche. </w:t>
      </w:r>
    </w:p>
    <w:p w14:paraId="65BD46FB" w14:textId="069942C9" w:rsidR="00F05E69" w:rsidRPr="003C7C40" w:rsidRDefault="006C63B0" w:rsidP="00F05E69">
      <w:pPr>
        <w:pStyle w:val="dias"/>
        <w:rPr>
          <w:color w:val="1F3864"/>
          <w:sz w:val="28"/>
          <w:szCs w:val="28"/>
        </w:rPr>
      </w:pPr>
      <w:r w:rsidRPr="003C7C40">
        <w:rPr>
          <w:caps w:val="0"/>
          <w:color w:val="1F3864"/>
          <w:sz w:val="28"/>
          <w:szCs w:val="28"/>
        </w:rPr>
        <w:t>DÍAS FESTIVOS</w:t>
      </w:r>
    </w:p>
    <w:p w14:paraId="2958FEA6" w14:textId="77777777" w:rsidR="00F05E69" w:rsidRPr="00477DDA" w:rsidRDefault="00F05E69" w:rsidP="00F05E69">
      <w:pPr>
        <w:pStyle w:val="itinerario"/>
      </w:pPr>
      <w:r w:rsidRPr="00477DDA">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3D414331" w14:textId="52F45C4F" w:rsidR="00F05E69" w:rsidRPr="003C7C40" w:rsidRDefault="006C63B0" w:rsidP="00F05E69">
      <w:pPr>
        <w:pStyle w:val="dias"/>
        <w:rPr>
          <w:color w:val="1F3864"/>
          <w:sz w:val="28"/>
          <w:szCs w:val="28"/>
        </w:rPr>
      </w:pPr>
      <w:r w:rsidRPr="003C7C40">
        <w:rPr>
          <w:caps w:val="0"/>
          <w:color w:val="1F3864"/>
          <w:sz w:val="28"/>
          <w:szCs w:val="28"/>
        </w:rPr>
        <w:t>TARJETA DE CRÉDITO</w:t>
      </w:r>
    </w:p>
    <w:p w14:paraId="0BBB8A11" w14:textId="77777777" w:rsidR="00F05E69" w:rsidRPr="00477DDA" w:rsidRDefault="00F05E69" w:rsidP="00F05E69">
      <w:pPr>
        <w:pStyle w:val="itinerario"/>
      </w:pPr>
      <w:r w:rsidRPr="00477DDA">
        <w:t>A la llegada a los hoteles en la recepción se solicita a los pasajeros dar como garantía la Tarjeta de Crédito para sus gastos extras.</w:t>
      </w:r>
    </w:p>
    <w:p w14:paraId="34AC6ACB" w14:textId="77777777" w:rsidR="00F05E69" w:rsidRPr="00477DDA" w:rsidRDefault="00F05E69" w:rsidP="00F05E69">
      <w:pPr>
        <w:pStyle w:val="itinerario"/>
      </w:pPr>
    </w:p>
    <w:p w14:paraId="5589C590" w14:textId="77777777" w:rsidR="00F05E69" w:rsidRDefault="00F05E69" w:rsidP="00F05E69">
      <w:pPr>
        <w:pStyle w:val="itinerario"/>
      </w:pPr>
      <w:r w:rsidRPr="00477DDA">
        <w:t>Es muy importante que a su salida revise los cargos que se han efectuado a su tarjeta ya que son de absoluta responsabilidad de cada pasajero</w:t>
      </w:r>
      <w:r w:rsidRPr="002D7356">
        <w:t>.</w:t>
      </w:r>
    </w:p>
    <w:p w14:paraId="216CFAA8" w14:textId="422522E4" w:rsidR="00F05E69" w:rsidRPr="004A73C4" w:rsidRDefault="006C63B0" w:rsidP="00F05E69">
      <w:pPr>
        <w:pStyle w:val="dias"/>
        <w:rPr>
          <w:color w:val="1F3864"/>
          <w:sz w:val="28"/>
          <w:szCs w:val="28"/>
        </w:rPr>
      </w:pPr>
      <w:r w:rsidRPr="004A73C4">
        <w:rPr>
          <w:caps w:val="0"/>
          <w:color w:val="1F3864"/>
          <w:sz w:val="28"/>
          <w:szCs w:val="28"/>
        </w:rPr>
        <w:t>PROBLEMAS EN EL DESTINO</w:t>
      </w:r>
    </w:p>
    <w:p w14:paraId="6CD8D499" w14:textId="77777777" w:rsidR="00F05E69" w:rsidRPr="00477DDA" w:rsidRDefault="00F05E69" w:rsidP="00F05E69">
      <w:pPr>
        <w:pStyle w:val="itinerario"/>
      </w:pPr>
      <w:r w:rsidRPr="00477DDA">
        <w:t>En caso de anomalías o deficiencia en algunos de los servicios deberá informar inmediatamente al prestatario de los mismos, corresponsal local o bien directamente a All Reps.</w:t>
      </w:r>
      <w:r>
        <w:t xml:space="preserve"> WhatsApp +57 312 4470822.</w:t>
      </w:r>
    </w:p>
    <w:p w14:paraId="5560DC0E" w14:textId="7EE33880" w:rsidR="00F05E69" w:rsidRPr="004A73C4" w:rsidRDefault="006C63B0" w:rsidP="00F05E69">
      <w:pPr>
        <w:pStyle w:val="dias"/>
        <w:rPr>
          <w:color w:val="1F3864"/>
          <w:sz w:val="28"/>
          <w:szCs w:val="28"/>
        </w:rPr>
      </w:pPr>
      <w:r w:rsidRPr="004A73C4">
        <w:rPr>
          <w:caps w:val="0"/>
          <w:color w:val="1F3864"/>
          <w:sz w:val="28"/>
          <w:szCs w:val="28"/>
        </w:rPr>
        <w:t>RESERVAS</w:t>
      </w:r>
    </w:p>
    <w:p w14:paraId="7FE6E344" w14:textId="77777777" w:rsidR="00F05E69" w:rsidRPr="007F4802" w:rsidRDefault="00F05E69" w:rsidP="00F05E69">
      <w:pPr>
        <w:pStyle w:val="itinerario"/>
      </w:pPr>
      <w:r w:rsidRPr="007F4802">
        <w:t>Pueden ser solicitadas vía email:</w:t>
      </w:r>
    </w:p>
    <w:p w14:paraId="57A9B444" w14:textId="77777777" w:rsidR="00F05E69" w:rsidRPr="002E51F1" w:rsidRDefault="00FC403E" w:rsidP="00F05E69">
      <w:pPr>
        <w:pStyle w:val="vinetas"/>
        <w:ind w:left="714" w:hanging="357"/>
      </w:pPr>
      <w:hyperlink r:id="rId11" w:history="1">
        <w:r w:rsidR="00F05E69" w:rsidRPr="000E435B">
          <w:rPr>
            <w:rStyle w:val="Hipervnculo"/>
          </w:rPr>
          <w:t>asesor1@allreps.com</w:t>
        </w:r>
      </w:hyperlink>
    </w:p>
    <w:p w14:paraId="24758B9E" w14:textId="77777777" w:rsidR="00F05E69" w:rsidRPr="005C30B1" w:rsidRDefault="00FC403E" w:rsidP="00F05E69">
      <w:pPr>
        <w:pStyle w:val="vinetas"/>
        <w:ind w:left="714" w:hanging="357"/>
        <w:rPr>
          <w:rStyle w:val="Hipervnculo"/>
          <w:color w:val="000000" w:themeColor="text1"/>
          <w:u w:val="none"/>
        </w:rPr>
      </w:pPr>
      <w:hyperlink r:id="rId12" w:history="1">
        <w:r w:rsidR="00F05E69" w:rsidRPr="00927B33">
          <w:rPr>
            <w:rStyle w:val="Hipervnculo"/>
          </w:rPr>
          <w:t>asesor3@allreps.com</w:t>
        </w:r>
      </w:hyperlink>
    </w:p>
    <w:p w14:paraId="4C79E9FD" w14:textId="77777777" w:rsidR="00F05E69" w:rsidRPr="007F4802" w:rsidRDefault="00F05E69" w:rsidP="00F05E69">
      <w:pPr>
        <w:pStyle w:val="itinerario"/>
      </w:pPr>
    </w:p>
    <w:p w14:paraId="7C127496" w14:textId="77777777" w:rsidR="00F05E69" w:rsidRPr="007F4802" w:rsidRDefault="00F05E69" w:rsidP="00F05E69">
      <w:pPr>
        <w:pStyle w:val="itinerario"/>
      </w:pPr>
      <w:r w:rsidRPr="007F4802">
        <w:t>O telefónicamente a través de nuestra oficina en Bogotá.</w:t>
      </w:r>
    </w:p>
    <w:p w14:paraId="6B0F8AFC" w14:textId="77777777" w:rsidR="00F05E69" w:rsidRPr="007F4802" w:rsidRDefault="00F05E69" w:rsidP="00F05E69">
      <w:pPr>
        <w:pStyle w:val="itinerario"/>
      </w:pPr>
    </w:p>
    <w:p w14:paraId="4E53E659" w14:textId="77777777" w:rsidR="00F05E69" w:rsidRDefault="00F05E69" w:rsidP="00F05E69">
      <w:pPr>
        <w:pStyle w:val="itinerario"/>
      </w:pPr>
      <w:r w:rsidRPr="007F4802">
        <w:t>Al reservar niños se debe informar la edad.</w:t>
      </w:r>
    </w:p>
    <w:p w14:paraId="4D254256" w14:textId="77777777" w:rsidR="003A179B" w:rsidRDefault="003A179B" w:rsidP="00F05E69">
      <w:pPr>
        <w:pStyle w:val="dias"/>
        <w:jc w:val="both"/>
        <w:rPr>
          <w:caps w:val="0"/>
          <w:color w:val="1F3864"/>
          <w:sz w:val="28"/>
          <w:szCs w:val="28"/>
        </w:rPr>
      </w:pPr>
    </w:p>
    <w:p w14:paraId="1655DF1B" w14:textId="77777777" w:rsidR="003A179B" w:rsidRDefault="003A179B" w:rsidP="00F05E69">
      <w:pPr>
        <w:pStyle w:val="dias"/>
        <w:jc w:val="both"/>
        <w:rPr>
          <w:caps w:val="0"/>
          <w:color w:val="1F3864"/>
          <w:sz w:val="28"/>
          <w:szCs w:val="28"/>
        </w:rPr>
      </w:pPr>
    </w:p>
    <w:p w14:paraId="402B32F0" w14:textId="77777777" w:rsidR="003A179B" w:rsidRDefault="003A179B" w:rsidP="00F05E69">
      <w:pPr>
        <w:pStyle w:val="dias"/>
        <w:jc w:val="both"/>
        <w:rPr>
          <w:caps w:val="0"/>
          <w:color w:val="1F3864"/>
          <w:sz w:val="28"/>
          <w:szCs w:val="28"/>
        </w:rPr>
      </w:pPr>
    </w:p>
    <w:p w14:paraId="03B8C777" w14:textId="775CDA2F" w:rsidR="00F05E69" w:rsidRPr="004A73C4" w:rsidRDefault="006C63B0" w:rsidP="00F05E69">
      <w:pPr>
        <w:pStyle w:val="dias"/>
        <w:jc w:val="both"/>
        <w:rPr>
          <w:color w:val="1F3864"/>
          <w:sz w:val="28"/>
          <w:szCs w:val="28"/>
        </w:rPr>
      </w:pPr>
      <w:r w:rsidRPr="004A73C4">
        <w:rPr>
          <w:caps w:val="0"/>
          <w:color w:val="1F3864"/>
          <w:sz w:val="28"/>
          <w:szCs w:val="28"/>
        </w:rPr>
        <w:lastRenderedPageBreak/>
        <w:t>COMUNICADO IMPORTANTE PARA GARANTIZAR UNA BUENA ASESORÍA A LOS PASAJEROS</w:t>
      </w:r>
    </w:p>
    <w:p w14:paraId="62C8DF9E" w14:textId="77777777" w:rsidR="00F05E69" w:rsidRDefault="00F05E69" w:rsidP="00F05E69">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4F37A3DD" w14:textId="77777777" w:rsidR="00F05E69" w:rsidRDefault="00F05E69" w:rsidP="00F05E69">
      <w:pPr>
        <w:pStyle w:val="itinerario"/>
      </w:pPr>
    </w:p>
    <w:p w14:paraId="24962B9B" w14:textId="77777777" w:rsidR="00F05E69" w:rsidRDefault="00F05E69" w:rsidP="00F05E69">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30139660" w14:textId="77777777" w:rsidR="00F05E69" w:rsidRDefault="00F05E69" w:rsidP="00F05E69">
      <w:pPr>
        <w:pStyle w:val="itinerario"/>
      </w:pPr>
    </w:p>
    <w:p w14:paraId="7A7CBC22" w14:textId="77777777" w:rsidR="00F05E69" w:rsidRDefault="00F05E69" w:rsidP="00F05E69">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3"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1E4A6DB3" w14:textId="77777777" w:rsidR="00F05E69" w:rsidRDefault="00F05E69" w:rsidP="00F05E69">
      <w:pPr>
        <w:pStyle w:val="itinerario"/>
      </w:pPr>
    </w:p>
    <w:p w14:paraId="285F1D8F" w14:textId="77777777" w:rsidR="00F05E69" w:rsidRDefault="00F05E69" w:rsidP="00F05E69">
      <w:pPr>
        <w:pStyle w:val="itinerario"/>
      </w:pPr>
      <w:r>
        <w:t>All Reps no asume ninguna responsabilidad, en el caso que la información del cliente no sea suministrada, no sea cierta o se omitan circunstancias reales.</w:t>
      </w:r>
    </w:p>
    <w:p w14:paraId="1E387BDA" w14:textId="42017921" w:rsidR="00F05E69" w:rsidRPr="004A73C4" w:rsidRDefault="006C63B0" w:rsidP="00F05E69">
      <w:pPr>
        <w:pStyle w:val="dias"/>
        <w:jc w:val="center"/>
        <w:rPr>
          <w:color w:val="1F3864"/>
          <w:sz w:val="28"/>
          <w:szCs w:val="28"/>
        </w:rPr>
      </w:pPr>
      <w:r w:rsidRPr="004A73C4">
        <w:rPr>
          <w:caps w:val="0"/>
          <w:color w:val="1F3864"/>
          <w:sz w:val="28"/>
          <w:szCs w:val="28"/>
        </w:rPr>
        <w:t>CLÁUSULA DE RESPONSABILIDAD</w:t>
      </w:r>
    </w:p>
    <w:p w14:paraId="77F40E6B" w14:textId="77777777" w:rsidR="00F05E69" w:rsidRDefault="00F05E69" w:rsidP="00F05E69">
      <w:pPr>
        <w:pStyle w:val="itinerario"/>
        <w:rPr>
          <w:lang w:eastAsia="es-CO"/>
        </w:rPr>
      </w:pPr>
    </w:p>
    <w:p w14:paraId="68DA0FDC" w14:textId="77777777" w:rsidR="00F05E69" w:rsidRDefault="00F05E69" w:rsidP="00F05E69">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4" w:history="1">
        <w:r w:rsidRPr="008F020A">
          <w:rPr>
            <w:rStyle w:val="Hipervnculo"/>
            <w:lang w:eastAsia="es-CO"/>
          </w:rPr>
          <w:t>www.allreps.com</w:t>
        </w:r>
      </w:hyperlink>
      <w:r>
        <w:rPr>
          <w:lang w:eastAsia="es-CO"/>
        </w:rPr>
        <w:t xml:space="preserve"> o sitio web </w:t>
      </w:r>
      <w:hyperlink r:id="rId15" w:history="1">
        <w:r w:rsidRPr="008F020A">
          <w:rPr>
            <w:rStyle w:val="Hipervnculo"/>
            <w:lang w:eastAsia="es-CO"/>
          </w:rPr>
          <w:t>www.allrepsreceptivo.com</w:t>
        </w:r>
      </w:hyperlink>
      <w:r>
        <w:rPr>
          <w:lang w:eastAsia="es-CO"/>
        </w:rPr>
        <w:t>.</w:t>
      </w:r>
    </w:p>
    <w:p w14:paraId="109F67D5" w14:textId="77777777" w:rsidR="00F05E69" w:rsidRDefault="00F05E69" w:rsidP="00F05E69">
      <w:pPr>
        <w:pStyle w:val="itinerario"/>
        <w:rPr>
          <w:lang w:eastAsia="es-CO"/>
        </w:rPr>
      </w:pPr>
    </w:p>
    <w:p w14:paraId="4E5F01FD" w14:textId="77777777" w:rsidR="00F05E69" w:rsidRDefault="00F05E69" w:rsidP="00F05E69">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2DDC15D0" w14:textId="77777777" w:rsidR="00F05E69" w:rsidRDefault="00F05E69" w:rsidP="00F05E69">
      <w:pPr>
        <w:pStyle w:val="itinerario"/>
        <w:rPr>
          <w:lang w:eastAsia="es-CO"/>
        </w:rPr>
      </w:pPr>
    </w:p>
    <w:p w14:paraId="6F3D8A4D" w14:textId="77777777" w:rsidR="00F05E69" w:rsidRDefault="00F05E69" w:rsidP="00F05E69">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26EF9F97" w14:textId="77777777" w:rsidR="00F05E69" w:rsidRDefault="00F05E69" w:rsidP="00F05E69">
      <w:pPr>
        <w:pStyle w:val="itinerario"/>
        <w:rPr>
          <w:lang w:eastAsia="es-CO"/>
        </w:rPr>
      </w:pPr>
    </w:p>
    <w:p w14:paraId="51CA21D2" w14:textId="77777777" w:rsidR="00F05E69" w:rsidRDefault="00F05E69" w:rsidP="00F05E69">
      <w:pPr>
        <w:pStyle w:val="itinerario"/>
        <w:rPr>
          <w:lang w:eastAsia="es-CO"/>
        </w:rPr>
      </w:pPr>
      <w:r>
        <w:rPr>
          <w:lang w:eastAsia="es-CO"/>
        </w:rPr>
        <w:lastRenderedPageBreak/>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52805772" w14:textId="77777777" w:rsidR="00F05E69" w:rsidRDefault="00F05E69" w:rsidP="00F05E69">
      <w:pPr>
        <w:pStyle w:val="itinerario"/>
        <w:rPr>
          <w:lang w:eastAsia="es-CO"/>
        </w:rPr>
      </w:pPr>
    </w:p>
    <w:p w14:paraId="20A7884F" w14:textId="77777777" w:rsidR="00F05E69" w:rsidRDefault="00F05E69" w:rsidP="00F05E69">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5624F4A6" w14:textId="77777777" w:rsidR="00F05E69" w:rsidRDefault="00F05E69" w:rsidP="00F05E69">
      <w:pPr>
        <w:pStyle w:val="itinerario"/>
        <w:rPr>
          <w:lang w:eastAsia="es-CO"/>
        </w:rPr>
      </w:pPr>
    </w:p>
    <w:p w14:paraId="62CA55C0" w14:textId="77777777" w:rsidR="00F05E69" w:rsidRDefault="00F05E69" w:rsidP="00F05E69">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0748919A" w14:textId="77777777" w:rsidR="00F05E69" w:rsidRDefault="00F05E69" w:rsidP="00F05E69">
      <w:pPr>
        <w:pStyle w:val="itinerario"/>
        <w:rPr>
          <w:lang w:eastAsia="es-CO"/>
        </w:rPr>
      </w:pPr>
    </w:p>
    <w:p w14:paraId="0606752D" w14:textId="77777777" w:rsidR="00F05E69" w:rsidRDefault="00F05E69" w:rsidP="00F05E69">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0C9E39D" w14:textId="77777777" w:rsidR="00F05E69" w:rsidRDefault="00F05E69" w:rsidP="00F05E69">
      <w:pPr>
        <w:pStyle w:val="itinerario"/>
        <w:rPr>
          <w:lang w:eastAsia="es-CO"/>
        </w:rPr>
      </w:pPr>
    </w:p>
    <w:p w14:paraId="1C2DD494" w14:textId="77777777" w:rsidR="00F05E69" w:rsidRDefault="00F05E69" w:rsidP="00F05E69">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254103BD" w14:textId="77777777" w:rsidR="00F05E69" w:rsidRDefault="00F05E69" w:rsidP="00F05E69">
      <w:pPr>
        <w:pStyle w:val="itinerario"/>
        <w:rPr>
          <w:lang w:eastAsia="es-CO"/>
        </w:rPr>
      </w:pPr>
    </w:p>
    <w:p w14:paraId="4A39388F" w14:textId="77777777" w:rsidR="00F05E69" w:rsidRDefault="00F05E69" w:rsidP="00F05E69">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103BAA0F" w14:textId="77777777" w:rsidR="00F05E69" w:rsidRDefault="00F05E69" w:rsidP="00F05E69">
      <w:pPr>
        <w:pStyle w:val="itinerario"/>
        <w:rPr>
          <w:lang w:eastAsia="es-CO"/>
        </w:rPr>
      </w:pPr>
    </w:p>
    <w:p w14:paraId="5BF7A856" w14:textId="77777777" w:rsidR="00F05E69" w:rsidRDefault="00F05E69" w:rsidP="00F05E69">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2B821653" w14:textId="77777777" w:rsidR="00F05E69" w:rsidRDefault="00F05E69" w:rsidP="00F05E69">
      <w:pPr>
        <w:pStyle w:val="itinerario"/>
        <w:rPr>
          <w:lang w:eastAsia="es-CO"/>
        </w:rPr>
      </w:pPr>
      <w:r>
        <w:rPr>
          <w:lang w:eastAsia="es-CO"/>
        </w:rPr>
        <w:lastRenderedPageBreak/>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389F4A2A" w14:textId="77777777" w:rsidR="00F05E69" w:rsidRDefault="00F05E69" w:rsidP="00F05E69">
      <w:pPr>
        <w:pStyle w:val="itinerario"/>
        <w:rPr>
          <w:lang w:eastAsia="es-CO"/>
        </w:rPr>
      </w:pPr>
    </w:p>
    <w:p w14:paraId="51ED0932" w14:textId="77777777" w:rsidR="00F05E69" w:rsidRDefault="00F05E69" w:rsidP="00F05E69">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0D869823" w14:textId="77777777" w:rsidR="00F05E69" w:rsidRDefault="00F05E69" w:rsidP="00F05E69">
      <w:pPr>
        <w:pStyle w:val="itinerario"/>
        <w:rPr>
          <w:lang w:eastAsia="es-CO"/>
        </w:rPr>
      </w:pPr>
    </w:p>
    <w:p w14:paraId="7F872970" w14:textId="3AC44FF3" w:rsidR="00F05E69" w:rsidRDefault="00F05E69" w:rsidP="00F05E69">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r w:rsidR="003A098A">
        <w:rPr>
          <w:lang w:eastAsia="es-CO"/>
        </w:rPr>
        <w:t>trámite</w:t>
      </w:r>
      <w:r>
        <w:rPr>
          <w:lang w:eastAsia="es-CO"/>
        </w:rPr>
        <w:t xml:space="preserve"> toma más tiempo por causas ajenas a </w:t>
      </w:r>
      <w:r w:rsidRPr="00485096">
        <w:rPr>
          <w:b/>
          <w:lang w:eastAsia="es-CO"/>
        </w:rPr>
        <w:t>ALL REPS</w:t>
      </w:r>
      <w:r>
        <w:rPr>
          <w:lang w:eastAsia="es-CO"/>
        </w:rPr>
        <w:t xml:space="preserve">, ésta no reconocerá ningún interés sobre las sumas a reembolsar. </w:t>
      </w:r>
    </w:p>
    <w:p w14:paraId="7F4DACC3" w14:textId="77777777" w:rsidR="00F05E69" w:rsidRDefault="00F05E69" w:rsidP="00F05E69">
      <w:pPr>
        <w:pStyle w:val="itinerario"/>
        <w:rPr>
          <w:lang w:eastAsia="es-CO"/>
        </w:rPr>
      </w:pPr>
    </w:p>
    <w:p w14:paraId="61E9B770" w14:textId="77777777" w:rsidR="00F05E69" w:rsidRDefault="00F05E69" w:rsidP="00F05E69">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5E2F349A" w14:textId="77777777" w:rsidR="00F05E69" w:rsidRDefault="00F05E69" w:rsidP="00F05E69">
      <w:pPr>
        <w:pStyle w:val="itinerario"/>
        <w:rPr>
          <w:lang w:eastAsia="es-CO"/>
        </w:rPr>
      </w:pPr>
    </w:p>
    <w:p w14:paraId="5401EDE2" w14:textId="77777777" w:rsidR="00F05E69" w:rsidRDefault="00F05E69" w:rsidP="00F05E69">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690FCD31" w14:textId="77777777" w:rsidR="00F05E69" w:rsidRDefault="00F05E69" w:rsidP="00F05E69">
      <w:pPr>
        <w:pStyle w:val="itinerario"/>
        <w:rPr>
          <w:lang w:eastAsia="es-CO"/>
        </w:rPr>
      </w:pPr>
    </w:p>
    <w:p w14:paraId="1E3FC5B1" w14:textId="77777777" w:rsidR="00F05E69" w:rsidRDefault="00F05E69" w:rsidP="00F05E69">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0F8FD891" w14:textId="77777777" w:rsidR="00F05E69" w:rsidRDefault="00F05E69" w:rsidP="00F05E69">
      <w:pPr>
        <w:pStyle w:val="itinerario"/>
        <w:rPr>
          <w:lang w:eastAsia="es-CO"/>
        </w:rPr>
      </w:pPr>
    </w:p>
    <w:p w14:paraId="1C73EE2C" w14:textId="77777777" w:rsidR="00F05E69" w:rsidRDefault="00F05E69" w:rsidP="00F05E69">
      <w:pPr>
        <w:pStyle w:val="itinerario"/>
        <w:rPr>
          <w:lang w:eastAsia="es-CO"/>
        </w:rPr>
      </w:pPr>
      <w:r>
        <w:rPr>
          <w:lang w:eastAsia="es-CO"/>
        </w:rPr>
        <w:lastRenderedPageBreak/>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684CA01" w14:textId="77777777" w:rsidR="00F05E69" w:rsidRDefault="00F05E69" w:rsidP="00F05E69">
      <w:pPr>
        <w:pStyle w:val="itinerario"/>
        <w:rPr>
          <w:lang w:eastAsia="es-CO"/>
        </w:rPr>
      </w:pPr>
    </w:p>
    <w:p w14:paraId="4F464ECC" w14:textId="77777777" w:rsidR="00F05E69" w:rsidRDefault="00F05E69" w:rsidP="00F05E69">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5749B80F" w14:textId="77777777" w:rsidR="00F05E69" w:rsidRDefault="00F05E69" w:rsidP="00F05E69">
      <w:pPr>
        <w:pStyle w:val="itinerario"/>
        <w:rPr>
          <w:lang w:eastAsia="es-CO"/>
        </w:rPr>
      </w:pPr>
    </w:p>
    <w:p w14:paraId="4226EA05" w14:textId="77777777" w:rsidR="00F05E69" w:rsidRDefault="00F05E69" w:rsidP="00F05E69">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6" w:history="1">
        <w:r w:rsidRPr="008F020A">
          <w:rPr>
            <w:rStyle w:val="Hipervnculo"/>
            <w:lang w:eastAsia="es-CO"/>
          </w:rPr>
          <w:t>www.allreps.com</w:t>
        </w:r>
      </w:hyperlink>
      <w:r>
        <w:rPr>
          <w:lang w:eastAsia="es-CO"/>
        </w:rPr>
        <w:t xml:space="preserve"> - </w:t>
      </w:r>
      <w:hyperlink r:id="rId17" w:history="1">
        <w:r w:rsidRPr="008F020A">
          <w:rPr>
            <w:rStyle w:val="Hipervnculo"/>
            <w:lang w:eastAsia="es-CO"/>
          </w:rPr>
          <w:t>www.allrepsreceptivo.com</w:t>
        </w:r>
      </w:hyperlink>
      <w:r>
        <w:rPr>
          <w:lang w:eastAsia="es-CO"/>
        </w:rPr>
        <w:t xml:space="preserve"> o asesor comercial o confirmación de servicios. </w:t>
      </w:r>
    </w:p>
    <w:p w14:paraId="69ECA219" w14:textId="77777777" w:rsidR="00F05E69" w:rsidRDefault="00F05E69" w:rsidP="00F05E69">
      <w:pPr>
        <w:pStyle w:val="itinerario"/>
        <w:rPr>
          <w:lang w:eastAsia="es-CO"/>
        </w:rPr>
      </w:pPr>
    </w:p>
    <w:p w14:paraId="36138295" w14:textId="77777777" w:rsidR="00F05E69" w:rsidRDefault="00F05E69" w:rsidP="00F05E69">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5855E61" w14:textId="77777777" w:rsidR="00F05E69" w:rsidRDefault="00F05E69" w:rsidP="00F05E69">
      <w:pPr>
        <w:pStyle w:val="itinerario"/>
        <w:rPr>
          <w:lang w:eastAsia="es-CO"/>
        </w:rPr>
      </w:pPr>
    </w:p>
    <w:p w14:paraId="08827753" w14:textId="77777777" w:rsidR="00F05E69" w:rsidRDefault="00F05E69" w:rsidP="00F05E69">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8"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19"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10285497" w14:textId="77777777" w:rsidR="00F05E69" w:rsidRDefault="00F05E69" w:rsidP="00F05E69">
      <w:pPr>
        <w:pStyle w:val="itinerario"/>
        <w:rPr>
          <w:lang w:eastAsia="es-CO"/>
        </w:rPr>
      </w:pPr>
    </w:p>
    <w:p w14:paraId="7641E97D" w14:textId="77777777" w:rsidR="00F05E69" w:rsidRDefault="00F05E69" w:rsidP="00F05E69">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59A748EF" w14:textId="77777777" w:rsidR="00F05E69" w:rsidRDefault="00F05E69" w:rsidP="00F05E69">
      <w:pPr>
        <w:pStyle w:val="itinerario"/>
        <w:rPr>
          <w:lang w:eastAsia="es-CO"/>
        </w:rPr>
      </w:pPr>
    </w:p>
    <w:p w14:paraId="01A5E1A7" w14:textId="77777777" w:rsidR="00F05E69" w:rsidRDefault="00F05E69" w:rsidP="00F05E69">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w:t>
      </w:r>
      <w:r>
        <w:rPr>
          <w:lang w:eastAsia="es-CO"/>
        </w:rPr>
        <w:lastRenderedPageBreak/>
        <w:t>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53CE7B90" w14:textId="77777777" w:rsidR="00F05E69" w:rsidRDefault="00F05E69" w:rsidP="00F05E69">
      <w:pPr>
        <w:pStyle w:val="itinerario"/>
        <w:rPr>
          <w:lang w:eastAsia="es-CO"/>
        </w:rPr>
      </w:pPr>
    </w:p>
    <w:p w14:paraId="3367307C" w14:textId="77777777" w:rsidR="00F05E69" w:rsidRDefault="00F05E69" w:rsidP="00F05E69">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18BBDCF1" w14:textId="77777777" w:rsidR="00F05E69" w:rsidRDefault="00F05E69" w:rsidP="00F05E69">
      <w:pPr>
        <w:pStyle w:val="itinerario"/>
        <w:rPr>
          <w:lang w:eastAsia="es-CO"/>
        </w:rPr>
      </w:pPr>
    </w:p>
    <w:p w14:paraId="7A17BF7F" w14:textId="77777777" w:rsidR="00F05E69" w:rsidRDefault="00F05E69" w:rsidP="00F05E69">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7C1A62F2" w14:textId="77777777" w:rsidR="00F05E69" w:rsidRDefault="00F05E69" w:rsidP="00F05E69">
      <w:pPr>
        <w:pStyle w:val="itinerario"/>
        <w:rPr>
          <w:lang w:eastAsia="es-CO"/>
        </w:rPr>
      </w:pPr>
    </w:p>
    <w:p w14:paraId="1B52C8D7" w14:textId="77777777" w:rsidR="00F05E69" w:rsidRDefault="00F05E69" w:rsidP="00F05E69">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51EF9B5F" w14:textId="77777777" w:rsidR="00F05E69" w:rsidRDefault="00F05E69" w:rsidP="00F05E69">
      <w:pPr>
        <w:pStyle w:val="itinerario"/>
        <w:rPr>
          <w:lang w:eastAsia="es-CO"/>
        </w:rPr>
      </w:pPr>
    </w:p>
    <w:p w14:paraId="70287F59" w14:textId="347812F0" w:rsidR="00F05E69" w:rsidRDefault="00F05E69" w:rsidP="00F05E69">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0" w:history="1">
        <w:r w:rsidRPr="008F020A">
          <w:rPr>
            <w:rStyle w:val="Hipervnculo"/>
            <w:lang w:eastAsia="es-CO"/>
          </w:rPr>
          <w:t>www.allreps.com</w:t>
        </w:r>
      </w:hyperlink>
      <w:r>
        <w:rPr>
          <w:lang w:eastAsia="es-CO"/>
        </w:rPr>
        <w:t xml:space="preserve"> - </w:t>
      </w:r>
      <w:hyperlink r:id="rId21"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5CAA727D" w14:textId="77777777" w:rsidR="00F05E69" w:rsidRDefault="00F05E69" w:rsidP="00F05E69">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11F71AAD" w14:textId="77777777" w:rsidR="00F05E69" w:rsidRDefault="00F05E69" w:rsidP="00F05E69">
      <w:pPr>
        <w:pStyle w:val="itinerario"/>
        <w:rPr>
          <w:lang w:eastAsia="es-CO"/>
        </w:rPr>
      </w:pPr>
    </w:p>
    <w:p w14:paraId="4FC71C97" w14:textId="77777777" w:rsidR="00F05E69" w:rsidRDefault="00F05E69" w:rsidP="00F05E69">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24A09A1C" w14:textId="77777777" w:rsidR="00F05E69" w:rsidRDefault="00F05E69" w:rsidP="00F05E69">
      <w:pPr>
        <w:pStyle w:val="itinerario"/>
        <w:rPr>
          <w:lang w:eastAsia="es-CO"/>
        </w:rPr>
      </w:pPr>
    </w:p>
    <w:p w14:paraId="4044E210" w14:textId="77777777" w:rsidR="00F05E69" w:rsidRDefault="00F05E69" w:rsidP="00F05E69">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2DA15B00" w14:textId="77777777" w:rsidR="00F05E69" w:rsidRDefault="00F05E69" w:rsidP="00F05E69">
      <w:pPr>
        <w:pStyle w:val="itinerario"/>
        <w:rPr>
          <w:lang w:eastAsia="es-CO"/>
        </w:rPr>
      </w:pPr>
    </w:p>
    <w:p w14:paraId="222CEB04" w14:textId="77777777" w:rsidR="00F05E69" w:rsidRDefault="00F05E69" w:rsidP="00F05E69">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3040AE07" w14:textId="77777777" w:rsidR="00F05E69" w:rsidRDefault="00F05E69" w:rsidP="00F05E69">
      <w:pPr>
        <w:pStyle w:val="itinerario"/>
        <w:rPr>
          <w:lang w:eastAsia="es-CO"/>
        </w:rPr>
      </w:pPr>
    </w:p>
    <w:p w14:paraId="3C611783" w14:textId="77777777" w:rsidR="00F05E69" w:rsidRDefault="00F05E69" w:rsidP="00F05E69">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w:t>
      </w:r>
      <w:r>
        <w:rPr>
          <w:lang w:eastAsia="es-CO"/>
        </w:rPr>
        <w:lastRenderedPageBreak/>
        <w:t xml:space="preserve">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73CFD5AD" w14:textId="77777777" w:rsidR="00F05E69" w:rsidRDefault="00F05E69" w:rsidP="00F05E69">
      <w:pPr>
        <w:pStyle w:val="itinerario"/>
        <w:rPr>
          <w:lang w:eastAsia="es-CO"/>
        </w:rPr>
      </w:pPr>
    </w:p>
    <w:p w14:paraId="07454CEE" w14:textId="77777777" w:rsidR="00F05E69" w:rsidRDefault="00F05E69" w:rsidP="00F05E69">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08A4FC57" w14:textId="77777777" w:rsidR="00F05E69" w:rsidRDefault="00F05E69" w:rsidP="00F05E69">
      <w:pPr>
        <w:pStyle w:val="itinerario"/>
        <w:rPr>
          <w:lang w:eastAsia="es-CO"/>
        </w:rPr>
      </w:pPr>
    </w:p>
    <w:p w14:paraId="3C7139B9" w14:textId="77777777" w:rsidR="00F05E69" w:rsidRPr="00485096" w:rsidRDefault="00F05E69" w:rsidP="00F05E69">
      <w:pPr>
        <w:pStyle w:val="itinerario"/>
        <w:rPr>
          <w:b/>
          <w:lang w:eastAsia="es-CO"/>
        </w:rPr>
      </w:pPr>
      <w:r w:rsidRPr="00485096">
        <w:rPr>
          <w:b/>
          <w:lang w:eastAsia="es-CO"/>
        </w:rPr>
        <w:t>Actualización:</w:t>
      </w:r>
    </w:p>
    <w:p w14:paraId="5EC036D0" w14:textId="77777777" w:rsidR="00F05E69" w:rsidRPr="00485096" w:rsidRDefault="00F05E69" w:rsidP="00F05E69">
      <w:pPr>
        <w:pStyle w:val="itinerario"/>
        <w:rPr>
          <w:b/>
          <w:lang w:eastAsia="es-CO"/>
        </w:rPr>
      </w:pPr>
      <w:r w:rsidRPr="00485096">
        <w:rPr>
          <w:b/>
          <w:lang w:eastAsia="es-CO"/>
        </w:rPr>
        <w:t>06-01-23</w:t>
      </w:r>
    </w:p>
    <w:p w14:paraId="0F03A3C8" w14:textId="77777777" w:rsidR="00F05E69" w:rsidRPr="00485096" w:rsidRDefault="00F05E69" w:rsidP="00F05E69">
      <w:pPr>
        <w:pStyle w:val="itinerario"/>
        <w:rPr>
          <w:b/>
          <w:lang w:eastAsia="es-CO"/>
        </w:rPr>
      </w:pPr>
      <w:r w:rsidRPr="00485096">
        <w:rPr>
          <w:b/>
          <w:lang w:eastAsia="es-CO"/>
        </w:rPr>
        <w:t>Revisada parte legal.</w:t>
      </w:r>
    </w:p>
    <w:p w14:paraId="19AED772" w14:textId="2C390023" w:rsidR="00F05E69" w:rsidRPr="004A73C4" w:rsidRDefault="006C63B0" w:rsidP="00F05E69">
      <w:pPr>
        <w:pStyle w:val="dias"/>
        <w:jc w:val="center"/>
        <w:rPr>
          <w:color w:val="1F3864"/>
          <w:sz w:val="28"/>
          <w:szCs w:val="28"/>
        </w:rPr>
      </w:pPr>
      <w:r w:rsidRPr="004A73C4">
        <w:rPr>
          <w:caps w:val="0"/>
          <w:color w:val="1F3864"/>
          <w:sz w:val="28"/>
          <w:szCs w:val="28"/>
        </w:rPr>
        <w:t>DERECHOS DE AUTOR</w:t>
      </w:r>
    </w:p>
    <w:p w14:paraId="638BF532" w14:textId="77777777" w:rsidR="00F05E69" w:rsidRDefault="00F05E69" w:rsidP="00181E84">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B4A75A1" w14:textId="77777777" w:rsidR="00F05E69" w:rsidRPr="004454E4" w:rsidRDefault="00F05E69" w:rsidP="00F05E69">
      <w:pPr>
        <w:pStyle w:val="itinerario"/>
      </w:pPr>
    </w:p>
    <w:p w14:paraId="63AEB3CB" w14:textId="77777777" w:rsidR="002B4D6B" w:rsidRDefault="002B4D6B" w:rsidP="00F05E69">
      <w:pPr>
        <w:pStyle w:val="dias"/>
        <w:sectPr w:rsidR="002B4D6B" w:rsidSect="005C4DDF">
          <w:footerReference w:type="default" r:id="rId22"/>
          <w:type w:val="continuous"/>
          <w:pgSz w:w="12240" w:h="15840"/>
          <w:pgMar w:top="1440" w:right="1080" w:bottom="1440" w:left="1080" w:header="708" w:footer="708" w:gutter="0"/>
          <w:cols w:space="708"/>
          <w:docGrid w:linePitch="360"/>
        </w:sectPr>
      </w:pPr>
    </w:p>
    <w:p w14:paraId="346A65A3" w14:textId="77777777" w:rsidR="002B4D6B" w:rsidRDefault="002B4D6B" w:rsidP="00F05E69">
      <w:pPr>
        <w:pStyle w:val="dias"/>
        <w:sectPr w:rsidR="002B4D6B" w:rsidSect="002B4D6B">
          <w:type w:val="continuous"/>
          <w:pgSz w:w="12240" w:h="15840"/>
          <w:pgMar w:top="1440" w:right="1080" w:bottom="1440" w:left="1080" w:header="708" w:footer="708" w:gutter="0"/>
          <w:cols w:num="2" w:space="708"/>
          <w:docGrid w:linePitch="360"/>
        </w:sectPr>
      </w:pPr>
    </w:p>
    <w:p w14:paraId="428F5BA2" w14:textId="40346097" w:rsidR="00AE7D63" w:rsidRPr="004454E4" w:rsidRDefault="00AE7D63" w:rsidP="00F05E69">
      <w:pPr>
        <w:pStyle w:val="dias"/>
      </w:pPr>
    </w:p>
    <w:sectPr w:rsidR="00AE7D63" w:rsidRPr="004454E4" w:rsidSect="005C4DDF">
      <w:type w:val="continuous"/>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9CD07" w14:textId="77777777" w:rsidR="00561FED" w:rsidRDefault="00561FED" w:rsidP="00AC7E3C">
      <w:pPr>
        <w:spacing w:after="0" w:line="240" w:lineRule="auto"/>
      </w:pPr>
      <w:r>
        <w:separator/>
      </w:r>
    </w:p>
  </w:endnote>
  <w:endnote w:type="continuationSeparator" w:id="0">
    <w:p w14:paraId="673AD27F" w14:textId="77777777" w:rsidR="00561FED" w:rsidRDefault="00561FED"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63235" w14:textId="77777777" w:rsidR="00561FED" w:rsidRDefault="00561FE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7BE78" w14:textId="77777777" w:rsidR="00561FED" w:rsidRDefault="00561FED" w:rsidP="00AC7E3C">
      <w:pPr>
        <w:spacing w:after="0" w:line="240" w:lineRule="auto"/>
      </w:pPr>
      <w:r>
        <w:separator/>
      </w:r>
    </w:p>
  </w:footnote>
  <w:footnote w:type="continuationSeparator" w:id="0">
    <w:p w14:paraId="60E52437" w14:textId="77777777" w:rsidR="00561FED" w:rsidRDefault="00561FED"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42C64"/>
    <w:multiLevelType w:val="hybridMultilevel"/>
    <w:tmpl w:val="51884AEC"/>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15:restartNumberingAfterBreak="0">
    <w:nsid w:val="120A40C8"/>
    <w:multiLevelType w:val="hybridMultilevel"/>
    <w:tmpl w:val="F3464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A736281"/>
    <w:multiLevelType w:val="hybridMultilevel"/>
    <w:tmpl w:val="9058248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40E572D"/>
    <w:multiLevelType w:val="hybridMultilevel"/>
    <w:tmpl w:val="64B29F5C"/>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4D17266"/>
    <w:multiLevelType w:val="hybridMultilevel"/>
    <w:tmpl w:val="8ADC9704"/>
    <w:lvl w:ilvl="0" w:tplc="367C8700">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631346E"/>
    <w:multiLevelType w:val="hybridMultilevel"/>
    <w:tmpl w:val="3BD4B1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87C7099"/>
    <w:multiLevelType w:val="hybridMultilevel"/>
    <w:tmpl w:val="E1922B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E8F0929"/>
    <w:multiLevelType w:val="hybridMultilevel"/>
    <w:tmpl w:val="14A08D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8C8377D"/>
    <w:multiLevelType w:val="hybridMultilevel"/>
    <w:tmpl w:val="C5E0CB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D735E5E"/>
    <w:multiLevelType w:val="hybridMultilevel"/>
    <w:tmpl w:val="0E66D01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0"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6"/>
  </w:num>
  <w:num w:numId="12">
    <w:abstractNumId w:val="12"/>
  </w:num>
  <w:num w:numId="13">
    <w:abstractNumId w:val="21"/>
  </w:num>
  <w:num w:numId="14">
    <w:abstractNumId w:val="14"/>
  </w:num>
  <w:num w:numId="15">
    <w:abstractNumId w:val="22"/>
  </w:num>
  <w:num w:numId="16">
    <w:abstractNumId w:val="11"/>
  </w:num>
  <w:num w:numId="17">
    <w:abstractNumId w:val="3"/>
  </w:num>
  <w:num w:numId="18">
    <w:abstractNumId w:val="8"/>
  </w:num>
  <w:num w:numId="19">
    <w:abstractNumId w:val="20"/>
  </w:num>
  <w:num w:numId="20">
    <w:abstractNumId w:val="23"/>
  </w:num>
  <w:num w:numId="21">
    <w:abstractNumId w:val="7"/>
  </w:num>
  <w:num w:numId="22">
    <w:abstractNumId w:val="5"/>
  </w:num>
  <w:num w:numId="23">
    <w:abstractNumId w:val="16"/>
  </w:num>
  <w:num w:numId="24">
    <w:abstractNumId w:val="17"/>
  </w:num>
  <w:num w:numId="25">
    <w:abstractNumId w:val="9"/>
  </w:num>
  <w:num w:numId="26">
    <w:abstractNumId w:val="15"/>
  </w:num>
  <w:num w:numId="27">
    <w:abstractNumId w:val="6"/>
  </w:num>
  <w:num w:numId="28">
    <w:abstractNumId w:val="10"/>
  </w:num>
  <w:num w:numId="29">
    <w:abstractNumId w:val="13"/>
  </w:num>
  <w:num w:numId="30">
    <w:abstractNumId w:val="19"/>
  </w:num>
  <w:num w:numId="31">
    <w:abstractNumId w:val="6"/>
  </w:num>
  <w:num w:numId="32">
    <w:abstractNumId w:val="6"/>
  </w:num>
  <w:num w:numId="33">
    <w:abstractNumId w:val="0"/>
  </w:num>
  <w:num w:numId="34">
    <w:abstractNumId w:val="4"/>
  </w:num>
  <w:num w:numId="35">
    <w:abstractNumId w:val="6"/>
  </w:num>
  <w:num w:numId="36">
    <w:abstractNumId w:val="1"/>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CO" w:vendorID="64" w:dllVersion="6" w:nlCheck="1" w:checkStyle="0"/>
  <w:activeWritingStyle w:appName="MSWord" w:lang="es-ES" w:vendorID="64" w:dllVersion="6" w:nlCheck="1" w:checkStyle="0"/>
  <w:activeWritingStyle w:appName="MSWord" w:lang="en-US" w:vendorID="64" w:dllVersion="6" w:nlCheck="1" w:checkStyle="1"/>
  <w:activeWritingStyle w:appName="MSWord" w:lang="es-ES" w:vendorID="64" w:dllVersion="4096" w:nlCheck="1" w:checkStyle="0"/>
  <w:activeWritingStyle w:appName="MSWord" w:lang="es-CO" w:vendorID="64" w:dllVersion="4096" w:nlCheck="1" w:checkStyle="0"/>
  <w:activeWritingStyle w:appName="MSWord" w:lang="en-US" w:vendorID="64" w:dllVersion="4096" w:nlCheck="1" w:checkStyle="0"/>
  <w:proofState w:spelling="clean"/>
  <w:defaultTabStop w:val="708"/>
  <w:hyphenationZone w:val="425"/>
  <w:characterSpacingControl w:val="doNotCompress"/>
  <w:hdrShapeDefaults>
    <o:shapedefaults v:ext="edit" spidmax="143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5D89"/>
    <w:rsid w:val="000147B1"/>
    <w:rsid w:val="00014C85"/>
    <w:rsid w:val="00032342"/>
    <w:rsid w:val="000359D4"/>
    <w:rsid w:val="0003720D"/>
    <w:rsid w:val="000412D8"/>
    <w:rsid w:val="00047CAA"/>
    <w:rsid w:val="0005010B"/>
    <w:rsid w:val="00050548"/>
    <w:rsid w:val="000530A9"/>
    <w:rsid w:val="00053316"/>
    <w:rsid w:val="0005451C"/>
    <w:rsid w:val="00055E4C"/>
    <w:rsid w:val="00056643"/>
    <w:rsid w:val="000659E2"/>
    <w:rsid w:val="0007013F"/>
    <w:rsid w:val="0007176D"/>
    <w:rsid w:val="0008013D"/>
    <w:rsid w:val="00090673"/>
    <w:rsid w:val="000B3E79"/>
    <w:rsid w:val="000B6049"/>
    <w:rsid w:val="000C20EF"/>
    <w:rsid w:val="000C730A"/>
    <w:rsid w:val="000D29C6"/>
    <w:rsid w:val="000E582F"/>
    <w:rsid w:val="000E6317"/>
    <w:rsid w:val="000E6A21"/>
    <w:rsid w:val="000F0F85"/>
    <w:rsid w:val="000F5FD8"/>
    <w:rsid w:val="000F6068"/>
    <w:rsid w:val="000F748C"/>
    <w:rsid w:val="00100AC9"/>
    <w:rsid w:val="00102C23"/>
    <w:rsid w:val="00104438"/>
    <w:rsid w:val="001075B7"/>
    <w:rsid w:val="00113BF1"/>
    <w:rsid w:val="00117B74"/>
    <w:rsid w:val="001205E9"/>
    <w:rsid w:val="00122AA3"/>
    <w:rsid w:val="0012531E"/>
    <w:rsid w:val="00126BA2"/>
    <w:rsid w:val="00127DA5"/>
    <w:rsid w:val="00133FF0"/>
    <w:rsid w:val="00140419"/>
    <w:rsid w:val="00141ED2"/>
    <w:rsid w:val="00146231"/>
    <w:rsid w:val="00160F92"/>
    <w:rsid w:val="00166FF8"/>
    <w:rsid w:val="00181E84"/>
    <w:rsid w:val="00182D7D"/>
    <w:rsid w:val="00183179"/>
    <w:rsid w:val="001842C9"/>
    <w:rsid w:val="00187B62"/>
    <w:rsid w:val="0019275C"/>
    <w:rsid w:val="001961D5"/>
    <w:rsid w:val="001B08A1"/>
    <w:rsid w:val="001B0D79"/>
    <w:rsid w:val="001B3726"/>
    <w:rsid w:val="001B61FE"/>
    <w:rsid w:val="001B720E"/>
    <w:rsid w:val="001C7F9F"/>
    <w:rsid w:val="001D303F"/>
    <w:rsid w:val="001E2B89"/>
    <w:rsid w:val="001E7DE3"/>
    <w:rsid w:val="001F2949"/>
    <w:rsid w:val="001F3314"/>
    <w:rsid w:val="001F776F"/>
    <w:rsid w:val="002002CA"/>
    <w:rsid w:val="002010E8"/>
    <w:rsid w:val="0020702B"/>
    <w:rsid w:val="00210927"/>
    <w:rsid w:val="00223EB4"/>
    <w:rsid w:val="002262F8"/>
    <w:rsid w:val="002300AE"/>
    <w:rsid w:val="00233B85"/>
    <w:rsid w:val="00245207"/>
    <w:rsid w:val="00253688"/>
    <w:rsid w:val="00254BBD"/>
    <w:rsid w:val="00257E57"/>
    <w:rsid w:val="00260999"/>
    <w:rsid w:val="00270960"/>
    <w:rsid w:val="00271717"/>
    <w:rsid w:val="00274FA1"/>
    <w:rsid w:val="00276F52"/>
    <w:rsid w:val="002B00DE"/>
    <w:rsid w:val="002B3E11"/>
    <w:rsid w:val="002B4D6B"/>
    <w:rsid w:val="002D504B"/>
    <w:rsid w:val="002E132F"/>
    <w:rsid w:val="002E1B8C"/>
    <w:rsid w:val="002E3674"/>
    <w:rsid w:val="002E6649"/>
    <w:rsid w:val="002F4D1D"/>
    <w:rsid w:val="002F51AB"/>
    <w:rsid w:val="002F6850"/>
    <w:rsid w:val="00303A48"/>
    <w:rsid w:val="00306B90"/>
    <w:rsid w:val="00314B1B"/>
    <w:rsid w:val="00317602"/>
    <w:rsid w:val="0034313D"/>
    <w:rsid w:val="0035021B"/>
    <w:rsid w:val="0035055B"/>
    <w:rsid w:val="00357D8D"/>
    <w:rsid w:val="00372444"/>
    <w:rsid w:val="00374B77"/>
    <w:rsid w:val="0038536A"/>
    <w:rsid w:val="003A098A"/>
    <w:rsid w:val="003A179B"/>
    <w:rsid w:val="003A1E81"/>
    <w:rsid w:val="003A1F2C"/>
    <w:rsid w:val="003A6BA1"/>
    <w:rsid w:val="003B0398"/>
    <w:rsid w:val="003C113F"/>
    <w:rsid w:val="003C3452"/>
    <w:rsid w:val="003C3BCC"/>
    <w:rsid w:val="003C57C3"/>
    <w:rsid w:val="003C769E"/>
    <w:rsid w:val="003E2043"/>
    <w:rsid w:val="003E6BB9"/>
    <w:rsid w:val="003F0BD2"/>
    <w:rsid w:val="003F362A"/>
    <w:rsid w:val="003F4A62"/>
    <w:rsid w:val="003F6576"/>
    <w:rsid w:val="004063D4"/>
    <w:rsid w:val="0040668F"/>
    <w:rsid w:val="00413034"/>
    <w:rsid w:val="00413BAE"/>
    <w:rsid w:val="0041736B"/>
    <w:rsid w:val="00422CBE"/>
    <w:rsid w:val="00432B3D"/>
    <w:rsid w:val="00435643"/>
    <w:rsid w:val="00440F84"/>
    <w:rsid w:val="004454E4"/>
    <w:rsid w:val="00445B90"/>
    <w:rsid w:val="00447AD3"/>
    <w:rsid w:val="00452009"/>
    <w:rsid w:val="004540A7"/>
    <w:rsid w:val="0045446A"/>
    <w:rsid w:val="00456BE0"/>
    <w:rsid w:val="00457D4D"/>
    <w:rsid w:val="004606BD"/>
    <w:rsid w:val="0046254B"/>
    <w:rsid w:val="00465D2E"/>
    <w:rsid w:val="00467059"/>
    <w:rsid w:val="0047391D"/>
    <w:rsid w:val="00476065"/>
    <w:rsid w:val="00480309"/>
    <w:rsid w:val="00490583"/>
    <w:rsid w:val="00495BB5"/>
    <w:rsid w:val="0049615F"/>
    <w:rsid w:val="004A6A7A"/>
    <w:rsid w:val="004A7BCA"/>
    <w:rsid w:val="004B5F0F"/>
    <w:rsid w:val="004B79EA"/>
    <w:rsid w:val="004C2017"/>
    <w:rsid w:val="004D17E9"/>
    <w:rsid w:val="004D2B56"/>
    <w:rsid w:val="004E25F6"/>
    <w:rsid w:val="004E3A77"/>
    <w:rsid w:val="004E5960"/>
    <w:rsid w:val="004F0A1C"/>
    <w:rsid w:val="004F0CAC"/>
    <w:rsid w:val="004F3097"/>
    <w:rsid w:val="004F4925"/>
    <w:rsid w:val="0050046A"/>
    <w:rsid w:val="00505A31"/>
    <w:rsid w:val="005208C4"/>
    <w:rsid w:val="00525363"/>
    <w:rsid w:val="0053128D"/>
    <w:rsid w:val="00544C98"/>
    <w:rsid w:val="00545AD9"/>
    <w:rsid w:val="00547097"/>
    <w:rsid w:val="00550E71"/>
    <w:rsid w:val="00550FF3"/>
    <w:rsid w:val="00552E65"/>
    <w:rsid w:val="005545D0"/>
    <w:rsid w:val="00556CB9"/>
    <w:rsid w:val="00557160"/>
    <w:rsid w:val="0055744B"/>
    <w:rsid w:val="005602CE"/>
    <w:rsid w:val="00561FED"/>
    <w:rsid w:val="0056368E"/>
    <w:rsid w:val="00565268"/>
    <w:rsid w:val="0057071D"/>
    <w:rsid w:val="00570C3C"/>
    <w:rsid w:val="005732D4"/>
    <w:rsid w:val="00574621"/>
    <w:rsid w:val="00575080"/>
    <w:rsid w:val="005764A4"/>
    <w:rsid w:val="00584593"/>
    <w:rsid w:val="0058765E"/>
    <w:rsid w:val="00591E03"/>
    <w:rsid w:val="00597E28"/>
    <w:rsid w:val="005C324E"/>
    <w:rsid w:val="005C4DDF"/>
    <w:rsid w:val="005D03DC"/>
    <w:rsid w:val="005D62FF"/>
    <w:rsid w:val="005D7B2F"/>
    <w:rsid w:val="005E0021"/>
    <w:rsid w:val="005E625E"/>
    <w:rsid w:val="005F1993"/>
    <w:rsid w:val="005F44CF"/>
    <w:rsid w:val="005F565E"/>
    <w:rsid w:val="006005A9"/>
    <w:rsid w:val="00607CB6"/>
    <w:rsid w:val="00612105"/>
    <w:rsid w:val="006228C5"/>
    <w:rsid w:val="006264FF"/>
    <w:rsid w:val="00633FAE"/>
    <w:rsid w:val="00634F91"/>
    <w:rsid w:val="006368D4"/>
    <w:rsid w:val="00640143"/>
    <w:rsid w:val="006411F0"/>
    <w:rsid w:val="00643018"/>
    <w:rsid w:val="0064350F"/>
    <w:rsid w:val="00646AAD"/>
    <w:rsid w:val="006543BD"/>
    <w:rsid w:val="006544AE"/>
    <w:rsid w:val="00660740"/>
    <w:rsid w:val="00670641"/>
    <w:rsid w:val="00672723"/>
    <w:rsid w:val="00673BD2"/>
    <w:rsid w:val="00677986"/>
    <w:rsid w:val="00682F2F"/>
    <w:rsid w:val="0068773D"/>
    <w:rsid w:val="006C3FA2"/>
    <w:rsid w:val="006C63B0"/>
    <w:rsid w:val="006D2EF6"/>
    <w:rsid w:val="006D544D"/>
    <w:rsid w:val="006D7A5E"/>
    <w:rsid w:val="006E0461"/>
    <w:rsid w:val="006E0615"/>
    <w:rsid w:val="006E0C14"/>
    <w:rsid w:val="006E0FFB"/>
    <w:rsid w:val="006F4D74"/>
    <w:rsid w:val="006F5305"/>
    <w:rsid w:val="00701D76"/>
    <w:rsid w:val="00702E76"/>
    <w:rsid w:val="00703CF0"/>
    <w:rsid w:val="00704962"/>
    <w:rsid w:val="007075FC"/>
    <w:rsid w:val="00710897"/>
    <w:rsid w:val="00712BEA"/>
    <w:rsid w:val="00715451"/>
    <w:rsid w:val="007213FD"/>
    <w:rsid w:val="00721DFF"/>
    <w:rsid w:val="0072636F"/>
    <w:rsid w:val="00727CAB"/>
    <w:rsid w:val="007410AD"/>
    <w:rsid w:val="00745160"/>
    <w:rsid w:val="00750504"/>
    <w:rsid w:val="007506BF"/>
    <w:rsid w:val="00753085"/>
    <w:rsid w:val="007559BD"/>
    <w:rsid w:val="00762AE6"/>
    <w:rsid w:val="00766C2B"/>
    <w:rsid w:val="00776C06"/>
    <w:rsid w:val="007B014F"/>
    <w:rsid w:val="007B0524"/>
    <w:rsid w:val="007B59C3"/>
    <w:rsid w:val="007C039D"/>
    <w:rsid w:val="007C0FE9"/>
    <w:rsid w:val="007C40E2"/>
    <w:rsid w:val="007C4FBE"/>
    <w:rsid w:val="007C61BA"/>
    <w:rsid w:val="007D1E4C"/>
    <w:rsid w:val="007D54D2"/>
    <w:rsid w:val="007D5C71"/>
    <w:rsid w:val="007D618C"/>
    <w:rsid w:val="007D6E46"/>
    <w:rsid w:val="007D7B3D"/>
    <w:rsid w:val="007E1514"/>
    <w:rsid w:val="007E203B"/>
    <w:rsid w:val="007E27E2"/>
    <w:rsid w:val="007E485C"/>
    <w:rsid w:val="007F291F"/>
    <w:rsid w:val="007F73AB"/>
    <w:rsid w:val="00803C2F"/>
    <w:rsid w:val="008051E7"/>
    <w:rsid w:val="00806210"/>
    <w:rsid w:val="00810589"/>
    <w:rsid w:val="00813095"/>
    <w:rsid w:val="008176A7"/>
    <w:rsid w:val="00825977"/>
    <w:rsid w:val="00830C6F"/>
    <w:rsid w:val="00833140"/>
    <w:rsid w:val="00837393"/>
    <w:rsid w:val="008417A6"/>
    <w:rsid w:val="00856815"/>
    <w:rsid w:val="0086684D"/>
    <w:rsid w:val="008671E5"/>
    <w:rsid w:val="00884956"/>
    <w:rsid w:val="00885A27"/>
    <w:rsid w:val="00887E26"/>
    <w:rsid w:val="008A2AB9"/>
    <w:rsid w:val="008B0A68"/>
    <w:rsid w:val="008B165E"/>
    <w:rsid w:val="008B308F"/>
    <w:rsid w:val="008C0171"/>
    <w:rsid w:val="008C251A"/>
    <w:rsid w:val="008C4E40"/>
    <w:rsid w:val="008C6D28"/>
    <w:rsid w:val="008D0F0F"/>
    <w:rsid w:val="008E3454"/>
    <w:rsid w:val="008E4AC6"/>
    <w:rsid w:val="008E7A8F"/>
    <w:rsid w:val="008E7CA9"/>
    <w:rsid w:val="008F1D53"/>
    <w:rsid w:val="008F2F1A"/>
    <w:rsid w:val="008F3C03"/>
    <w:rsid w:val="008F6DB1"/>
    <w:rsid w:val="00905E7A"/>
    <w:rsid w:val="009116C6"/>
    <w:rsid w:val="00914B0D"/>
    <w:rsid w:val="00917D97"/>
    <w:rsid w:val="00924410"/>
    <w:rsid w:val="0092472A"/>
    <w:rsid w:val="00926FB3"/>
    <w:rsid w:val="00930072"/>
    <w:rsid w:val="00930194"/>
    <w:rsid w:val="009301EC"/>
    <w:rsid w:val="00935D8F"/>
    <w:rsid w:val="00941692"/>
    <w:rsid w:val="009469AF"/>
    <w:rsid w:val="0096267C"/>
    <w:rsid w:val="00962B4B"/>
    <w:rsid w:val="00964561"/>
    <w:rsid w:val="009657E7"/>
    <w:rsid w:val="0097395B"/>
    <w:rsid w:val="0097573B"/>
    <w:rsid w:val="009831EC"/>
    <w:rsid w:val="009900BB"/>
    <w:rsid w:val="0099585F"/>
    <w:rsid w:val="0099596B"/>
    <w:rsid w:val="009A148C"/>
    <w:rsid w:val="009A1CE3"/>
    <w:rsid w:val="009B082D"/>
    <w:rsid w:val="009B5309"/>
    <w:rsid w:val="009B644E"/>
    <w:rsid w:val="009D359E"/>
    <w:rsid w:val="009D409F"/>
    <w:rsid w:val="009E0585"/>
    <w:rsid w:val="009F0077"/>
    <w:rsid w:val="00A02AA1"/>
    <w:rsid w:val="00A0354A"/>
    <w:rsid w:val="00A061F8"/>
    <w:rsid w:val="00A0633C"/>
    <w:rsid w:val="00A24248"/>
    <w:rsid w:val="00A3479E"/>
    <w:rsid w:val="00A34AD4"/>
    <w:rsid w:val="00A4084C"/>
    <w:rsid w:val="00A435B6"/>
    <w:rsid w:val="00A565FE"/>
    <w:rsid w:val="00A74866"/>
    <w:rsid w:val="00A76B36"/>
    <w:rsid w:val="00A8230E"/>
    <w:rsid w:val="00A8737B"/>
    <w:rsid w:val="00A87889"/>
    <w:rsid w:val="00A9315E"/>
    <w:rsid w:val="00AA1B5C"/>
    <w:rsid w:val="00AA1D16"/>
    <w:rsid w:val="00AA366E"/>
    <w:rsid w:val="00AA4500"/>
    <w:rsid w:val="00AA47F8"/>
    <w:rsid w:val="00AB1EC3"/>
    <w:rsid w:val="00AB350F"/>
    <w:rsid w:val="00AB6293"/>
    <w:rsid w:val="00AC0997"/>
    <w:rsid w:val="00AC54CB"/>
    <w:rsid w:val="00AC7E3C"/>
    <w:rsid w:val="00AD6A0F"/>
    <w:rsid w:val="00AE0C81"/>
    <w:rsid w:val="00AE2137"/>
    <w:rsid w:val="00AE562A"/>
    <w:rsid w:val="00AE7AB8"/>
    <w:rsid w:val="00AE7D63"/>
    <w:rsid w:val="00AF3C37"/>
    <w:rsid w:val="00AF6678"/>
    <w:rsid w:val="00B013BB"/>
    <w:rsid w:val="00B02222"/>
    <w:rsid w:val="00B03F4D"/>
    <w:rsid w:val="00B11641"/>
    <w:rsid w:val="00B11C01"/>
    <w:rsid w:val="00B22146"/>
    <w:rsid w:val="00B237EF"/>
    <w:rsid w:val="00B257B5"/>
    <w:rsid w:val="00B378C1"/>
    <w:rsid w:val="00B54BDB"/>
    <w:rsid w:val="00B61005"/>
    <w:rsid w:val="00B6242D"/>
    <w:rsid w:val="00B66F84"/>
    <w:rsid w:val="00B70CE8"/>
    <w:rsid w:val="00B75D38"/>
    <w:rsid w:val="00B830EA"/>
    <w:rsid w:val="00B8722B"/>
    <w:rsid w:val="00B879A6"/>
    <w:rsid w:val="00B90498"/>
    <w:rsid w:val="00B906A8"/>
    <w:rsid w:val="00B92697"/>
    <w:rsid w:val="00B95058"/>
    <w:rsid w:val="00B95D1C"/>
    <w:rsid w:val="00BB05A6"/>
    <w:rsid w:val="00BB14C1"/>
    <w:rsid w:val="00BC0328"/>
    <w:rsid w:val="00BC2B44"/>
    <w:rsid w:val="00BC5CBE"/>
    <w:rsid w:val="00BD4780"/>
    <w:rsid w:val="00BE2A33"/>
    <w:rsid w:val="00BF6359"/>
    <w:rsid w:val="00C0225D"/>
    <w:rsid w:val="00C14503"/>
    <w:rsid w:val="00C2195F"/>
    <w:rsid w:val="00C21C39"/>
    <w:rsid w:val="00C22F2F"/>
    <w:rsid w:val="00C24200"/>
    <w:rsid w:val="00C26785"/>
    <w:rsid w:val="00C30571"/>
    <w:rsid w:val="00C318E9"/>
    <w:rsid w:val="00C3506F"/>
    <w:rsid w:val="00C617A7"/>
    <w:rsid w:val="00C63F08"/>
    <w:rsid w:val="00C65524"/>
    <w:rsid w:val="00C66226"/>
    <w:rsid w:val="00C6779F"/>
    <w:rsid w:val="00C67E9C"/>
    <w:rsid w:val="00C72AD7"/>
    <w:rsid w:val="00C75977"/>
    <w:rsid w:val="00C76A20"/>
    <w:rsid w:val="00C776C0"/>
    <w:rsid w:val="00C83623"/>
    <w:rsid w:val="00C83982"/>
    <w:rsid w:val="00C94BED"/>
    <w:rsid w:val="00CA46CD"/>
    <w:rsid w:val="00CA6D38"/>
    <w:rsid w:val="00CB760B"/>
    <w:rsid w:val="00CC0365"/>
    <w:rsid w:val="00CD07C0"/>
    <w:rsid w:val="00CD092D"/>
    <w:rsid w:val="00CD4CD8"/>
    <w:rsid w:val="00CD6949"/>
    <w:rsid w:val="00CF4B63"/>
    <w:rsid w:val="00CF67DD"/>
    <w:rsid w:val="00D01DB7"/>
    <w:rsid w:val="00D01E41"/>
    <w:rsid w:val="00D0767C"/>
    <w:rsid w:val="00D133F0"/>
    <w:rsid w:val="00D31933"/>
    <w:rsid w:val="00D37A9A"/>
    <w:rsid w:val="00D42169"/>
    <w:rsid w:val="00D46088"/>
    <w:rsid w:val="00D50A4B"/>
    <w:rsid w:val="00D517AF"/>
    <w:rsid w:val="00D53B05"/>
    <w:rsid w:val="00D60833"/>
    <w:rsid w:val="00D61EDE"/>
    <w:rsid w:val="00D70492"/>
    <w:rsid w:val="00D70DE3"/>
    <w:rsid w:val="00D776A2"/>
    <w:rsid w:val="00D80D5C"/>
    <w:rsid w:val="00D82869"/>
    <w:rsid w:val="00D87F71"/>
    <w:rsid w:val="00D9531E"/>
    <w:rsid w:val="00D96587"/>
    <w:rsid w:val="00DA2389"/>
    <w:rsid w:val="00DB2140"/>
    <w:rsid w:val="00DB6E8B"/>
    <w:rsid w:val="00DD2FF0"/>
    <w:rsid w:val="00DD69C8"/>
    <w:rsid w:val="00DE5792"/>
    <w:rsid w:val="00DF4258"/>
    <w:rsid w:val="00DF6D41"/>
    <w:rsid w:val="00DF6FF1"/>
    <w:rsid w:val="00E03562"/>
    <w:rsid w:val="00E056FD"/>
    <w:rsid w:val="00E074B1"/>
    <w:rsid w:val="00E13490"/>
    <w:rsid w:val="00E3496B"/>
    <w:rsid w:val="00E35053"/>
    <w:rsid w:val="00E40485"/>
    <w:rsid w:val="00E541DA"/>
    <w:rsid w:val="00E60573"/>
    <w:rsid w:val="00E6618F"/>
    <w:rsid w:val="00E668EA"/>
    <w:rsid w:val="00E715AA"/>
    <w:rsid w:val="00E85F23"/>
    <w:rsid w:val="00E91951"/>
    <w:rsid w:val="00E91F5C"/>
    <w:rsid w:val="00EA18BB"/>
    <w:rsid w:val="00EA7CE3"/>
    <w:rsid w:val="00EB0702"/>
    <w:rsid w:val="00EB2413"/>
    <w:rsid w:val="00EB3482"/>
    <w:rsid w:val="00EB4967"/>
    <w:rsid w:val="00ED7926"/>
    <w:rsid w:val="00ED7A62"/>
    <w:rsid w:val="00EE2083"/>
    <w:rsid w:val="00EE4209"/>
    <w:rsid w:val="00EF0830"/>
    <w:rsid w:val="00EF0D4A"/>
    <w:rsid w:val="00EF156D"/>
    <w:rsid w:val="00EF7A71"/>
    <w:rsid w:val="00F0432F"/>
    <w:rsid w:val="00F05E69"/>
    <w:rsid w:val="00F071B8"/>
    <w:rsid w:val="00F21270"/>
    <w:rsid w:val="00F23196"/>
    <w:rsid w:val="00F23ABD"/>
    <w:rsid w:val="00F24EC4"/>
    <w:rsid w:val="00F25712"/>
    <w:rsid w:val="00F34239"/>
    <w:rsid w:val="00F35860"/>
    <w:rsid w:val="00F36BFC"/>
    <w:rsid w:val="00F37A68"/>
    <w:rsid w:val="00F46682"/>
    <w:rsid w:val="00F505C6"/>
    <w:rsid w:val="00F55A05"/>
    <w:rsid w:val="00F70BCF"/>
    <w:rsid w:val="00F80A62"/>
    <w:rsid w:val="00F85B79"/>
    <w:rsid w:val="00F948F4"/>
    <w:rsid w:val="00F9771B"/>
    <w:rsid w:val="00FA09C6"/>
    <w:rsid w:val="00FA1D00"/>
    <w:rsid w:val="00FA21FB"/>
    <w:rsid w:val="00FB02EA"/>
    <w:rsid w:val="00FB1165"/>
    <w:rsid w:val="00FB1BFD"/>
    <w:rsid w:val="00FB2FBC"/>
    <w:rsid w:val="00FB45F2"/>
    <w:rsid w:val="00FC2E22"/>
    <w:rsid w:val="00FC403E"/>
    <w:rsid w:val="00FD0542"/>
    <w:rsid w:val="00FE08A1"/>
    <w:rsid w:val="00FE0C46"/>
    <w:rsid w:val="00FE327D"/>
    <w:rsid w:val="00FE39EB"/>
    <w:rsid w:val="00FE5A33"/>
    <w:rsid w:val="00FE6788"/>
    <w:rsid w:val="00FF0191"/>
    <w:rsid w:val="00FF4031"/>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143361"/>
    <o:shapelayout v:ext="edit">
      <o:idmap v:ext="edit" data="1"/>
    </o:shapelayout>
  </w:shapeDefaults>
  <w:decimalSymbol w:val=","/>
  <w:listSeparator w:val=";"/>
  <w14:docId w14:val="73B1F0E7"/>
  <w15:docId w15:val="{2496F2F7-6043-4224-B37C-02694A43F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726"/>
    <w:pPr>
      <w:spacing w:before="40" w:after="40" w:line="24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rsid w:val="008C251A"/>
    <w:rPr>
      <w:rFonts w:cs="Calibri"/>
      <w:b/>
      <w:bCs/>
      <w:sz w:val="28"/>
      <w:szCs w:val="28"/>
    </w:rPr>
  </w:style>
  <w:style w:type="paragraph" w:customStyle="1" w:styleId="dias">
    <w:name w:val="dias"/>
    <w:basedOn w:val="subtitulos"/>
    <w:link w:val="diasCar"/>
    <w:qFormat/>
    <w:rsid w:val="00EB2413"/>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753085"/>
    <w:pPr>
      <w:spacing w:after="0" w:line="240" w:lineRule="auto"/>
      <w:jc w:val="both"/>
    </w:pPr>
    <w:rPr>
      <w:rFonts w:ascii="Calibri" w:hAnsi="Calibri" w:cs="Calibri"/>
      <w:color w:val="000000" w:themeColor="text1"/>
      <w:szCs w:val="22"/>
    </w:rPr>
  </w:style>
  <w:style w:type="character" w:customStyle="1" w:styleId="diasCar">
    <w:name w:val="dias Car"/>
    <w:basedOn w:val="subtitulosCar"/>
    <w:link w:val="dias"/>
    <w:rsid w:val="00EB2413"/>
    <w:rPr>
      <w:rFonts w:ascii="Calibri" w:hAnsi="Calibri" w:cs="Calibri"/>
      <w:b/>
      <w:bCs/>
      <w:caps/>
      <w:color w:val="000000" w:themeColor="text1"/>
      <w:sz w:val="24"/>
      <w:szCs w:val="24"/>
    </w:rPr>
  </w:style>
  <w:style w:type="table" w:styleId="Tablaconcuadrcula">
    <w:name w:val="Table Grid"/>
    <w:basedOn w:val="Tablanormal"/>
    <w:uiPriority w:val="3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753085"/>
    <w:rPr>
      <w:rFonts w:ascii="Calibri" w:hAnsi="Calibri" w:cs="Calibri"/>
      <w:color w:val="000000" w:themeColor="text1"/>
      <w:szCs w:val="22"/>
    </w:rPr>
  </w:style>
  <w:style w:type="paragraph" w:customStyle="1" w:styleId="vinetas">
    <w:name w:val="vinetas"/>
    <w:basedOn w:val="Prrafodelista"/>
    <w:link w:val="vinetasCar"/>
    <w:qFormat/>
    <w:rsid w:val="00F071B8"/>
    <w:pPr>
      <w:numPr>
        <w:numId w:val="11"/>
      </w:numPr>
      <w:spacing w:line="0" w:lineRule="atLeast"/>
    </w:pPr>
    <w:rPr>
      <w:rFonts w:cs="Calibri"/>
      <w:szCs w:val="22"/>
    </w:rPr>
  </w:style>
  <w:style w:type="paragraph" w:customStyle="1" w:styleId="tituloprograma">
    <w:name w:val="titulo programa"/>
    <w:basedOn w:val="Normal"/>
    <w:link w:val="tituloprogramaCar"/>
    <w:qFormat/>
    <w:rsid w:val="00670641"/>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F071B8"/>
    <w:rPr>
      <w:rFonts w:ascii="Calibri" w:hAnsi="Calibri" w:cs="Calibri"/>
      <w:color w:val="000000" w:themeColor="text1"/>
      <w:szCs w:val="22"/>
    </w:rPr>
  </w:style>
  <w:style w:type="paragraph" w:customStyle="1" w:styleId="subtituloprograma">
    <w:name w:val="subtitulo programa"/>
    <w:basedOn w:val="dias"/>
    <w:link w:val="subtituloprogramaCar"/>
    <w:qFormat/>
    <w:rsid w:val="003C113F"/>
    <w:pPr>
      <w:jc w:val="center"/>
    </w:pPr>
    <w:rPr>
      <w:caps w:val="0"/>
      <w:sz w:val="40"/>
      <w:szCs w:val="40"/>
    </w:rPr>
  </w:style>
  <w:style w:type="character" w:customStyle="1" w:styleId="tituloprogramaCar">
    <w:name w:val="titulo programa Car"/>
    <w:basedOn w:val="Fuentedeprrafopredeter"/>
    <w:link w:val="tituloprograma"/>
    <w:rsid w:val="00670641"/>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3C113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semiHidden/>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Default">
    <w:name w:val="Default"/>
    <w:rsid w:val="00B013BB"/>
    <w:pPr>
      <w:autoSpaceDE w:val="0"/>
      <w:autoSpaceDN w:val="0"/>
      <w:adjustRightInd w:val="0"/>
      <w:spacing w:after="0" w:line="240" w:lineRule="auto"/>
    </w:pPr>
    <w:rPr>
      <w:rFonts w:ascii="Tahoma" w:hAnsi="Tahoma" w:cs="Tahoma"/>
      <w:color w:val="000000"/>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64388592">
      <w:bodyDiv w:val="1"/>
      <w:marLeft w:val="0"/>
      <w:marRight w:val="0"/>
      <w:marTop w:val="0"/>
      <w:marBottom w:val="0"/>
      <w:divBdr>
        <w:top w:val="none" w:sz="0" w:space="0" w:color="auto"/>
        <w:left w:val="none" w:sz="0" w:space="0" w:color="auto"/>
        <w:bottom w:val="none" w:sz="0" w:space="0" w:color="auto"/>
        <w:right w:val="none" w:sz="0" w:space="0" w:color="auto"/>
      </w:divBdr>
    </w:div>
    <w:div w:id="295108826">
      <w:bodyDiv w:val="1"/>
      <w:marLeft w:val="0"/>
      <w:marRight w:val="0"/>
      <w:marTop w:val="0"/>
      <w:marBottom w:val="0"/>
      <w:divBdr>
        <w:top w:val="none" w:sz="0" w:space="0" w:color="auto"/>
        <w:left w:val="none" w:sz="0" w:space="0" w:color="auto"/>
        <w:bottom w:val="none" w:sz="0" w:space="0" w:color="auto"/>
        <w:right w:val="none" w:sz="0" w:space="0" w:color="auto"/>
      </w:divBdr>
    </w:div>
    <w:div w:id="298537069">
      <w:bodyDiv w:val="1"/>
      <w:marLeft w:val="0"/>
      <w:marRight w:val="0"/>
      <w:marTop w:val="0"/>
      <w:marBottom w:val="0"/>
      <w:divBdr>
        <w:top w:val="none" w:sz="0" w:space="0" w:color="auto"/>
        <w:left w:val="none" w:sz="0" w:space="0" w:color="auto"/>
        <w:bottom w:val="none" w:sz="0" w:space="0" w:color="auto"/>
        <w:right w:val="none" w:sz="0" w:space="0" w:color="auto"/>
      </w:divBdr>
    </w:div>
    <w:div w:id="400756187">
      <w:bodyDiv w:val="1"/>
      <w:marLeft w:val="0"/>
      <w:marRight w:val="0"/>
      <w:marTop w:val="0"/>
      <w:marBottom w:val="0"/>
      <w:divBdr>
        <w:top w:val="none" w:sz="0" w:space="0" w:color="auto"/>
        <w:left w:val="none" w:sz="0" w:space="0" w:color="auto"/>
        <w:bottom w:val="none" w:sz="0" w:space="0" w:color="auto"/>
        <w:right w:val="none" w:sz="0" w:space="0" w:color="auto"/>
      </w:divBdr>
    </w:div>
    <w:div w:id="432438373">
      <w:bodyDiv w:val="1"/>
      <w:marLeft w:val="0"/>
      <w:marRight w:val="0"/>
      <w:marTop w:val="0"/>
      <w:marBottom w:val="0"/>
      <w:divBdr>
        <w:top w:val="none" w:sz="0" w:space="0" w:color="auto"/>
        <w:left w:val="none" w:sz="0" w:space="0" w:color="auto"/>
        <w:bottom w:val="none" w:sz="0" w:space="0" w:color="auto"/>
        <w:right w:val="none" w:sz="0" w:space="0" w:color="auto"/>
      </w:divBdr>
    </w:div>
    <w:div w:id="637733388">
      <w:bodyDiv w:val="1"/>
      <w:marLeft w:val="0"/>
      <w:marRight w:val="0"/>
      <w:marTop w:val="0"/>
      <w:marBottom w:val="0"/>
      <w:divBdr>
        <w:top w:val="none" w:sz="0" w:space="0" w:color="auto"/>
        <w:left w:val="none" w:sz="0" w:space="0" w:color="auto"/>
        <w:bottom w:val="none" w:sz="0" w:space="0" w:color="auto"/>
        <w:right w:val="none" w:sz="0" w:space="0" w:color="auto"/>
      </w:divBdr>
    </w:div>
    <w:div w:id="687756212">
      <w:bodyDiv w:val="1"/>
      <w:marLeft w:val="0"/>
      <w:marRight w:val="0"/>
      <w:marTop w:val="0"/>
      <w:marBottom w:val="0"/>
      <w:divBdr>
        <w:top w:val="none" w:sz="0" w:space="0" w:color="auto"/>
        <w:left w:val="none" w:sz="0" w:space="0" w:color="auto"/>
        <w:bottom w:val="none" w:sz="0" w:space="0" w:color="auto"/>
        <w:right w:val="none" w:sz="0" w:space="0" w:color="auto"/>
      </w:divBdr>
    </w:div>
    <w:div w:id="754862070">
      <w:bodyDiv w:val="1"/>
      <w:marLeft w:val="0"/>
      <w:marRight w:val="0"/>
      <w:marTop w:val="0"/>
      <w:marBottom w:val="0"/>
      <w:divBdr>
        <w:top w:val="none" w:sz="0" w:space="0" w:color="auto"/>
        <w:left w:val="none" w:sz="0" w:space="0" w:color="auto"/>
        <w:bottom w:val="none" w:sz="0" w:space="0" w:color="auto"/>
        <w:right w:val="none" w:sz="0" w:space="0" w:color="auto"/>
      </w:divBdr>
    </w:div>
    <w:div w:id="807745369">
      <w:bodyDiv w:val="1"/>
      <w:marLeft w:val="0"/>
      <w:marRight w:val="0"/>
      <w:marTop w:val="0"/>
      <w:marBottom w:val="0"/>
      <w:divBdr>
        <w:top w:val="none" w:sz="0" w:space="0" w:color="auto"/>
        <w:left w:val="none" w:sz="0" w:space="0" w:color="auto"/>
        <w:bottom w:val="none" w:sz="0" w:space="0" w:color="auto"/>
        <w:right w:val="none" w:sz="0" w:space="0" w:color="auto"/>
      </w:divBdr>
    </w:div>
    <w:div w:id="895512144">
      <w:bodyDiv w:val="1"/>
      <w:marLeft w:val="0"/>
      <w:marRight w:val="0"/>
      <w:marTop w:val="0"/>
      <w:marBottom w:val="0"/>
      <w:divBdr>
        <w:top w:val="none" w:sz="0" w:space="0" w:color="auto"/>
        <w:left w:val="none" w:sz="0" w:space="0" w:color="auto"/>
        <w:bottom w:val="none" w:sz="0" w:space="0" w:color="auto"/>
        <w:right w:val="none" w:sz="0" w:space="0" w:color="auto"/>
      </w:divBdr>
    </w:div>
    <w:div w:id="975791528">
      <w:bodyDiv w:val="1"/>
      <w:marLeft w:val="0"/>
      <w:marRight w:val="0"/>
      <w:marTop w:val="0"/>
      <w:marBottom w:val="0"/>
      <w:divBdr>
        <w:top w:val="none" w:sz="0" w:space="0" w:color="auto"/>
        <w:left w:val="none" w:sz="0" w:space="0" w:color="auto"/>
        <w:bottom w:val="none" w:sz="0" w:space="0" w:color="auto"/>
        <w:right w:val="none" w:sz="0" w:space="0" w:color="auto"/>
      </w:divBdr>
    </w:div>
    <w:div w:id="1030255676">
      <w:bodyDiv w:val="1"/>
      <w:marLeft w:val="0"/>
      <w:marRight w:val="0"/>
      <w:marTop w:val="0"/>
      <w:marBottom w:val="0"/>
      <w:divBdr>
        <w:top w:val="none" w:sz="0" w:space="0" w:color="auto"/>
        <w:left w:val="none" w:sz="0" w:space="0" w:color="auto"/>
        <w:bottom w:val="none" w:sz="0" w:space="0" w:color="auto"/>
        <w:right w:val="none" w:sz="0" w:space="0" w:color="auto"/>
      </w:divBdr>
    </w:div>
    <w:div w:id="1146438927">
      <w:bodyDiv w:val="1"/>
      <w:marLeft w:val="0"/>
      <w:marRight w:val="0"/>
      <w:marTop w:val="0"/>
      <w:marBottom w:val="0"/>
      <w:divBdr>
        <w:top w:val="none" w:sz="0" w:space="0" w:color="auto"/>
        <w:left w:val="none" w:sz="0" w:space="0" w:color="auto"/>
        <w:bottom w:val="none" w:sz="0" w:space="0" w:color="auto"/>
        <w:right w:val="none" w:sz="0" w:space="0" w:color="auto"/>
      </w:divBdr>
    </w:div>
    <w:div w:id="1285118728">
      <w:bodyDiv w:val="1"/>
      <w:marLeft w:val="0"/>
      <w:marRight w:val="0"/>
      <w:marTop w:val="0"/>
      <w:marBottom w:val="0"/>
      <w:divBdr>
        <w:top w:val="none" w:sz="0" w:space="0" w:color="auto"/>
        <w:left w:val="none" w:sz="0" w:space="0" w:color="auto"/>
        <w:bottom w:val="none" w:sz="0" w:space="0" w:color="auto"/>
        <w:right w:val="none" w:sz="0" w:space="0" w:color="auto"/>
      </w:divBdr>
    </w:div>
    <w:div w:id="1356346929">
      <w:bodyDiv w:val="1"/>
      <w:marLeft w:val="0"/>
      <w:marRight w:val="0"/>
      <w:marTop w:val="0"/>
      <w:marBottom w:val="0"/>
      <w:divBdr>
        <w:top w:val="none" w:sz="0" w:space="0" w:color="auto"/>
        <w:left w:val="none" w:sz="0" w:space="0" w:color="auto"/>
        <w:bottom w:val="none" w:sz="0" w:space="0" w:color="auto"/>
        <w:right w:val="none" w:sz="0" w:space="0" w:color="auto"/>
      </w:divBdr>
    </w:div>
    <w:div w:id="1364479618">
      <w:bodyDiv w:val="1"/>
      <w:marLeft w:val="0"/>
      <w:marRight w:val="0"/>
      <w:marTop w:val="0"/>
      <w:marBottom w:val="0"/>
      <w:divBdr>
        <w:top w:val="none" w:sz="0" w:space="0" w:color="auto"/>
        <w:left w:val="none" w:sz="0" w:space="0" w:color="auto"/>
        <w:bottom w:val="none" w:sz="0" w:space="0" w:color="auto"/>
        <w:right w:val="none" w:sz="0" w:space="0" w:color="auto"/>
      </w:divBdr>
    </w:div>
    <w:div w:id="1514539024">
      <w:bodyDiv w:val="1"/>
      <w:marLeft w:val="0"/>
      <w:marRight w:val="0"/>
      <w:marTop w:val="0"/>
      <w:marBottom w:val="0"/>
      <w:divBdr>
        <w:top w:val="none" w:sz="0" w:space="0" w:color="auto"/>
        <w:left w:val="none" w:sz="0" w:space="0" w:color="auto"/>
        <w:bottom w:val="none" w:sz="0" w:space="0" w:color="auto"/>
        <w:right w:val="none" w:sz="0" w:space="0" w:color="auto"/>
      </w:divBdr>
    </w:div>
    <w:div w:id="1607228290">
      <w:bodyDiv w:val="1"/>
      <w:marLeft w:val="0"/>
      <w:marRight w:val="0"/>
      <w:marTop w:val="0"/>
      <w:marBottom w:val="0"/>
      <w:divBdr>
        <w:top w:val="none" w:sz="0" w:space="0" w:color="auto"/>
        <w:left w:val="none" w:sz="0" w:space="0" w:color="auto"/>
        <w:bottom w:val="none" w:sz="0" w:space="0" w:color="auto"/>
        <w:right w:val="none" w:sz="0" w:space="0" w:color="auto"/>
      </w:divBdr>
    </w:div>
    <w:div w:id="1633167121">
      <w:bodyDiv w:val="1"/>
      <w:marLeft w:val="0"/>
      <w:marRight w:val="0"/>
      <w:marTop w:val="0"/>
      <w:marBottom w:val="0"/>
      <w:divBdr>
        <w:top w:val="none" w:sz="0" w:space="0" w:color="auto"/>
        <w:left w:val="none" w:sz="0" w:space="0" w:color="auto"/>
        <w:bottom w:val="none" w:sz="0" w:space="0" w:color="auto"/>
        <w:right w:val="none" w:sz="0" w:space="0" w:color="auto"/>
      </w:divBdr>
    </w:div>
    <w:div w:id="1662004121">
      <w:bodyDiv w:val="1"/>
      <w:marLeft w:val="0"/>
      <w:marRight w:val="0"/>
      <w:marTop w:val="0"/>
      <w:marBottom w:val="0"/>
      <w:divBdr>
        <w:top w:val="none" w:sz="0" w:space="0" w:color="auto"/>
        <w:left w:val="none" w:sz="0" w:space="0" w:color="auto"/>
        <w:bottom w:val="none" w:sz="0" w:space="0" w:color="auto"/>
        <w:right w:val="none" w:sz="0" w:space="0" w:color="auto"/>
      </w:divBdr>
    </w:div>
    <w:div w:id="1857841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llreps.com" TargetMode="External"/><Relationship Id="rId18" Type="http://schemas.openxmlformats.org/officeDocument/2006/relationships/hyperlink" Target="http://www.allreps.com" TargetMode="External"/><Relationship Id="rId3" Type="http://schemas.openxmlformats.org/officeDocument/2006/relationships/styles" Target="styles.xml"/><Relationship Id="rId21" Type="http://schemas.openxmlformats.org/officeDocument/2006/relationships/hyperlink" Target="http://www.allrepsreceptivo.com" TargetMode="External"/><Relationship Id="rId7" Type="http://schemas.openxmlformats.org/officeDocument/2006/relationships/endnotes" Target="endnotes.xml"/><Relationship Id="rId12" Type="http://schemas.openxmlformats.org/officeDocument/2006/relationships/hyperlink" Target="mailto:asesor3@allreps.com" TargetMode="External"/><Relationship Id="rId17" Type="http://schemas.openxmlformats.org/officeDocument/2006/relationships/hyperlink" Target="http://www.allrepsreceptivo.com" TargetMode="External"/><Relationship Id="rId2" Type="http://schemas.openxmlformats.org/officeDocument/2006/relationships/numbering" Target="numbering.xml"/><Relationship Id="rId16" Type="http://schemas.openxmlformats.org/officeDocument/2006/relationships/hyperlink" Target="http://www.allreps.com" TargetMode="External"/><Relationship Id="rId20" Type="http://schemas.openxmlformats.org/officeDocument/2006/relationships/hyperlink" Target="http://www.allrep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sesor1@allreps.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llrepsreceptivo.com" TargetMode="External"/><Relationship Id="rId23" Type="http://schemas.openxmlformats.org/officeDocument/2006/relationships/fontTable" Target="fontTable.xml"/><Relationship Id="rId10" Type="http://schemas.openxmlformats.org/officeDocument/2006/relationships/hyperlink" Target="http://www.allreps.com" TargetMode="External"/><Relationship Id="rId19" Type="http://schemas.openxmlformats.org/officeDocument/2006/relationships/hyperlink" Target="http://www.allrepsreceptivo.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llreps.com" TargetMode="External"/><Relationship Id="rId22" Type="http://schemas.openxmlformats.org/officeDocument/2006/relationships/footer" Target="footer1.xm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BC74C-9A9D-45A8-BDC4-47920588B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7489</Words>
  <Characters>41195</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3</cp:revision>
  <dcterms:created xsi:type="dcterms:W3CDTF">2023-12-19T18:01:00Z</dcterms:created>
  <dcterms:modified xsi:type="dcterms:W3CDTF">2023-12-20T17:07:00Z</dcterms:modified>
</cp:coreProperties>
</file>