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307E485" w:rsidR="00E55860" w:rsidRDefault="007D1C75" w:rsidP="00AE334A">
            <w:pPr>
              <w:jc w:val="center"/>
              <w:rPr>
                <w:b/>
                <w:color w:val="FFFFFF" w:themeColor="background1"/>
                <w:sz w:val="64"/>
                <w:szCs w:val="64"/>
              </w:rPr>
            </w:pPr>
            <w:r>
              <w:rPr>
                <w:b/>
                <w:color w:val="FFFFFF" w:themeColor="background1"/>
                <w:sz w:val="64"/>
                <w:szCs w:val="64"/>
              </w:rPr>
              <w:t>ALL</w:t>
            </w:r>
            <w:r w:rsidR="00F236C8" w:rsidRPr="00F236C8">
              <w:rPr>
                <w:b/>
                <w:color w:val="FFFFFF" w:themeColor="background1"/>
                <w:sz w:val="64"/>
                <w:szCs w:val="64"/>
              </w:rPr>
              <w:t xml:space="preserve">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041B69AC" w14:textId="7DDAC801" w:rsidR="00A053B8" w:rsidRPr="00ED1157" w:rsidRDefault="00A053B8" w:rsidP="00A053B8">
      <w:pPr>
        <w:pStyle w:val="tituloprograma"/>
        <w:rPr>
          <w:color w:val="1F3864"/>
          <w:sz w:val="40"/>
          <w:szCs w:val="40"/>
        </w:rPr>
      </w:pPr>
      <w:bookmarkStart w:id="0" w:name="_Hlk175301610"/>
      <w:r w:rsidRPr="00ED1157">
        <w:rPr>
          <w:color w:val="1F3864"/>
          <w:sz w:val="40"/>
          <w:szCs w:val="40"/>
        </w:rPr>
        <w:t xml:space="preserve">Desde COP </w:t>
      </w:r>
      <w:r w:rsidR="001D6E0E" w:rsidRPr="001D6E0E">
        <w:rPr>
          <w:color w:val="1F3864"/>
          <w:sz w:val="40"/>
          <w:szCs w:val="40"/>
        </w:rPr>
        <w:t>1</w:t>
      </w:r>
      <w:r w:rsidR="005F6BDB">
        <w:rPr>
          <w:color w:val="1F3864"/>
          <w:sz w:val="40"/>
          <w:szCs w:val="40"/>
        </w:rPr>
        <w:t>2.613.000</w:t>
      </w:r>
    </w:p>
    <w:p w14:paraId="2AB1AD20" w14:textId="00954358" w:rsidR="00A053B8" w:rsidRPr="00ED1157" w:rsidRDefault="00A053B8" w:rsidP="00A053B8">
      <w:pPr>
        <w:pStyle w:val="tituloprograma"/>
        <w:rPr>
          <w:color w:val="1F3864"/>
          <w:sz w:val="40"/>
          <w:szCs w:val="40"/>
        </w:rPr>
      </w:pPr>
      <w:r w:rsidRPr="00ED1157">
        <w:rPr>
          <w:color w:val="1F3864"/>
          <w:sz w:val="40"/>
          <w:szCs w:val="40"/>
        </w:rPr>
        <w:t xml:space="preserve">Desde USD </w:t>
      </w:r>
      <w:r w:rsidR="001D6E0E" w:rsidRPr="001D6E0E">
        <w:rPr>
          <w:color w:val="1F3864"/>
          <w:sz w:val="40"/>
          <w:szCs w:val="40"/>
        </w:rPr>
        <w:t>2.970</w:t>
      </w:r>
    </w:p>
    <w:p w14:paraId="7D4B5C98" w14:textId="77777777" w:rsidR="00A053B8" w:rsidRDefault="00A053B8" w:rsidP="00A053B8">
      <w:pPr>
        <w:pStyle w:val="dias"/>
        <w:jc w:val="center"/>
        <w:rPr>
          <w:caps w:val="0"/>
          <w:color w:val="1F3864"/>
          <w:sz w:val="32"/>
          <w:szCs w:val="32"/>
        </w:rPr>
      </w:pPr>
      <w:r w:rsidRPr="00ED1157">
        <w:rPr>
          <w:caps w:val="0"/>
          <w:color w:val="1F3864"/>
          <w:sz w:val="32"/>
          <w:szCs w:val="32"/>
        </w:rPr>
        <w:t>Precio por persona en acomodación Doble o Triple</w:t>
      </w:r>
    </w:p>
    <w:p w14:paraId="3F8C6B3E" w14:textId="77777777" w:rsidR="00433E28" w:rsidRPr="00ED1157" w:rsidRDefault="00433E28" w:rsidP="00A053B8">
      <w:pPr>
        <w:pStyle w:val="dias"/>
        <w:jc w:val="center"/>
        <w:rPr>
          <w:color w:val="1F3864"/>
          <w:sz w:val="32"/>
          <w:szCs w:val="32"/>
        </w:rPr>
      </w:pPr>
    </w:p>
    <w:p w14:paraId="5E32077A" w14:textId="0026B7BC" w:rsidR="00ED1157" w:rsidRDefault="00ED1157" w:rsidP="00ED1157">
      <w:pPr>
        <w:pStyle w:val="dias"/>
        <w:jc w:val="center"/>
        <w:rPr>
          <w:caps w:val="0"/>
          <w:color w:val="1F3864"/>
          <w:sz w:val="40"/>
          <w:szCs w:val="40"/>
        </w:rPr>
      </w:pPr>
      <w:bookmarkStart w:id="1" w:name="_Hlk175301577"/>
      <w:r>
        <w:rPr>
          <w:caps w:val="0"/>
          <w:color w:val="1F3864"/>
          <w:sz w:val="40"/>
          <w:szCs w:val="40"/>
        </w:rPr>
        <w:t xml:space="preserve">Visitando: </w:t>
      </w:r>
      <w:r w:rsidR="00163082" w:rsidRPr="00163082">
        <w:rPr>
          <w:caps w:val="0"/>
          <w:color w:val="1F3864"/>
          <w:sz w:val="40"/>
          <w:szCs w:val="40"/>
        </w:rPr>
        <w:t xml:space="preserve">Blois, París, Lucerna, Zúrich, Verona, Venecia, Florencia, Roma, Pisa, Niza, Barcelona, Zaragoza, Madrid   </w:t>
      </w:r>
    </w:p>
    <w:bookmarkEnd w:id="1"/>
    <w:p w14:paraId="419A34AA" w14:textId="77777777" w:rsidR="00A053B8" w:rsidRDefault="00A053B8" w:rsidP="00A053B8">
      <w:pPr>
        <w:pStyle w:val="tituloprograma"/>
        <w:rPr>
          <w:color w:val="1F3864"/>
          <w:sz w:val="40"/>
          <w:szCs w:val="40"/>
        </w:rPr>
      </w:pPr>
    </w:p>
    <w:p w14:paraId="6C116D69" w14:textId="4CA8E6DF" w:rsidR="00A053B8" w:rsidRPr="00A053B8" w:rsidRDefault="007D1C75" w:rsidP="00A053B8">
      <w:pPr>
        <w:pStyle w:val="tituloprograma"/>
        <w:rPr>
          <w:color w:val="1F3864"/>
          <w:sz w:val="40"/>
          <w:szCs w:val="40"/>
        </w:rPr>
      </w:pPr>
      <w:r>
        <w:rPr>
          <w:color w:val="1F3864"/>
          <w:sz w:val="40"/>
          <w:szCs w:val="40"/>
        </w:rPr>
        <w:t>17</w:t>
      </w:r>
      <w:r w:rsidR="00A053B8" w:rsidRPr="00A053B8">
        <w:rPr>
          <w:color w:val="1F3864"/>
          <w:sz w:val="40"/>
          <w:szCs w:val="40"/>
        </w:rPr>
        <w:t xml:space="preserve"> D</w:t>
      </w:r>
      <w:r w:rsidR="00A053B8">
        <w:rPr>
          <w:color w:val="1F3864"/>
          <w:sz w:val="40"/>
          <w:szCs w:val="40"/>
        </w:rPr>
        <w:t>Í</w:t>
      </w:r>
      <w:r w:rsidR="00A053B8" w:rsidRPr="00A053B8">
        <w:rPr>
          <w:color w:val="1F3864"/>
          <w:sz w:val="40"/>
          <w:szCs w:val="40"/>
        </w:rPr>
        <w:t xml:space="preserve">AS </w:t>
      </w:r>
    </w:p>
    <w:p w14:paraId="274CF2F0" w14:textId="77777777" w:rsidR="00ED1157" w:rsidRDefault="00ED1157" w:rsidP="009E4D64">
      <w:pPr>
        <w:pStyle w:val="tituloprograma"/>
        <w:rPr>
          <w:color w:val="1F3864"/>
          <w:sz w:val="48"/>
          <w:szCs w:val="48"/>
        </w:rPr>
      </w:pPr>
    </w:p>
    <w:p w14:paraId="3828BD2A" w14:textId="52AED003" w:rsidR="00ED1157" w:rsidRPr="00FA0550" w:rsidRDefault="00ED1157" w:rsidP="00ED1157">
      <w:pPr>
        <w:pStyle w:val="tituloprograma"/>
        <w:rPr>
          <w:color w:val="1F3864"/>
          <w:sz w:val="40"/>
          <w:szCs w:val="40"/>
        </w:rPr>
      </w:pPr>
      <w:r w:rsidRPr="00FA0550">
        <w:rPr>
          <w:color w:val="1F3864"/>
          <w:sz w:val="40"/>
          <w:szCs w:val="40"/>
        </w:rPr>
        <w:t xml:space="preserve">Incluye: Tiquetes aéreos con impuestos – </w:t>
      </w:r>
      <w:r>
        <w:rPr>
          <w:color w:val="1F3864"/>
          <w:sz w:val="40"/>
          <w:szCs w:val="40"/>
        </w:rPr>
        <w:t xml:space="preserve">traslados – </w:t>
      </w:r>
      <w:r w:rsidRPr="00FA0550">
        <w:rPr>
          <w:color w:val="1F3864"/>
          <w:sz w:val="40"/>
          <w:szCs w:val="40"/>
        </w:rPr>
        <w:t>alojamiento</w:t>
      </w:r>
      <w:r>
        <w:rPr>
          <w:color w:val="1F3864"/>
          <w:sz w:val="40"/>
          <w:szCs w:val="40"/>
        </w:rPr>
        <w:t xml:space="preserve"> </w:t>
      </w:r>
      <w:r w:rsidRPr="00FA0550">
        <w:rPr>
          <w:color w:val="1F3864"/>
          <w:sz w:val="40"/>
          <w:szCs w:val="40"/>
        </w:rPr>
        <w:t xml:space="preserve">– visitas – alimentación de acuerdo itinerario </w:t>
      </w:r>
    </w:p>
    <w:p w14:paraId="0DEDBE11" w14:textId="77777777" w:rsidR="00ED1157" w:rsidRPr="00FA0550" w:rsidRDefault="00ED1157" w:rsidP="00ED1157">
      <w:pPr>
        <w:pStyle w:val="dias"/>
        <w:rPr>
          <w:color w:val="1F3864"/>
        </w:rPr>
      </w:pPr>
    </w:p>
    <w:bookmarkEnd w:id="0"/>
    <w:p w14:paraId="56FD039E" w14:textId="77777777" w:rsidR="00784811" w:rsidRPr="00FA0550" w:rsidRDefault="00784811" w:rsidP="00FA0550">
      <w:pPr>
        <w:pStyle w:val="dias"/>
      </w:pPr>
    </w:p>
    <w:p w14:paraId="309EF0F6" w14:textId="7CEADAA0" w:rsidR="00F042B1" w:rsidRDefault="00ED1157" w:rsidP="00827B9B">
      <w:pPr>
        <w:pStyle w:val="dias"/>
        <w:spacing w:line="480" w:lineRule="auto"/>
        <w:jc w:val="center"/>
        <w:rPr>
          <w:caps w:val="0"/>
          <w:color w:val="1F3864"/>
          <w:sz w:val="40"/>
          <w:szCs w:val="40"/>
        </w:rPr>
      </w:pPr>
      <w:r w:rsidRPr="00ED1157">
        <w:rPr>
          <w:caps w:val="0"/>
          <w:color w:val="1F3864"/>
          <w:sz w:val="40"/>
          <w:szCs w:val="40"/>
        </w:rPr>
        <w:t>FECHAS DE VIAJE</w:t>
      </w:r>
      <w:r w:rsidR="009B188C">
        <w:rPr>
          <w:caps w:val="0"/>
          <w:color w:val="1F3864"/>
          <w:sz w:val="40"/>
          <w:szCs w:val="40"/>
        </w:rPr>
        <w:t xml:space="preserve"> 2026</w:t>
      </w:r>
    </w:p>
    <w:p w14:paraId="30197BAB" w14:textId="76E1F1E5" w:rsidR="00A053B8" w:rsidRDefault="00441FBE" w:rsidP="00827B9B">
      <w:pPr>
        <w:pStyle w:val="dias"/>
        <w:spacing w:before="0" w:line="480" w:lineRule="auto"/>
        <w:jc w:val="center"/>
        <w:rPr>
          <w:caps w:val="0"/>
          <w:color w:val="002060"/>
          <w:sz w:val="22"/>
          <w:szCs w:val="22"/>
        </w:rPr>
      </w:pPr>
      <w:r>
        <w:rPr>
          <w:caps w:val="0"/>
          <w:color w:val="002060"/>
          <w:sz w:val="22"/>
          <w:szCs w:val="22"/>
        </w:rPr>
        <w:t>2</w:t>
      </w:r>
      <w:r w:rsidR="00E45A53">
        <w:rPr>
          <w:caps w:val="0"/>
          <w:color w:val="002060"/>
          <w:sz w:val="22"/>
          <w:szCs w:val="22"/>
        </w:rPr>
        <w:t>0</w:t>
      </w:r>
      <w:r>
        <w:rPr>
          <w:caps w:val="0"/>
          <w:color w:val="002060"/>
          <w:sz w:val="22"/>
          <w:szCs w:val="22"/>
        </w:rPr>
        <w:t xml:space="preserve"> de marzo al </w:t>
      </w:r>
      <w:r w:rsidR="00E45A53">
        <w:rPr>
          <w:caps w:val="0"/>
          <w:color w:val="002060"/>
          <w:sz w:val="22"/>
          <w:szCs w:val="22"/>
        </w:rPr>
        <w:t>05 de abril</w:t>
      </w:r>
    </w:p>
    <w:p w14:paraId="036B8D8D" w14:textId="400CDEDB" w:rsidR="00441FBE" w:rsidRDefault="00E45A53" w:rsidP="00827B9B">
      <w:pPr>
        <w:pStyle w:val="dias"/>
        <w:spacing w:before="0" w:line="480" w:lineRule="auto"/>
        <w:jc w:val="center"/>
        <w:rPr>
          <w:caps w:val="0"/>
          <w:color w:val="002060"/>
          <w:sz w:val="22"/>
          <w:szCs w:val="22"/>
        </w:rPr>
      </w:pPr>
      <w:r>
        <w:rPr>
          <w:caps w:val="0"/>
          <w:color w:val="002060"/>
          <w:sz w:val="22"/>
          <w:szCs w:val="22"/>
        </w:rPr>
        <w:t>17 de abril</w:t>
      </w:r>
      <w:r w:rsidR="00441FBE">
        <w:rPr>
          <w:caps w:val="0"/>
          <w:color w:val="002060"/>
          <w:sz w:val="22"/>
          <w:szCs w:val="22"/>
        </w:rPr>
        <w:t xml:space="preserve"> al </w:t>
      </w:r>
      <w:r>
        <w:rPr>
          <w:caps w:val="0"/>
          <w:color w:val="002060"/>
          <w:sz w:val="22"/>
          <w:szCs w:val="22"/>
        </w:rPr>
        <w:t>03 de mayo</w:t>
      </w:r>
    </w:p>
    <w:p w14:paraId="60D98BD2" w14:textId="0FD7DC01" w:rsidR="00927904" w:rsidRDefault="00927904" w:rsidP="00827B9B">
      <w:pPr>
        <w:pStyle w:val="dias"/>
        <w:spacing w:before="0" w:line="480" w:lineRule="auto"/>
        <w:jc w:val="center"/>
        <w:rPr>
          <w:caps w:val="0"/>
          <w:color w:val="002060"/>
          <w:sz w:val="22"/>
          <w:szCs w:val="22"/>
        </w:rPr>
      </w:pPr>
      <w:r>
        <w:rPr>
          <w:caps w:val="0"/>
          <w:color w:val="002060"/>
          <w:sz w:val="22"/>
          <w:szCs w:val="22"/>
        </w:rPr>
        <w:t>15 de mayo al 31 de mayo</w:t>
      </w:r>
    </w:p>
    <w:p w14:paraId="4C653334" w14:textId="3B820E27" w:rsidR="00927904" w:rsidRDefault="00927904" w:rsidP="00827B9B">
      <w:pPr>
        <w:pStyle w:val="dias"/>
        <w:spacing w:before="0" w:line="480" w:lineRule="auto"/>
        <w:jc w:val="center"/>
        <w:rPr>
          <w:caps w:val="0"/>
          <w:color w:val="002060"/>
          <w:sz w:val="22"/>
          <w:szCs w:val="22"/>
        </w:rPr>
      </w:pPr>
      <w:r>
        <w:rPr>
          <w:caps w:val="0"/>
          <w:color w:val="002060"/>
          <w:sz w:val="22"/>
          <w:szCs w:val="22"/>
        </w:rPr>
        <w:t>12 de junio al 28 de junio</w:t>
      </w:r>
    </w:p>
    <w:p w14:paraId="2CD75B55" w14:textId="77777777" w:rsidR="00441FBE" w:rsidRDefault="00441FBE" w:rsidP="009B188C">
      <w:pPr>
        <w:pStyle w:val="dias"/>
        <w:spacing w:before="0" w:line="360" w:lineRule="auto"/>
        <w:jc w:val="center"/>
        <w:rPr>
          <w:caps w:val="0"/>
          <w:color w:val="002060"/>
          <w:sz w:val="22"/>
          <w:szCs w:val="22"/>
        </w:rPr>
      </w:pPr>
    </w:p>
    <w:p w14:paraId="71C45F5D" w14:textId="79BE4F16" w:rsidR="00246A2D" w:rsidRDefault="00C84365" w:rsidP="00246A2D">
      <w:pPr>
        <w:pStyle w:val="dias"/>
        <w:rPr>
          <w:caps w:val="0"/>
          <w:color w:val="1F3864"/>
          <w:sz w:val="28"/>
          <w:szCs w:val="28"/>
          <w:lang w:val="es-ES"/>
        </w:rPr>
      </w:pPr>
      <w:bookmarkStart w:id="2" w:name="_Hlk175903044"/>
      <w:r w:rsidRPr="000B73CD">
        <w:rPr>
          <w:caps w:val="0"/>
          <w:color w:val="1F3864"/>
          <w:sz w:val="28"/>
          <w:szCs w:val="28"/>
          <w:lang w:val="es-ES"/>
        </w:rPr>
        <w:lastRenderedPageBreak/>
        <w:t>INCLUYE</w:t>
      </w:r>
    </w:p>
    <w:bookmarkEnd w:id="2"/>
    <w:p w14:paraId="65597CD7" w14:textId="7087948B" w:rsidR="00341544" w:rsidRPr="00341544" w:rsidRDefault="00341544" w:rsidP="00341544">
      <w:pPr>
        <w:pStyle w:val="Prrafodelista"/>
        <w:numPr>
          <w:ilvl w:val="0"/>
          <w:numId w:val="46"/>
        </w:numPr>
        <w:spacing w:before="0" w:line="240" w:lineRule="auto"/>
      </w:pPr>
      <w:r>
        <w:t>T</w:t>
      </w:r>
      <w:r w:rsidRPr="00341544">
        <w:t xml:space="preserve">iquete aéreo en la ruta Bogotá – Madrid – Bogotá. </w:t>
      </w:r>
    </w:p>
    <w:p w14:paraId="589BBCC2" w14:textId="77777777" w:rsidR="00341544" w:rsidRPr="00341544" w:rsidRDefault="00341544" w:rsidP="00341544">
      <w:pPr>
        <w:pStyle w:val="Prrafodelista"/>
        <w:numPr>
          <w:ilvl w:val="0"/>
          <w:numId w:val="46"/>
        </w:numPr>
        <w:spacing w:before="0" w:line="240" w:lineRule="auto"/>
      </w:pPr>
      <w:r w:rsidRPr="00341544">
        <w:t xml:space="preserve">Impuestos del tiquete aéreo. </w:t>
      </w:r>
    </w:p>
    <w:p w14:paraId="0437588A" w14:textId="1A2F7BBD" w:rsidR="00341544" w:rsidRPr="00341544" w:rsidRDefault="00341544" w:rsidP="00341544">
      <w:pPr>
        <w:pStyle w:val="Prrafodelista"/>
        <w:numPr>
          <w:ilvl w:val="0"/>
          <w:numId w:val="46"/>
        </w:numPr>
        <w:spacing w:before="0" w:line="240" w:lineRule="auto"/>
      </w:pPr>
      <w:r w:rsidRPr="00341544">
        <w:t>Traslado aeropuerto – hotel – aeropuerto</w:t>
      </w:r>
      <w:r w:rsidR="001239B8" w:rsidRPr="001239B8">
        <w:t xml:space="preserve"> </w:t>
      </w:r>
      <w:r w:rsidR="001239B8" w:rsidRPr="001239B8">
        <w:t>donde indique el itinerario.</w:t>
      </w:r>
    </w:p>
    <w:p w14:paraId="3D8F6D6C" w14:textId="77777777" w:rsidR="00341544" w:rsidRPr="00341544" w:rsidRDefault="00341544" w:rsidP="00341544">
      <w:pPr>
        <w:pStyle w:val="Prrafodelista"/>
        <w:numPr>
          <w:ilvl w:val="0"/>
          <w:numId w:val="46"/>
        </w:numPr>
        <w:spacing w:before="0" w:line="240" w:lineRule="auto"/>
      </w:pPr>
      <w:r w:rsidRPr="00341544">
        <w:t xml:space="preserve">Transporte terrestre como lo indica el itinerario: Madrid – Burdeos – París – Zúrich – Venecia – Florencia – Roma – Niza – Barcelona – Madrid. </w:t>
      </w:r>
    </w:p>
    <w:p w14:paraId="503E221E" w14:textId="77777777" w:rsidR="00341544" w:rsidRPr="00341544" w:rsidRDefault="00341544" w:rsidP="00341544">
      <w:pPr>
        <w:pStyle w:val="Prrafodelista"/>
        <w:numPr>
          <w:ilvl w:val="0"/>
          <w:numId w:val="46"/>
        </w:numPr>
        <w:spacing w:before="0" w:line="240" w:lineRule="auto"/>
      </w:pPr>
      <w:r w:rsidRPr="00341544">
        <w:t xml:space="preserve">3 noches de alojamiento en Madrid. </w:t>
      </w:r>
    </w:p>
    <w:p w14:paraId="411B31D3" w14:textId="77777777" w:rsidR="00341544" w:rsidRPr="00341544" w:rsidRDefault="00341544" w:rsidP="00341544">
      <w:pPr>
        <w:pStyle w:val="Prrafodelista"/>
        <w:numPr>
          <w:ilvl w:val="0"/>
          <w:numId w:val="46"/>
        </w:numPr>
        <w:spacing w:before="0" w:line="240" w:lineRule="auto"/>
      </w:pPr>
      <w:r w:rsidRPr="00341544">
        <w:t xml:space="preserve">1 noche de alojamiento en Burdeos. </w:t>
      </w:r>
    </w:p>
    <w:p w14:paraId="53FCCBB0" w14:textId="77777777" w:rsidR="00341544" w:rsidRPr="00341544" w:rsidRDefault="00341544" w:rsidP="00341544">
      <w:pPr>
        <w:pStyle w:val="Prrafodelista"/>
        <w:numPr>
          <w:ilvl w:val="0"/>
          <w:numId w:val="46"/>
        </w:numPr>
        <w:spacing w:before="0" w:line="240" w:lineRule="auto"/>
      </w:pPr>
      <w:r w:rsidRPr="00341544">
        <w:t xml:space="preserve">3 noches de alojamiento en París. </w:t>
      </w:r>
    </w:p>
    <w:p w14:paraId="53407BB5" w14:textId="77777777" w:rsidR="00341544" w:rsidRPr="00341544" w:rsidRDefault="00341544" w:rsidP="00341544">
      <w:pPr>
        <w:pStyle w:val="Prrafodelista"/>
        <w:numPr>
          <w:ilvl w:val="0"/>
          <w:numId w:val="46"/>
        </w:numPr>
        <w:spacing w:before="0" w:line="240" w:lineRule="auto"/>
      </w:pPr>
      <w:r w:rsidRPr="00341544">
        <w:t xml:space="preserve">1 noche de alojamiento en Zúrich. </w:t>
      </w:r>
    </w:p>
    <w:p w14:paraId="23C12FE5" w14:textId="77777777" w:rsidR="00341544" w:rsidRPr="00341544" w:rsidRDefault="00341544" w:rsidP="00341544">
      <w:pPr>
        <w:pStyle w:val="Prrafodelista"/>
        <w:numPr>
          <w:ilvl w:val="0"/>
          <w:numId w:val="46"/>
        </w:numPr>
        <w:spacing w:before="0" w:line="240" w:lineRule="auto"/>
      </w:pPr>
      <w:r w:rsidRPr="00341544">
        <w:t xml:space="preserve">1 noche de alojamiento en Venecia. </w:t>
      </w:r>
    </w:p>
    <w:p w14:paraId="3BCEAECA" w14:textId="77777777" w:rsidR="00341544" w:rsidRPr="00341544" w:rsidRDefault="00341544" w:rsidP="00341544">
      <w:pPr>
        <w:pStyle w:val="Prrafodelista"/>
        <w:numPr>
          <w:ilvl w:val="0"/>
          <w:numId w:val="46"/>
        </w:numPr>
        <w:spacing w:before="0" w:line="240" w:lineRule="auto"/>
      </w:pPr>
      <w:r w:rsidRPr="00341544">
        <w:t xml:space="preserve">1 noche de alojamiento en Florencia. </w:t>
      </w:r>
    </w:p>
    <w:p w14:paraId="3E77F8FB" w14:textId="77777777" w:rsidR="00341544" w:rsidRPr="00341544" w:rsidRDefault="00341544" w:rsidP="00341544">
      <w:pPr>
        <w:pStyle w:val="Prrafodelista"/>
        <w:numPr>
          <w:ilvl w:val="0"/>
          <w:numId w:val="46"/>
        </w:numPr>
        <w:spacing w:before="0" w:line="240" w:lineRule="auto"/>
      </w:pPr>
      <w:r w:rsidRPr="00341544">
        <w:t xml:space="preserve">3 noches de alojamiento en Roma. </w:t>
      </w:r>
    </w:p>
    <w:p w14:paraId="22452B9D" w14:textId="77777777" w:rsidR="00341544" w:rsidRPr="00341544" w:rsidRDefault="00341544" w:rsidP="00341544">
      <w:pPr>
        <w:pStyle w:val="Prrafodelista"/>
        <w:numPr>
          <w:ilvl w:val="0"/>
          <w:numId w:val="46"/>
        </w:numPr>
        <w:spacing w:before="0" w:line="240" w:lineRule="auto"/>
      </w:pPr>
      <w:r w:rsidRPr="00341544">
        <w:t xml:space="preserve">1 noche de alojamiento en la Costa Azul. </w:t>
      </w:r>
    </w:p>
    <w:p w14:paraId="67889606" w14:textId="77777777" w:rsidR="00341544" w:rsidRPr="00341544" w:rsidRDefault="00341544" w:rsidP="00341544">
      <w:pPr>
        <w:pStyle w:val="Prrafodelista"/>
        <w:numPr>
          <w:ilvl w:val="0"/>
          <w:numId w:val="46"/>
        </w:numPr>
        <w:spacing w:before="0" w:line="240" w:lineRule="auto"/>
      </w:pPr>
      <w:r w:rsidRPr="00341544">
        <w:t xml:space="preserve">1 noche de alojamiento en Barcelona. </w:t>
      </w:r>
    </w:p>
    <w:p w14:paraId="095EFFC1" w14:textId="77777777" w:rsidR="00341544" w:rsidRPr="00341544" w:rsidRDefault="00341544" w:rsidP="00341544">
      <w:pPr>
        <w:pStyle w:val="Prrafodelista"/>
        <w:numPr>
          <w:ilvl w:val="0"/>
          <w:numId w:val="46"/>
        </w:numPr>
        <w:spacing w:before="0" w:line="240" w:lineRule="auto"/>
      </w:pPr>
      <w:r w:rsidRPr="00341544">
        <w:t xml:space="preserve">Desayuno diario. </w:t>
      </w:r>
    </w:p>
    <w:p w14:paraId="63EF40F5" w14:textId="77777777" w:rsidR="00341544" w:rsidRPr="00341544" w:rsidRDefault="00341544" w:rsidP="00341544">
      <w:pPr>
        <w:pStyle w:val="Prrafodelista"/>
        <w:numPr>
          <w:ilvl w:val="0"/>
          <w:numId w:val="46"/>
        </w:numPr>
        <w:spacing w:before="0" w:line="240" w:lineRule="auto"/>
      </w:pPr>
      <w:r w:rsidRPr="00341544">
        <w:t xml:space="preserve">Acompañamiento de un guía durante todo el recorrido del autobús. </w:t>
      </w:r>
    </w:p>
    <w:p w14:paraId="362E0083" w14:textId="77777777" w:rsidR="00341544" w:rsidRPr="00341544" w:rsidRDefault="00341544" w:rsidP="00341544">
      <w:pPr>
        <w:pStyle w:val="Prrafodelista"/>
        <w:numPr>
          <w:ilvl w:val="0"/>
          <w:numId w:val="46"/>
        </w:numPr>
        <w:spacing w:before="0" w:line="240" w:lineRule="auto"/>
      </w:pPr>
      <w:r w:rsidRPr="00341544">
        <w:t xml:space="preserve">Transporte en autobús de turismo no exclusivo de All Reps. </w:t>
      </w:r>
    </w:p>
    <w:p w14:paraId="4CEC2359" w14:textId="14E2CC67" w:rsidR="00341544" w:rsidRPr="00341544" w:rsidRDefault="00341544" w:rsidP="00341544">
      <w:pPr>
        <w:pStyle w:val="Prrafodelista"/>
        <w:numPr>
          <w:ilvl w:val="0"/>
          <w:numId w:val="46"/>
        </w:numPr>
        <w:spacing w:before="0" w:line="240" w:lineRule="auto"/>
      </w:pPr>
      <w:r w:rsidRPr="00341544">
        <w:t xml:space="preserve">Visitas en Madrid, París, Florencia y Roma.  </w:t>
      </w:r>
    </w:p>
    <w:p w14:paraId="2F17D31B" w14:textId="77777777" w:rsidR="00341544" w:rsidRPr="00341544" w:rsidRDefault="00341544" w:rsidP="00341544">
      <w:pPr>
        <w:pStyle w:val="Prrafodelista"/>
        <w:numPr>
          <w:ilvl w:val="0"/>
          <w:numId w:val="46"/>
        </w:numPr>
        <w:spacing w:before="0" w:line="240" w:lineRule="auto"/>
      </w:pPr>
      <w:r w:rsidRPr="00341544">
        <w:t xml:space="preserve">Seguro turístico durante el recorrido por Europa, este es ofrecido por el corresponsal en destino. </w:t>
      </w:r>
    </w:p>
    <w:p w14:paraId="1D4550AD" w14:textId="77777777" w:rsidR="00341544" w:rsidRPr="00341544" w:rsidRDefault="00341544" w:rsidP="00341544">
      <w:pPr>
        <w:pStyle w:val="Prrafodelista"/>
        <w:numPr>
          <w:ilvl w:val="0"/>
          <w:numId w:val="46"/>
        </w:numPr>
        <w:spacing w:before="0" w:line="240" w:lineRule="auto"/>
      </w:pPr>
      <w:r w:rsidRPr="00341544">
        <w:t xml:space="preserve">Impuestos hoteleros. </w:t>
      </w:r>
    </w:p>
    <w:p w14:paraId="4CA27292" w14:textId="3B934EDD" w:rsidR="00BC4AC2" w:rsidRDefault="00BC4AC2" w:rsidP="00341544">
      <w:pPr>
        <w:pStyle w:val="dias"/>
        <w:rPr>
          <w:caps w:val="0"/>
          <w:color w:val="1F3864"/>
          <w:sz w:val="28"/>
          <w:szCs w:val="28"/>
        </w:rPr>
      </w:pPr>
      <w:r w:rsidRPr="00BC4AC2">
        <w:rPr>
          <w:caps w:val="0"/>
          <w:color w:val="1F3864"/>
          <w:sz w:val="28"/>
          <w:szCs w:val="28"/>
        </w:rPr>
        <w:t>NO INCLUYE</w:t>
      </w:r>
    </w:p>
    <w:p w14:paraId="69601857" w14:textId="77777777" w:rsidR="00617F05" w:rsidRPr="001D433C" w:rsidRDefault="00617F05" w:rsidP="00617F05">
      <w:pPr>
        <w:pStyle w:val="vinetas"/>
        <w:jc w:val="both"/>
      </w:pPr>
      <w:r w:rsidRPr="001D433C">
        <w:t>Servicios no descritos en el programa.</w:t>
      </w:r>
    </w:p>
    <w:p w14:paraId="2692AD81" w14:textId="77777777" w:rsidR="00617F05" w:rsidRPr="001D433C" w:rsidRDefault="00617F05" w:rsidP="00617F05">
      <w:pPr>
        <w:pStyle w:val="vinetas"/>
        <w:jc w:val="both"/>
      </w:pPr>
      <w:r w:rsidRPr="001D433C">
        <w:t>Bebidas con las comidas.</w:t>
      </w:r>
    </w:p>
    <w:p w14:paraId="6416F6EB" w14:textId="77777777" w:rsidR="00617F05" w:rsidRPr="001D433C" w:rsidRDefault="00617F05" w:rsidP="00617F05">
      <w:pPr>
        <w:pStyle w:val="vinetas"/>
        <w:jc w:val="both"/>
      </w:pPr>
      <w:r w:rsidRPr="001D433C">
        <w:t xml:space="preserve">Tiquetes aéreos desde otras ciudades de Colombia. </w:t>
      </w:r>
    </w:p>
    <w:p w14:paraId="600B7308" w14:textId="77777777" w:rsidR="00617F05" w:rsidRPr="003C1E4A" w:rsidRDefault="00617F05" w:rsidP="00617F05">
      <w:pPr>
        <w:pStyle w:val="vinetas"/>
        <w:jc w:val="both"/>
      </w:pPr>
      <w:r w:rsidRPr="003C1E4A">
        <w:t xml:space="preserve">Excursiones o tours opcionales ofrecidos por el operador en lugares de destino* </w:t>
      </w:r>
    </w:p>
    <w:p w14:paraId="3248D5B2" w14:textId="77777777" w:rsidR="00617F05" w:rsidRPr="003C1E4A" w:rsidRDefault="00617F05" w:rsidP="00617F05">
      <w:pPr>
        <w:pStyle w:val="vinetas"/>
        <w:jc w:val="both"/>
      </w:pPr>
      <w:r w:rsidRPr="003C1E4A">
        <w:t>Alimentación no estipulada en los itinerarios.</w:t>
      </w:r>
    </w:p>
    <w:p w14:paraId="2F3AD4B3" w14:textId="77777777" w:rsidR="00617F05" w:rsidRPr="003C1E4A" w:rsidRDefault="00617F05" w:rsidP="00617F05">
      <w:pPr>
        <w:pStyle w:val="vinetas"/>
        <w:jc w:val="both"/>
      </w:pPr>
      <w:r w:rsidRPr="003C1E4A">
        <w:t>Traslados donde no esté contemplado.</w:t>
      </w:r>
    </w:p>
    <w:p w14:paraId="7EFE91FE" w14:textId="77777777" w:rsidR="00617F05" w:rsidRPr="003C1E4A" w:rsidRDefault="00617F05" w:rsidP="00617F05">
      <w:pPr>
        <w:pStyle w:val="vinetas"/>
        <w:jc w:val="both"/>
      </w:pPr>
      <w:r w:rsidRPr="003C1E4A">
        <w:t>Extras de ningún tipo en los hoteles.</w:t>
      </w:r>
    </w:p>
    <w:p w14:paraId="0733BB9B" w14:textId="77777777" w:rsidR="00617F05" w:rsidRPr="003C1E4A" w:rsidRDefault="00617F05" w:rsidP="00617F05">
      <w:pPr>
        <w:pStyle w:val="vinetas"/>
        <w:jc w:val="both"/>
      </w:pPr>
      <w:r w:rsidRPr="003C1E4A">
        <w:t>Excesos de equipaje.</w:t>
      </w:r>
    </w:p>
    <w:p w14:paraId="66B0E660" w14:textId="77777777" w:rsidR="00617F05" w:rsidRPr="003C1E4A" w:rsidRDefault="00617F05" w:rsidP="00617F05">
      <w:pPr>
        <w:pStyle w:val="vinetas"/>
        <w:jc w:val="both"/>
      </w:pPr>
      <w:r w:rsidRPr="003C1E4A">
        <w:t xml:space="preserve">Gastos de índole personal. </w:t>
      </w:r>
    </w:p>
    <w:p w14:paraId="2B82CC24" w14:textId="77777777" w:rsidR="00617F05" w:rsidRPr="003C1E4A" w:rsidRDefault="00617F05" w:rsidP="00617F05">
      <w:pPr>
        <w:pStyle w:val="vinetas"/>
        <w:jc w:val="both"/>
      </w:pPr>
      <w:r w:rsidRPr="003C1E4A">
        <w:t>Propinas en hoteles, aeropuertos, guías, conductores, restaurantes.</w:t>
      </w:r>
    </w:p>
    <w:p w14:paraId="5476B73A" w14:textId="36C8DC0E" w:rsidR="00617F05" w:rsidRPr="00617F05" w:rsidRDefault="00617F05" w:rsidP="00617F05">
      <w:pPr>
        <w:pStyle w:val="vinetas"/>
      </w:pPr>
      <w:r w:rsidRPr="00617F05">
        <w:t>Tarjeta de asistencia con beneficio de cancelación</w:t>
      </w:r>
      <w:r>
        <w:t>.</w:t>
      </w:r>
    </w:p>
    <w:p w14:paraId="1C5BE5D0" w14:textId="77777777" w:rsidR="00BC4AC2" w:rsidRPr="00BC4AC2" w:rsidRDefault="00BC4AC2" w:rsidP="00BC4AC2">
      <w:pPr>
        <w:pStyle w:val="itinerario"/>
      </w:pPr>
    </w:p>
    <w:p w14:paraId="0C8C1596" w14:textId="17B02B7B" w:rsidR="00BC4AC2" w:rsidRDefault="00BC4AC2" w:rsidP="00BC4AC2">
      <w:pPr>
        <w:pStyle w:val="itinerario"/>
      </w:pPr>
      <w:r w:rsidRPr="00BC4AC2">
        <w:rPr>
          <w:b/>
          <w:bCs/>
        </w:rPr>
        <w:t>*</w:t>
      </w:r>
      <w:r w:rsidRPr="00BC4AC2">
        <w:t>Los usuarios podrán contratar directamente servicios adicionales con el operador en destino bajo las condiciones establecidas para estos servicios, ALL REPS no asume ningún tipo de responsabilidad por estos opcionales.</w:t>
      </w:r>
      <w:r>
        <w:t xml:space="preserve"> </w:t>
      </w:r>
    </w:p>
    <w:p w14:paraId="5C80D83C" w14:textId="77777777" w:rsidR="00134F97" w:rsidRDefault="00134F97" w:rsidP="00BC4AC2">
      <w:pPr>
        <w:pStyle w:val="itinerario"/>
      </w:pPr>
    </w:p>
    <w:p w14:paraId="0A208A39" w14:textId="77777777" w:rsidR="00E45A53" w:rsidRDefault="00E45A53" w:rsidP="00BC4AC2">
      <w:pPr>
        <w:pStyle w:val="itinerario"/>
      </w:pPr>
    </w:p>
    <w:p w14:paraId="06BBBBC8" w14:textId="77777777" w:rsidR="00E45A53" w:rsidRDefault="00E45A53" w:rsidP="00BC4AC2">
      <w:pPr>
        <w:pStyle w:val="itinerario"/>
      </w:pPr>
    </w:p>
    <w:p w14:paraId="3435041E" w14:textId="77777777" w:rsidR="00E45A53" w:rsidRDefault="00E45A53" w:rsidP="00BC4AC2">
      <w:pPr>
        <w:pStyle w:val="itinerario"/>
      </w:pPr>
    </w:p>
    <w:p w14:paraId="21148098" w14:textId="77777777" w:rsidR="00E45A53" w:rsidRDefault="00E45A53" w:rsidP="00BC4AC2">
      <w:pPr>
        <w:pStyle w:val="itinerario"/>
      </w:pPr>
    </w:p>
    <w:p w14:paraId="57EA42E3" w14:textId="77777777" w:rsidR="00E45A53" w:rsidRDefault="00E45A53" w:rsidP="00BC4AC2">
      <w:pPr>
        <w:pStyle w:val="itinerario"/>
      </w:pPr>
    </w:p>
    <w:p w14:paraId="6356DC46" w14:textId="77777777" w:rsidR="0097580F" w:rsidRDefault="0097580F" w:rsidP="00246A2D">
      <w:pPr>
        <w:pStyle w:val="itinerario"/>
      </w:pPr>
    </w:p>
    <w:p w14:paraId="680A6719" w14:textId="77777777" w:rsidR="00B641F7" w:rsidRDefault="00B641F7"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257D9251" w:rsidR="00246A2D" w:rsidRDefault="00BA71DD" w:rsidP="00246A2D">
      <w:pPr>
        <w:pStyle w:val="dias"/>
        <w:rPr>
          <w:caps w:val="0"/>
          <w:color w:val="1F3864"/>
        </w:rPr>
      </w:pPr>
      <w:r w:rsidRPr="00001B76">
        <w:rPr>
          <w:caps w:val="0"/>
          <w:color w:val="1F3864"/>
        </w:rPr>
        <w:t>DÍA 1</w:t>
      </w:r>
      <w:r w:rsidRPr="00001B76">
        <w:rPr>
          <w:caps w:val="0"/>
          <w:color w:val="1F3864"/>
        </w:rPr>
        <w:tab/>
      </w:r>
      <w:r w:rsidR="00E45A53">
        <w:rPr>
          <w:caps w:val="0"/>
          <w:color w:val="1F3864"/>
        </w:rPr>
        <w:t>VIERNES</w:t>
      </w:r>
      <w:r w:rsidR="00186A6C">
        <w:rPr>
          <w:caps w:val="0"/>
          <w:color w:val="1F3864"/>
        </w:rPr>
        <w:tab/>
      </w:r>
      <w:r w:rsidRPr="00001B76">
        <w:rPr>
          <w:caps w:val="0"/>
          <w:color w:val="1F3864"/>
        </w:rPr>
        <w:t>BOGOTÁ – MADRID</w:t>
      </w:r>
    </w:p>
    <w:p w14:paraId="0B576170" w14:textId="0A30BC14" w:rsidR="00C24149" w:rsidRPr="00596703" w:rsidRDefault="0040150B" w:rsidP="00C24149">
      <w:pPr>
        <w:pStyle w:val="dias"/>
        <w:spacing w:before="0"/>
        <w:rPr>
          <w:i/>
          <w:iCs/>
          <w:color w:val="1F3864"/>
        </w:rPr>
      </w:pPr>
      <w:r w:rsidRPr="0040150B">
        <w:rPr>
          <w:i/>
          <w:iCs/>
          <w:caps w:val="0"/>
          <w:color w:val="0070C0"/>
        </w:rPr>
        <w:t>Hoy empieza la historia que siempre soñaste contar: tu gran viaje por Europa</w:t>
      </w:r>
      <w:r w:rsidR="00596703" w:rsidRPr="00784FFC">
        <w:rPr>
          <w:i/>
          <w:iCs/>
          <w:caps w:val="0"/>
          <w:color w:val="0070C0"/>
        </w:rPr>
        <w:t>.</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6FD7D2E7" w14:textId="77777777" w:rsidR="005F03F9" w:rsidRDefault="005F03F9" w:rsidP="005F03F9">
      <w:pPr>
        <w:pStyle w:val="dias"/>
        <w:spacing w:before="0"/>
        <w:rPr>
          <w:caps w:val="0"/>
          <w:color w:val="1F3864"/>
        </w:rPr>
      </w:pPr>
    </w:p>
    <w:p w14:paraId="75207E80" w14:textId="5C77828A" w:rsidR="0040150B" w:rsidRDefault="0040150B" w:rsidP="005F03F9">
      <w:pPr>
        <w:pStyle w:val="dias"/>
        <w:spacing w:before="0"/>
        <w:rPr>
          <w:caps w:val="0"/>
          <w:color w:val="1F3864"/>
        </w:rPr>
      </w:pPr>
      <w:r w:rsidRPr="0040150B">
        <w:rPr>
          <w:caps w:val="0"/>
          <w:color w:val="1F3864"/>
        </w:rPr>
        <w:t>DÍA 2</w:t>
      </w:r>
      <w:r w:rsidRPr="0040150B">
        <w:rPr>
          <w:caps w:val="0"/>
          <w:color w:val="1F3864"/>
        </w:rPr>
        <w:tab/>
      </w:r>
      <w:r w:rsidR="00E45A53">
        <w:rPr>
          <w:caps w:val="0"/>
          <w:color w:val="1F3864"/>
        </w:rPr>
        <w:t xml:space="preserve">SÁBADO </w:t>
      </w:r>
      <w:r w:rsidR="00E45A53">
        <w:rPr>
          <w:caps w:val="0"/>
          <w:color w:val="1F3864"/>
        </w:rPr>
        <w:tab/>
        <w:t>M</w:t>
      </w:r>
      <w:r w:rsidRPr="0040150B">
        <w:rPr>
          <w:caps w:val="0"/>
          <w:color w:val="1F3864"/>
        </w:rPr>
        <w:t>ADRID</w:t>
      </w:r>
    </w:p>
    <w:p w14:paraId="6FB6A7C4" w14:textId="321178BD" w:rsidR="005F03F9" w:rsidRDefault="005F03F9" w:rsidP="005F03F9">
      <w:pPr>
        <w:pStyle w:val="dias"/>
        <w:spacing w:before="0"/>
        <w:rPr>
          <w:caps w:val="0"/>
          <w:color w:val="1F3864"/>
        </w:rPr>
      </w:pPr>
      <w:r w:rsidRPr="005F03F9">
        <w:rPr>
          <w:i/>
          <w:iCs/>
          <w:caps w:val="0"/>
          <w:color w:val="0070C0"/>
        </w:rPr>
        <w:t>La capital española te recibe con los brazos abiertos</w:t>
      </w:r>
    </w:p>
    <w:p w14:paraId="7AA1E75D" w14:textId="4910D89A" w:rsidR="0040150B" w:rsidRDefault="0040150B" w:rsidP="0040150B">
      <w:pPr>
        <w:pStyle w:val="itinerario"/>
      </w:pPr>
      <w:r>
        <w:t xml:space="preserve">A la llegada al aeropuerto internacional de Madrid-Barajas, recibimiento y traslado al hotel. </w:t>
      </w:r>
      <w:r w:rsidR="009D5A6E">
        <w:t xml:space="preserve">Resto del día libre. </w:t>
      </w:r>
      <w:r>
        <w:t>Alojamiento</w:t>
      </w:r>
      <w:r w:rsidR="00262C66">
        <w:t xml:space="preserve"> en el hotel</w:t>
      </w:r>
      <w:r>
        <w:t>.</w:t>
      </w:r>
    </w:p>
    <w:p w14:paraId="380CF5FD" w14:textId="77777777" w:rsidR="00BD0F96" w:rsidRDefault="00BD0F96" w:rsidP="0040150B">
      <w:pPr>
        <w:pStyle w:val="itinerario"/>
      </w:pPr>
    </w:p>
    <w:p w14:paraId="3035C629" w14:textId="72220F88" w:rsidR="0040150B" w:rsidRDefault="0040150B" w:rsidP="00BD0F96">
      <w:pPr>
        <w:pStyle w:val="dias"/>
        <w:spacing w:before="0"/>
        <w:rPr>
          <w:caps w:val="0"/>
          <w:color w:val="1F3864"/>
        </w:rPr>
      </w:pPr>
      <w:r w:rsidRPr="0040150B">
        <w:rPr>
          <w:caps w:val="0"/>
          <w:color w:val="1F3864"/>
        </w:rPr>
        <w:t>DÍA 3</w:t>
      </w:r>
      <w:r w:rsidRPr="0040150B">
        <w:rPr>
          <w:caps w:val="0"/>
          <w:color w:val="1F3864"/>
        </w:rPr>
        <w:tab/>
      </w:r>
      <w:r w:rsidR="00E45A53">
        <w:rPr>
          <w:caps w:val="0"/>
          <w:color w:val="1F3864"/>
        </w:rPr>
        <w:t>DOMINGO</w:t>
      </w:r>
      <w:r w:rsidRPr="0040150B">
        <w:rPr>
          <w:caps w:val="0"/>
          <w:color w:val="1F3864"/>
        </w:rPr>
        <w:tab/>
        <w:t>MADRID</w:t>
      </w:r>
    </w:p>
    <w:p w14:paraId="06D3F896" w14:textId="1D69A12A" w:rsidR="005F03F9" w:rsidRPr="005F03F9" w:rsidRDefault="005F03F9" w:rsidP="00BD0F96">
      <w:pPr>
        <w:pStyle w:val="dias"/>
        <w:spacing w:before="0"/>
        <w:rPr>
          <w:i/>
          <w:iCs/>
          <w:caps w:val="0"/>
          <w:color w:val="0070C0"/>
        </w:rPr>
      </w:pPr>
      <w:r w:rsidRPr="005F03F9">
        <w:rPr>
          <w:i/>
          <w:iCs/>
          <w:caps w:val="0"/>
          <w:color w:val="0070C0"/>
        </w:rPr>
        <w:t>Entre plazas y monumentos, descubrirás la esencia de Madrid</w:t>
      </w:r>
    </w:p>
    <w:p w14:paraId="00A06EBA" w14:textId="07E5FB99" w:rsidR="00E5628E" w:rsidRPr="00E5628E" w:rsidRDefault="00E5628E" w:rsidP="00E5628E">
      <w:pPr>
        <w:pStyle w:val="dias"/>
        <w:spacing w:before="0"/>
        <w:jc w:val="both"/>
        <w:rPr>
          <w:b w:val="0"/>
          <w:bCs w:val="0"/>
          <w:caps w:val="0"/>
          <w:sz w:val="22"/>
          <w:szCs w:val="22"/>
        </w:rPr>
      </w:pPr>
      <w:r w:rsidRPr="00E5628E">
        <w:rPr>
          <w:b w:val="0"/>
          <w:bCs w:val="0"/>
          <w:caps w:val="0"/>
          <w:sz w:val="22"/>
          <w:szCs w:val="22"/>
        </w:rPr>
        <w:t>Desayuno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w:t>
      </w:r>
      <w:r>
        <w:rPr>
          <w:b w:val="0"/>
          <w:bCs w:val="0"/>
          <w:caps w:val="0"/>
          <w:sz w:val="22"/>
          <w:szCs w:val="22"/>
        </w:rPr>
        <w:t xml:space="preserve"> </w:t>
      </w:r>
      <w:r w:rsidRPr="00E5628E">
        <w:rPr>
          <w:b w:val="0"/>
          <w:bCs w:val="0"/>
          <w:caps w:val="0"/>
          <w:sz w:val="22"/>
          <w:szCs w:val="22"/>
        </w:rPr>
        <w:t xml:space="preserve">espléndido final a este recorrido por la capital de España. Tarde libre. Recomendaremos la excursión opcional a la “Ciudad Imperial” </w:t>
      </w:r>
    </w:p>
    <w:p w14:paraId="72315AB3" w14:textId="56E86074" w:rsidR="00BD0F96" w:rsidRPr="00E5628E" w:rsidRDefault="00E5628E" w:rsidP="00E5628E">
      <w:pPr>
        <w:pStyle w:val="dias"/>
        <w:spacing w:before="0"/>
        <w:jc w:val="both"/>
        <w:rPr>
          <w:b w:val="0"/>
          <w:bCs w:val="0"/>
          <w:caps w:val="0"/>
          <w:sz w:val="22"/>
          <w:szCs w:val="22"/>
        </w:rPr>
      </w:pPr>
      <w:r w:rsidRPr="00E5628E">
        <w:rPr>
          <w:b w:val="0"/>
          <w:bCs w:val="0"/>
          <w:caps w:val="0"/>
          <w:sz w:val="22"/>
          <w:szCs w:val="22"/>
        </w:rPr>
        <w:t>de Toledo, donde apreciaremos el legado de las tres culturas: árabe, judía y cristiana, que supieron convivir en armonía. Alojamiento</w:t>
      </w:r>
      <w:r w:rsidR="00262C66">
        <w:rPr>
          <w:b w:val="0"/>
          <w:bCs w:val="0"/>
          <w:caps w:val="0"/>
          <w:sz w:val="22"/>
          <w:szCs w:val="22"/>
        </w:rPr>
        <w:t xml:space="preserve"> en el hotel</w:t>
      </w:r>
      <w:r w:rsidRPr="00E5628E">
        <w:rPr>
          <w:b w:val="0"/>
          <w:bCs w:val="0"/>
          <w:caps w:val="0"/>
          <w:sz w:val="22"/>
          <w:szCs w:val="22"/>
        </w:rPr>
        <w:t>.</w:t>
      </w:r>
    </w:p>
    <w:p w14:paraId="4C492968" w14:textId="77777777" w:rsidR="00B524C3" w:rsidRDefault="00B524C3" w:rsidP="00B524C3">
      <w:pPr>
        <w:pStyle w:val="dias"/>
        <w:spacing w:before="0"/>
        <w:rPr>
          <w:caps w:val="0"/>
          <w:color w:val="1F3864"/>
        </w:rPr>
      </w:pPr>
    </w:p>
    <w:p w14:paraId="061928CA" w14:textId="657E3845" w:rsidR="0040150B" w:rsidRDefault="0040150B" w:rsidP="00B524C3">
      <w:pPr>
        <w:pStyle w:val="dias"/>
        <w:spacing w:before="0"/>
        <w:rPr>
          <w:caps w:val="0"/>
          <w:color w:val="1F3864"/>
        </w:rPr>
      </w:pPr>
      <w:r w:rsidRPr="0040150B">
        <w:rPr>
          <w:caps w:val="0"/>
          <w:color w:val="1F3864"/>
        </w:rPr>
        <w:t>DÍA 4</w:t>
      </w:r>
      <w:r w:rsidRPr="0040150B">
        <w:rPr>
          <w:caps w:val="0"/>
          <w:color w:val="1F3864"/>
        </w:rPr>
        <w:tab/>
      </w:r>
      <w:r w:rsidR="00E45A53">
        <w:rPr>
          <w:caps w:val="0"/>
          <w:color w:val="1F3864"/>
        </w:rPr>
        <w:t>LUNES</w:t>
      </w:r>
      <w:r w:rsidR="00E45A53">
        <w:rPr>
          <w:caps w:val="0"/>
          <w:color w:val="1F3864"/>
        </w:rPr>
        <w:tab/>
      </w:r>
      <w:r w:rsidR="00E45A53">
        <w:rPr>
          <w:caps w:val="0"/>
          <w:color w:val="1F3864"/>
        </w:rPr>
        <w:tab/>
      </w:r>
      <w:r w:rsidRPr="0040150B">
        <w:rPr>
          <w:caps w:val="0"/>
          <w:color w:val="1F3864"/>
        </w:rPr>
        <w:t>MADRID – BURDEOS (69</w:t>
      </w:r>
      <w:r w:rsidR="00E5628E">
        <w:rPr>
          <w:caps w:val="0"/>
          <w:color w:val="1F3864"/>
        </w:rPr>
        <w:t>0</w:t>
      </w:r>
      <w:r w:rsidRPr="0040150B">
        <w:rPr>
          <w:caps w:val="0"/>
          <w:color w:val="1F3864"/>
        </w:rPr>
        <w:t xml:space="preserve"> KILÓMETROS) </w:t>
      </w:r>
    </w:p>
    <w:p w14:paraId="65FFC3AB" w14:textId="39530320" w:rsidR="00AA79FD" w:rsidRPr="00A23FA7" w:rsidRDefault="00E943B8" w:rsidP="00B524C3">
      <w:pPr>
        <w:pStyle w:val="dias"/>
        <w:spacing w:before="0"/>
        <w:rPr>
          <w:i/>
          <w:iCs/>
          <w:caps w:val="0"/>
          <w:color w:val="0070C0"/>
        </w:rPr>
      </w:pPr>
      <w:r w:rsidRPr="00E943B8">
        <w:rPr>
          <w:i/>
          <w:iCs/>
          <w:caps w:val="0"/>
          <w:color w:val="0070C0"/>
        </w:rPr>
        <w:t>De España a Francia, el viaje empieza a saborear el vino y la historia</w:t>
      </w:r>
    </w:p>
    <w:p w14:paraId="0E3E7C11" w14:textId="2449CD10" w:rsidR="0040150B" w:rsidRDefault="0040150B" w:rsidP="00E5628E">
      <w:pPr>
        <w:pStyle w:val="itinerario"/>
      </w:pPr>
      <w:r>
        <w:t xml:space="preserve">Desayuno en el hotel y </w:t>
      </w:r>
      <w:r w:rsidR="00E5628E">
        <w:t xml:space="preserve">salida a primera hora de la mañana. Pasaremos por las proximidades de la ciudad de Burgos, llegaremos hasta la frontera con Francia y continuaremos hacia Burdeos, capital de la región Nueva Aquitania. </w:t>
      </w:r>
      <w:r w:rsidR="00262C66">
        <w:t>R</w:t>
      </w:r>
      <w:r w:rsidR="00E5628E">
        <w:t>esto del día libre.</w:t>
      </w:r>
      <w:r w:rsidR="00262C66" w:rsidRPr="00262C66">
        <w:t xml:space="preserve"> </w:t>
      </w:r>
      <w:r w:rsidR="00262C66">
        <w:t>Alojamiento en el hotel.</w:t>
      </w:r>
    </w:p>
    <w:p w14:paraId="4FA827C9" w14:textId="77777777" w:rsidR="00B524C3" w:rsidRDefault="00B524C3" w:rsidP="00B524C3">
      <w:pPr>
        <w:pStyle w:val="dias"/>
        <w:spacing w:before="0"/>
        <w:jc w:val="both"/>
        <w:rPr>
          <w:caps w:val="0"/>
          <w:color w:val="1F3864"/>
        </w:rPr>
      </w:pPr>
    </w:p>
    <w:p w14:paraId="0E2A51E0" w14:textId="767EE50F" w:rsidR="0040150B" w:rsidRDefault="0040150B" w:rsidP="00B524C3">
      <w:pPr>
        <w:pStyle w:val="dias"/>
        <w:spacing w:before="0"/>
        <w:jc w:val="both"/>
        <w:rPr>
          <w:caps w:val="0"/>
          <w:color w:val="1F3864"/>
        </w:rPr>
      </w:pPr>
      <w:r w:rsidRPr="0040150B">
        <w:rPr>
          <w:caps w:val="0"/>
          <w:color w:val="1F3864"/>
        </w:rPr>
        <w:t>DÍA 5</w:t>
      </w:r>
      <w:r w:rsidRPr="0040150B">
        <w:rPr>
          <w:caps w:val="0"/>
          <w:color w:val="1F3864"/>
        </w:rPr>
        <w:tab/>
      </w:r>
      <w:r w:rsidR="00E45A53">
        <w:rPr>
          <w:caps w:val="0"/>
          <w:color w:val="1F3864"/>
        </w:rPr>
        <w:t>MARTES</w:t>
      </w:r>
      <w:r w:rsidRPr="0040150B">
        <w:rPr>
          <w:caps w:val="0"/>
          <w:color w:val="1F3864"/>
        </w:rPr>
        <w:tab/>
        <w:t>BURDEOS – BLOIS – PARÍS (5</w:t>
      </w:r>
      <w:r w:rsidR="00E5628E">
        <w:rPr>
          <w:caps w:val="0"/>
          <w:color w:val="1F3864"/>
        </w:rPr>
        <w:t>87</w:t>
      </w:r>
      <w:r w:rsidRPr="0040150B">
        <w:rPr>
          <w:caps w:val="0"/>
          <w:color w:val="1F3864"/>
        </w:rPr>
        <w:t xml:space="preserve"> KILÓMETROS)   </w:t>
      </w:r>
    </w:p>
    <w:p w14:paraId="1502CE95" w14:textId="49FCC0E1" w:rsidR="00E943B8" w:rsidRPr="00E943B8" w:rsidRDefault="00E943B8" w:rsidP="00B524C3">
      <w:pPr>
        <w:pStyle w:val="dias"/>
        <w:spacing w:before="0"/>
        <w:jc w:val="both"/>
        <w:rPr>
          <w:i/>
          <w:iCs/>
          <w:caps w:val="0"/>
          <w:color w:val="0070C0"/>
        </w:rPr>
      </w:pPr>
      <w:r w:rsidRPr="00E943B8">
        <w:rPr>
          <w:i/>
          <w:iCs/>
          <w:caps w:val="0"/>
          <w:color w:val="0070C0"/>
        </w:rPr>
        <w:t>Castillos de cuento y la luz mágica de París te esperan</w:t>
      </w:r>
    </w:p>
    <w:p w14:paraId="2B3BB5F0" w14:textId="7CF9A54D" w:rsidR="00E5628E" w:rsidRDefault="0040150B" w:rsidP="00E5628E">
      <w:pPr>
        <w:pStyle w:val="itinerario"/>
      </w:pPr>
      <w:r>
        <w:t>Desayuno en el hotel y</w:t>
      </w:r>
      <w:r w:rsidR="00E5628E">
        <w:t>, a continuación, salida hacia París, la “Ciudad de la Luz”, realizando en el camino una breve parada en Blois. Disfrutaremos del encanto de una de las ciudades más impresionantes que componen la región del Valle del Loira, conocida por su belleza y sus castillos. El Castillo de Blois, declarado Patrimonio de la Humanidad por la Unesco, es considerado uno de los más importantes de la región. Tras el tiempo libre continuaremos hasta París. Llegada y alojamiento. Por la noche realizaremos la excursión opcional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 Alojamiento en el hotel.</w:t>
      </w:r>
    </w:p>
    <w:p w14:paraId="2F973DC1" w14:textId="77777777" w:rsidR="00B524C3" w:rsidRDefault="00B524C3" w:rsidP="00B524C3">
      <w:pPr>
        <w:pStyle w:val="dias"/>
        <w:spacing w:before="0"/>
        <w:rPr>
          <w:caps w:val="0"/>
          <w:color w:val="1F3864"/>
        </w:rPr>
      </w:pPr>
    </w:p>
    <w:p w14:paraId="245192EC" w14:textId="39196195" w:rsidR="0040150B" w:rsidRDefault="0040150B" w:rsidP="00B524C3">
      <w:pPr>
        <w:pStyle w:val="dias"/>
        <w:spacing w:before="0"/>
        <w:rPr>
          <w:caps w:val="0"/>
          <w:color w:val="1F3864"/>
        </w:rPr>
      </w:pPr>
      <w:r w:rsidRPr="0040150B">
        <w:rPr>
          <w:caps w:val="0"/>
          <w:color w:val="1F3864"/>
        </w:rPr>
        <w:t>DÍA 6</w:t>
      </w:r>
      <w:r w:rsidRPr="0040150B">
        <w:rPr>
          <w:caps w:val="0"/>
          <w:color w:val="1F3864"/>
        </w:rPr>
        <w:tab/>
      </w:r>
      <w:r w:rsidR="00E45A53">
        <w:rPr>
          <w:caps w:val="0"/>
          <w:color w:val="1F3864"/>
        </w:rPr>
        <w:t>MIÉRCOLES</w:t>
      </w:r>
      <w:r w:rsidRPr="0040150B">
        <w:rPr>
          <w:caps w:val="0"/>
          <w:color w:val="1F3864"/>
        </w:rPr>
        <w:tab/>
        <w:t>PARÍS</w:t>
      </w:r>
    </w:p>
    <w:p w14:paraId="54A7D053" w14:textId="60168B48" w:rsidR="00E943B8" w:rsidRPr="00E943B8" w:rsidRDefault="00E943B8" w:rsidP="00B524C3">
      <w:pPr>
        <w:pStyle w:val="dias"/>
        <w:spacing w:before="0"/>
        <w:rPr>
          <w:i/>
          <w:iCs/>
          <w:caps w:val="0"/>
          <w:color w:val="0070C0"/>
        </w:rPr>
      </w:pPr>
      <w:r w:rsidRPr="00E943B8">
        <w:rPr>
          <w:i/>
          <w:iCs/>
          <w:caps w:val="0"/>
          <w:color w:val="0070C0"/>
        </w:rPr>
        <w:t>La Ciudad del Amor te revela sus joyas más icónicas</w:t>
      </w:r>
    </w:p>
    <w:p w14:paraId="1EE2DC53" w14:textId="30959FEF" w:rsidR="00E85D6C" w:rsidRDefault="00E5628E" w:rsidP="00E5628E">
      <w:pPr>
        <w:pStyle w:val="itinerario"/>
      </w:pPr>
      <w:r>
        <w:t xml:space="preserve">Después del desayuno, saldremos a recorrer la maravillosa “Ciudad del Amor”, pasando por la Avenida de los Campos Elíseos, la Plaza de la Concordia, el Arco del Triunfo, la Asamblea Nacional, la Ópera, el Museo del Louvre, </w:t>
      </w:r>
      <w:r>
        <w:lastRenderedPageBreak/>
        <w:t>los Inválidos, el Campo de Marte, la Torre Eiffel, y mucho más. Por la tarde, les propondremos la excursión opcional que nos llevará a descubrir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conocido Barrio Latino. Este barrio debe su nombre a la época medieval, cuando los habitantes de la zona eran estudiantes que utilizaban el latín para comunicarse. Tendremos también una vista espectacular de la Catedral de Notre Dame, donde entenderemos el porqué de su importancia mundial. Durante la visita exterior nuestro guía nos explicará sobre lo acontecido recientemente y las posibilidades que se abren ante lo que puede ser la mayor obra de restauración del siglo XXI. Alojamiento en el hotel.</w:t>
      </w:r>
    </w:p>
    <w:p w14:paraId="7246006B" w14:textId="77777777" w:rsidR="00E5628E" w:rsidRDefault="00E5628E" w:rsidP="00E5628E">
      <w:pPr>
        <w:pStyle w:val="itinerario"/>
      </w:pPr>
    </w:p>
    <w:p w14:paraId="20DFB89F" w14:textId="77777777" w:rsidR="00447B35" w:rsidRDefault="0040150B" w:rsidP="00447B35">
      <w:pPr>
        <w:pStyle w:val="dias"/>
        <w:spacing w:before="0" w:line="240" w:lineRule="auto"/>
        <w:rPr>
          <w:caps w:val="0"/>
          <w:color w:val="1F3864"/>
        </w:rPr>
      </w:pPr>
      <w:r w:rsidRPr="0040150B">
        <w:rPr>
          <w:caps w:val="0"/>
          <w:color w:val="1F3864"/>
        </w:rPr>
        <w:t>DÍA 7</w:t>
      </w:r>
      <w:r w:rsidRPr="0040150B">
        <w:rPr>
          <w:caps w:val="0"/>
          <w:color w:val="1F3864"/>
        </w:rPr>
        <w:tab/>
      </w:r>
      <w:r w:rsidR="00E45A53">
        <w:rPr>
          <w:caps w:val="0"/>
          <w:color w:val="1F3864"/>
        </w:rPr>
        <w:t>JUEVES</w:t>
      </w:r>
      <w:r w:rsidRPr="0040150B">
        <w:rPr>
          <w:caps w:val="0"/>
          <w:color w:val="1F3864"/>
        </w:rPr>
        <w:tab/>
        <w:t>PARÍS</w:t>
      </w:r>
    </w:p>
    <w:p w14:paraId="2D75D452" w14:textId="77777777" w:rsidR="00447B35" w:rsidRDefault="00447B35" w:rsidP="00447B35">
      <w:pPr>
        <w:pStyle w:val="dias"/>
        <w:spacing w:before="0" w:line="240" w:lineRule="auto"/>
        <w:rPr>
          <w:i/>
          <w:iCs/>
          <w:caps w:val="0"/>
          <w:color w:val="0070C0"/>
        </w:rPr>
      </w:pPr>
      <w:r w:rsidRPr="00447B35">
        <w:rPr>
          <w:i/>
          <w:iCs/>
          <w:caps w:val="0"/>
          <w:color w:val="0070C0"/>
        </w:rPr>
        <w:t>Un día para vivirlo a tu manera</w:t>
      </w:r>
    </w:p>
    <w:p w14:paraId="1CC2AEE3" w14:textId="2572500D" w:rsidR="00507823" w:rsidRDefault="00E5628E" w:rsidP="00447B35">
      <w:pPr>
        <w:pStyle w:val="dias"/>
        <w:spacing w:before="0" w:line="240" w:lineRule="auto"/>
        <w:rPr>
          <w:caps w:val="0"/>
          <w:color w:val="1F3864"/>
        </w:rPr>
      </w:pPr>
      <w:r w:rsidRPr="00E5628E">
        <w:rPr>
          <w:b w:val="0"/>
          <w:bCs w:val="0"/>
          <w:caps w:val="0"/>
          <w:sz w:val="22"/>
          <w:szCs w:val="22"/>
        </w:rPr>
        <w:t xml:space="preserve">Después del desayuno recomendaremos la excursión </w:t>
      </w:r>
      <w:r w:rsidR="00447B35" w:rsidRPr="00447B35">
        <w:rPr>
          <w:caps w:val="0"/>
          <w:color w:val="002060"/>
          <w:sz w:val="22"/>
          <w:szCs w:val="22"/>
        </w:rPr>
        <w:t>OPCIONAL</w:t>
      </w:r>
      <w:r w:rsidRPr="00E5628E">
        <w:rPr>
          <w:b w:val="0"/>
          <w:bCs w:val="0"/>
          <w:caps w:val="0"/>
          <w:sz w:val="22"/>
          <w:szCs w:val="22"/>
        </w:rPr>
        <w:t xml:space="preserve"> al Palacio de Versalles y sus jardines. Realizaremos una visita interior de los aposentos reales (entrada preferente), donde el guía relatará la vida monárquica del lugar. Descubriremos también los espectaculares Jardines de Palacio. Regreso a París. Tarde libre y alojamiento</w:t>
      </w:r>
      <w:r>
        <w:rPr>
          <w:b w:val="0"/>
          <w:bCs w:val="0"/>
          <w:caps w:val="0"/>
          <w:sz w:val="22"/>
          <w:szCs w:val="22"/>
        </w:rPr>
        <w:t xml:space="preserve"> en el hotel. </w:t>
      </w:r>
    </w:p>
    <w:p w14:paraId="512B2B07" w14:textId="77777777" w:rsidR="00E5628E" w:rsidRDefault="00E5628E" w:rsidP="00B524C3">
      <w:pPr>
        <w:pStyle w:val="dias"/>
        <w:spacing w:before="0"/>
        <w:rPr>
          <w:caps w:val="0"/>
          <w:color w:val="1F3864"/>
        </w:rPr>
      </w:pPr>
    </w:p>
    <w:p w14:paraId="34E96860" w14:textId="6EDB3E6D" w:rsidR="0040150B" w:rsidRDefault="0040150B" w:rsidP="00B524C3">
      <w:pPr>
        <w:pStyle w:val="dias"/>
        <w:spacing w:before="0"/>
        <w:rPr>
          <w:caps w:val="0"/>
          <w:color w:val="1F3864"/>
        </w:rPr>
      </w:pPr>
      <w:r w:rsidRPr="0040150B">
        <w:rPr>
          <w:caps w:val="0"/>
          <w:color w:val="1F3864"/>
        </w:rPr>
        <w:t>DÍA 8</w:t>
      </w:r>
      <w:r w:rsidRPr="0040150B">
        <w:rPr>
          <w:caps w:val="0"/>
          <w:color w:val="1F3864"/>
        </w:rPr>
        <w:tab/>
      </w:r>
      <w:r w:rsidR="00E45A53">
        <w:rPr>
          <w:caps w:val="0"/>
          <w:color w:val="1F3864"/>
        </w:rPr>
        <w:t>VIERNES</w:t>
      </w:r>
      <w:r w:rsidRPr="0040150B">
        <w:rPr>
          <w:caps w:val="0"/>
          <w:color w:val="1F3864"/>
        </w:rPr>
        <w:tab/>
        <w:t xml:space="preserve">PARÍS – </w:t>
      </w:r>
      <w:r w:rsidR="00E5628E">
        <w:rPr>
          <w:caps w:val="0"/>
          <w:color w:val="1F3864"/>
        </w:rPr>
        <w:t>LUCERNA – ZÚRICH (720</w:t>
      </w:r>
      <w:r w:rsidR="00E5628E" w:rsidRPr="0040150B">
        <w:rPr>
          <w:caps w:val="0"/>
          <w:color w:val="1F3864"/>
        </w:rPr>
        <w:t xml:space="preserve"> KILÓMETROS</w:t>
      </w:r>
      <w:r w:rsidR="00E5628E" w:rsidRPr="00E5628E">
        <w:rPr>
          <w:caps w:val="0"/>
          <w:color w:val="1F3864"/>
        </w:rPr>
        <w:t xml:space="preserve">)   </w:t>
      </w:r>
    </w:p>
    <w:p w14:paraId="383335DF" w14:textId="6330ED53" w:rsidR="003420B5" w:rsidRPr="003420B5" w:rsidRDefault="003420B5" w:rsidP="00B524C3">
      <w:pPr>
        <w:pStyle w:val="dias"/>
        <w:spacing w:before="0"/>
        <w:rPr>
          <w:i/>
          <w:iCs/>
          <w:caps w:val="0"/>
          <w:color w:val="0070C0"/>
        </w:rPr>
      </w:pPr>
      <w:r w:rsidRPr="003420B5">
        <w:rPr>
          <w:i/>
          <w:iCs/>
          <w:caps w:val="0"/>
          <w:color w:val="0070C0"/>
        </w:rPr>
        <w:t>Entre lagos y montañas, Suiza te enamora</w:t>
      </w:r>
    </w:p>
    <w:p w14:paraId="7955FBB8" w14:textId="39B74FC0" w:rsidR="0040150B" w:rsidRDefault="0040150B" w:rsidP="00E5628E">
      <w:pPr>
        <w:pStyle w:val="itinerario"/>
      </w:pPr>
      <w:r>
        <w:t xml:space="preserve">Desayuno en el hotel. </w:t>
      </w:r>
      <w:r w:rsidR="00E5628E">
        <w:t xml:space="preserve">A primera hora de la mañana saldremos hacia el sureste para llegar a la frontera con Suiza. Seguiremos hasta Lucerna, considerada el lugar más turístico del país. La ciudad se encuentra a orillas del Lago de los Cuatro Cantones y el río Reuss, con su conocido Puente de la Capilla. Disfrutaremos de tiempo libre en esta encantadora villa alpina. Más tarde, continuación a Zúrich. </w:t>
      </w:r>
      <w:r w:rsidR="00FF2705">
        <w:t>Llegada</w:t>
      </w:r>
      <w:r w:rsidR="00E5628E">
        <w:t xml:space="preserve"> al hotel y alojamiento</w:t>
      </w:r>
      <w:r w:rsidR="00262C66">
        <w:t xml:space="preserve"> en el hotel</w:t>
      </w:r>
      <w:r w:rsidR="00E5628E">
        <w:t>.</w:t>
      </w:r>
    </w:p>
    <w:p w14:paraId="34010019" w14:textId="77777777" w:rsidR="00B524C3" w:rsidRDefault="00B524C3" w:rsidP="00B524C3">
      <w:pPr>
        <w:pStyle w:val="dias"/>
        <w:spacing w:before="0"/>
        <w:rPr>
          <w:caps w:val="0"/>
          <w:color w:val="1F3864"/>
        </w:rPr>
      </w:pPr>
    </w:p>
    <w:p w14:paraId="72A6C1AB" w14:textId="5846AC8B" w:rsidR="0040150B" w:rsidRDefault="0040150B" w:rsidP="00B524C3">
      <w:pPr>
        <w:pStyle w:val="dias"/>
        <w:spacing w:before="0"/>
        <w:rPr>
          <w:caps w:val="0"/>
          <w:color w:val="1F3864"/>
        </w:rPr>
      </w:pPr>
      <w:r w:rsidRPr="0040150B">
        <w:rPr>
          <w:caps w:val="0"/>
          <w:color w:val="1F3864"/>
        </w:rPr>
        <w:t>DÍA 9</w:t>
      </w:r>
      <w:r w:rsidRPr="0040150B">
        <w:rPr>
          <w:caps w:val="0"/>
          <w:color w:val="1F3864"/>
        </w:rPr>
        <w:tab/>
      </w:r>
      <w:r w:rsidR="00E45A53">
        <w:rPr>
          <w:caps w:val="0"/>
          <w:color w:val="1F3864"/>
        </w:rPr>
        <w:t>SÁBADO</w:t>
      </w:r>
      <w:r w:rsidRPr="0040150B">
        <w:rPr>
          <w:caps w:val="0"/>
          <w:color w:val="1F3864"/>
        </w:rPr>
        <w:tab/>
      </w:r>
      <w:r w:rsidR="00FF2705" w:rsidRPr="00FF2705">
        <w:rPr>
          <w:caps w:val="0"/>
          <w:color w:val="1F3864"/>
        </w:rPr>
        <w:t>ZÚRICH</w:t>
      </w:r>
      <w:r w:rsidR="00FF2705">
        <w:rPr>
          <w:caps w:val="0"/>
          <w:color w:val="1F3864"/>
        </w:rPr>
        <w:t xml:space="preserve"> – VERONA – VENECIA (540</w:t>
      </w:r>
      <w:r w:rsidR="00FF2705" w:rsidRPr="0040150B">
        <w:rPr>
          <w:caps w:val="0"/>
          <w:color w:val="1F3864"/>
        </w:rPr>
        <w:t xml:space="preserve"> KILÓMETROS</w:t>
      </w:r>
      <w:r w:rsidR="00FF2705">
        <w:rPr>
          <w:caps w:val="0"/>
          <w:color w:val="1F3864"/>
        </w:rPr>
        <w:t>)</w:t>
      </w:r>
    </w:p>
    <w:p w14:paraId="46DF5433" w14:textId="7D3B081F" w:rsidR="00FF2705" w:rsidRPr="003420B5" w:rsidRDefault="003420B5" w:rsidP="00B524C3">
      <w:pPr>
        <w:pStyle w:val="dias"/>
        <w:spacing w:before="0"/>
        <w:rPr>
          <w:i/>
          <w:iCs/>
          <w:caps w:val="0"/>
          <w:color w:val="0070C0"/>
        </w:rPr>
      </w:pPr>
      <w:r w:rsidRPr="003420B5">
        <w:rPr>
          <w:i/>
          <w:iCs/>
          <w:caps w:val="0"/>
          <w:color w:val="0070C0"/>
        </w:rPr>
        <w:t>De historias de amor eterno a canales encantados</w:t>
      </w:r>
    </w:p>
    <w:p w14:paraId="4C789A5F" w14:textId="240D87E7" w:rsidR="00FF2705" w:rsidRDefault="00FF2705" w:rsidP="00FF2705">
      <w:pPr>
        <w:pStyle w:val="itinerario"/>
      </w:pPr>
      <w:bookmarkStart w:id="3" w:name="_Hlk143165564"/>
      <w:r>
        <w:t xml:space="preserve">Desayuno y salida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Pr="00FF2705">
        <w:rPr>
          <w:b/>
          <w:bCs/>
          <w:color w:val="002060"/>
        </w:rPr>
        <w:t>OPCIONAL</w:t>
      </w:r>
      <w:r>
        <w:t xml:space="preserve"> de la ciudad. Más tarde, continuación a Venecia. Llegada y alojamiento</w:t>
      </w:r>
      <w:r w:rsidR="00262C66">
        <w:t xml:space="preserve"> en el hotel</w:t>
      </w:r>
      <w:r>
        <w:t xml:space="preserve">. </w:t>
      </w:r>
    </w:p>
    <w:p w14:paraId="754A42D6" w14:textId="77777777" w:rsidR="00FF2705" w:rsidRDefault="00FF2705" w:rsidP="00FF2705">
      <w:pPr>
        <w:pStyle w:val="itinerario"/>
      </w:pPr>
    </w:p>
    <w:bookmarkEnd w:id="3"/>
    <w:p w14:paraId="539F72A8" w14:textId="2DA22718" w:rsidR="0040150B" w:rsidRDefault="0040150B" w:rsidP="00B524C3">
      <w:pPr>
        <w:pStyle w:val="dias"/>
        <w:spacing w:before="0"/>
        <w:jc w:val="both"/>
        <w:rPr>
          <w:caps w:val="0"/>
          <w:color w:val="1F3864"/>
        </w:rPr>
      </w:pPr>
      <w:r w:rsidRPr="0040150B">
        <w:rPr>
          <w:caps w:val="0"/>
          <w:color w:val="1F3864"/>
        </w:rPr>
        <w:t>DÍA 10</w:t>
      </w:r>
      <w:r w:rsidRPr="0040150B">
        <w:rPr>
          <w:caps w:val="0"/>
          <w:color w:val="1F3864"/>
        </w:rPr>
        <w:tab/>
      </w:r>
      <w:r w:rsidR="00E45A53">
        <w:rPr>
          <w:caps w:val="0"/>
          <w:color w:val="1F3864"/>
        </w:rPr>
        <w:t>DOMINGO</w:t>
      </w:r>
      <w:r w:rsidRPr="0040150B">
        <w:rPr>
          <w:caps w:val="0"/>
          <w:color w:val="1F3864"/>
        </w:rPr>
        <w:tab/>
      </w:r>
      <w:r w:rsidR="00FF2705">
        <w:rPr>
          <w:caps w:val="0"/>
          <w:color w:val="1F3864"/>
        </w:rPr>
        <w:t>VENECIA – FLORENCIA</w:t>
      </w:r>
      <w:r w:rsidRPr="0040150B">
        <w:rPr>
          <w:caps w:val="0"/>
          <w:color w:val="1F3864"/>
        </w:rPr>
        <w:t xml:space="preserve"> (</w:t>
      </w:r>
      <w:r w:rsidR="00FF2705">
        <w:rPr>
          <w:caps w:val="0"/>
          <w:color w:val="1F3864"/>
        </w:rPr>
        <w:t>260</w:t>
      </w:r>
      <w:r w:rsidRPr="0040150B">
        <w:rPr>
          <w:caps w:val="0"/>
          <w:color w:val="1F3864"/>
        </w:rPr>
        <w:t xml:space="preserve"> KILÓMETROS)  </w:t>
      </w:r>
    </w:p>
    <w:p w14:paraId="10837C63" w14:textId="0A90BE9D" w:rsidR="00AA79FD" w:rsidRPr="00A23FA7" w:rsidRDefault="003420B5" w:rsidP="00B524C3">
      <w:pPr>
        <w:pStyle w:val="dias"/>
        <w:spacing w:before="0"/>
        <w:rPr>
          <w:i/>
          <w:iCs/>
          <w:caps w:val="0"/>
          <w:color w:val="0070C0"/>
        </w:rPr>
      </w:pPr>
      <w:r w:rsidRPr="003420B5">
        <w:rPr>
          <w:i/>
          <w:iCs/>
          <w:caps w:val="0"/>
          <w:color w:val="0070C0"/>
        </w:rPr>
        <w:t>Romance sobre el agua, arte en cada calle</w:t>
      </w:r>
    </w:p>
    <w:p w14:paraId="23D452A0" w14:textId="7A6E2D79" w:rsidR="00FF2705" w:rsidRPr="00FF2705" w:rsidRDefault="00FF2705" w:rsidP="00FF2705">
      <w:pPr>
        <w:pStyle w:val="dias"/>
        <w:spacing w:before="0"/>
        <w:jc w:val="both"/>
        <w:rPr>
          <w:b w:val="0"/>
          <w:bCs w:val="0"/>
          <w:caps w:val="0"/>
          <w:sz w:val="22"/>
          <w:szCs w:val="22"/>
        </w:rPr>
      </w:pPr>
      <w:r w:rsidRPr="00FF2705">
        <w:rPr>
          <w:b w:val="0"/>
          <w:bCs w:val="0"/>
          <w:caps w:val="0"/>
          <w:sz w:val="22"/>
          <w:szCs w:val="22"/>
        </w:rPr>
        <w:t xml:space="preserve">Después del desayuno 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w:t>
      </w:r>
    </w:p>
    <w:p w14:paraId="5FB25AA8" w14:textId="36898515" w:rsidR="00B524C3" w:rsidRDefault="00FF2705" w:rsidP="00FF2705">
      <w:pPr>
        <w:pStyle w:val="dias"/>
        <w:spacing w:before="0"/>
        <w:jc w:val="both"/>
        <w:rPr>
          <w:b w:val="0"/>
          <w:bCs w:val="0"/>
          <w:caps w:val="0"/>
          <w:sz w:val="22"/>
          <w:szCs w:val="22"/>
        </w:rPr>
      </w:pPr>
      <w:r w:rsidRPr="00FF2705">
        <w:rPr>
          <w:b w:val="0"/>
          <w:bCs w:val="0"/>
          <w:caps w:val="0"/>
          <w:sz w:val="22"/>
          <w:szCs w:val="22"/>
        </w:rPr>
        <w:t>góndolas (opcional). Más tarde, salida hacia la autopista para atravesar los Apeninos y llegar a la ciudad de Florencia. Alojamiento</w:t>
      </w:r>
      <w:r w:rsidR="00262C66">
        <w:rPr>
          <w:b w:val="0"/>
          <w:bCs w:val="0"/>
          <w:caps w:val="0"/>
          <w:sz w:val="22"/>
          <w:szCs w:val="22"/>
        </w:rPr>
        <w:t xml:space="preserve"> en el hotel</w:t>
      </w:r>
      <w:r w:rsidRPr="00FF2705">
        <w:rPr>
          <w:b w:val="0"/>
          <w:bCs w:val="0"/>
          <w:caps w:val="0"/>
          <w:sz w:val="22"/>
          <w:szCs w:val="22"/>
        </w:rPr>
        <w:t>.</w:t>
      </w:r>
    </w:p>
    <w:p w14:paraId="3F01BEFB" w14:textId="77777777" w:rsidR="00FF2705" w:rsidRDefault="00FF2705" w:rsidP="00FF2705">
      <w:pPr>
        <w:pStyle w:val="dias"/>
        <w:spacing w:before="0"/>
        <w:jc w:val="both"/>
        <w:rPr>
          <w:caps w:val="0"/>
          <w:color w:val="1F3864"/>
        </w:rPr>
      </w:pPr>
    </w:p>
    <w:p w14:paraId="0DC67AF4" w14:textId="056EC411" w:rsidR="0040150B" w:rsidRDefault="0040150B" w:rsidP="00B524C3">
      <w:pPr>
        <w:pStyle w:val="dias"/>
        <w:spacing w:before="0"/>
        <w:rPr>
          <w:caps w:val="0"/>
          <w:color w:val="1F3864"/>
        </w:rPr>
      </w:pPr>
      <w:r w:rsidRPr="0040150B">
        <w:rPr>
          <w:caps w:val="0"/>
          <w:color w:val="1F3864"/>
        </w:rPr>
        <w:t>DÍA 11</w:t>
      </w:r>
      <w:r w:rsidRPr="0040150B">
        <w:rPr>
          <w:caps w:val="0"/>
          <w:color w:val="1F3864"/>
        </w:rPr>
        <w:tab/>
      </w:r>
      <w:r w:rsidR="00E45A53">
        <w:rPr>
          <w:caps w:val="0"/>
          <w:color w:val="1F3864"/>
        </w:rPr>
        <w:t>LUNES</w:t>
      </w:r>
      <w:r w:rsidR="00E45A53">
        <w:rPr>
          <w:caps w:val="0"/>
          <w:color w:val="1F3864"/>
        </w:rPr>
        <w:tab/>
      </w:r>
      <w:r w:rsidRPr="0040150B">
        <w:rPr>
          <w:caps w:val="0"/>
          <w:color w:val="1F3864"/>
        </w:rPr>
        <w:tab/>
        <w:t>F</w:t>
      </w:r>
      <w:r w:rsidR="00FF2705">
        <w:rPr>
          <w:caps w:val="0"/>
          <w:color w:val="1F3864"/>
        </w:rPr>
        <w:t xml:space="preserve">LORENCIA – ROMA </w:t>
      </w:r>
      <w:r w:rsidRPr="0040150B">
        <w:rPr>
          <w:caps w:val="0"/>
          <w:color w:val="1F3864"/>
        </w:rPr>
        <w:t>(</w:t>
      </w:r>
      <w:r w:rsidR="00FF2705">
        <w:rPr>
          <w:caps w:val="0"/>
          <w:color w:val="1F3864"/>
        </w:rPr>
        <w:t>275</w:t>
      </w:r>
      <w:r w:rsidRPr="0040150B">
        <w:rPr>
          <w:caps w:val="0"/>
          <w:color w:val="1F3864"/>
        </w:rPr>
        <w:t xml:space="preserve"> KILÓMETROS)  </w:t>
      </w:r>
    </w:p>
    <w:p w14:paraId="721B813D" w14:textId="422B5026" w:rsidR="00A40BBF" w:rsidRPr="00A40BBF" w:rsidRDefault="00A40BBF" w:rsidP="00B524C3">
      <w:pPr>
        <w:pStyle w:val="dias"/>
        <w:spacing w:before="0"/>
        <w:rPr>
          <w:i/>
          <w:iCs/>
          <w:caps w:val="0"/>
          <w:color w:val="0070C0"/>
        </w:rPr>
      </w:pPr>
      <w:r w:rsidRPr="00A40BBF">
        <w:rPr>
          <w:i/>
          <w:iCs/>
          <w:caps w:val="0"/>
          <w:color w:val="0070C0"/>
        </w:rPr>
        <w:t>Del Renacimiento a la grandeza de la Ciudad Eterna</w:t>
      </w:r>
    </w:p>
    <w:p w14:paraId="6520A7AC" w14:textId="2632A9D4" w:rsidR="00B524C3" w:rsidRDefault="00FF2705" w:rsidP="00FF2705">
      <w:pPr>
        <w:pStyle w:val="dias"/>
        <w:spacing w:before="0"/>
        <w:jc w:val="both"/>
        <w:rPr>
          <w:b w:val="0"/>
          <w:bCs w:val="0"/>
          <w:caps w:val="0"/>
          <w:sz w:val="22"/>
          <w:szCs w:val="22"/>
        </w:rPr>
      </w:pPr>
      <w:r w:rsidRPr="00FF2705">
        <w:rPr>
          <w:b w:val="0"/>
          <w:bCs w:val="0"/>
          <w:caps w:val="0"/>
          <w:sz w:val="22"/>
          <w:szCs w:val="22"/>
        </w:rPr>
        <w:t>Desayuno y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w:t>
      </w:r>
      <w:r>
        <w:rPr>
          <w:b w:val="0"/>
          <w:bCs w:val="0"/>
          <w:caps w:val="0"/>
          <w:sz w:val="22"/>
          <w:szCs w:val="22"/>
        </w:rPr>
        <w:t xml:space="preserve"> </w:t>
      </w:r>
      <w:r w:rsidRPr="00FF2705">
        <w:rPr>
          <w:b w:val="0"/>
          <w:bCs w:val="0"/>
          <w:caps w:val="0"/>
          <w:sz w:val="22"/>
          <w:szCs w:val="22"/>
        </w:rPr>
        <w:t>la Plaza de la Santa Croce para admirar la Basílica franciscana del mismo nombre. Más tarde, continuación a Roma. Llegada y alojamiento</w:t>
      </w:r>
      <w:r w:rsidR="00262C66">
        <w:rPr>
          <w:b w:val="0"/>
          <w:bCs w:val="0"/>
          <w:caps w:val="0"/>
          <w:sz w:val="22"/>
          <w:szCs w:val="22"/>
        </w:rPr>
        <w:t xml:space="preserve"> en el hotel</w:t>
      </w:r>
      <w:r w:rsidRPr="00FF2705">
        <w:rPr>
          <w:b w:val="0"/>
          <w:bCs w:val="0"/>
          <w:caps w:val="0"/>
          <w:sz w:val="22"/>
          <w:szCs w:val="22"/>
        </w:rPr>
        <w:t>.</w:t>
      </w:r>
    </w:p>
    <w:p w14:paraId="2972B054" w14:textId="77777777" w:rsidR="00A40BBF" w:rsidRDefault="0040150B" w:rsidP="00B524C3">
      <w:pPr>
        <w:pStyle w:val="dias"/>
        <w:spacing w:before="0"/>
        <w:jc w:val="both"/>
        <w:rPr>
          <w:caps w:val="0"/>
          <w:color w:val="1F3864"/>
        </w:rPr>
      </w:pPr>
      <w:r w:rsidRPr="0040150B">
        <w:rPr>
          <w:caps w:val="0"/>
          <w:color w:val="1F3864"/>
        </w:rPr>
        <w:lastRenderedPageBreak/>
        <w:t xml:space="preserve">DÍA 12 </w:t>
      </w:r>
      <w:r w:rsidR="00E45A53">
        <w:rPr>
          <w:caps w:val="0"/>
          <w:color w:val="1F3864"/>
        </w:rPr>
        <w:t>MARTES</w:t>
      </w:r>
      <w:r w:rsidRPr="0040150B">
        <w:rPr>
          <w:caps w:val="0"/>
          <w:color w:val="1F3864"/>
        </w:rPr>
        <w:tab/>
      </w:r>
      <w:r w:rsidR="00FF2705">
        <w:rPr>
          <w:caps w:val="0"/>
          <w:color w:val="1F3864"/>
        </w:rPr>
        <w:t>ROMA</w:t>
      </w:r>
      <w:r w:rsidRPr="0040150B">
        <w:rPr>
          <w:caps w:val="0"/>
          <w:color w:val="1F3864"/>
        </w:rPr>
        <w:t xml:space="preserve"> </w:t>
      </w:r>
    </w:p>
    <w:p w14:paraId="2A785443" w14:textId="4127359C" w:rsidR="0040150B" w:rsidRPr="00A40BBF" w:rsidRDefault="00A40BBF" w:rsidP="00B524C3">
      <w:pPr>
        <w:pStyle w:val="dias"/>
        <w:spacing w:before="0"/>
        <w:jc w:val="both"/>
        <w:rPr>
          <w:i/>
          <w:iCs/>
          <w:caps w:val="0"/>
          <w:color w:val="0070C0"/>
        </w:rPr>
      </w:pPr>
      <w:r w:rsidRPr="00A40BBF">
        <w:rPr>
          <w:i/>
          <w:iCs/>
          <w:caps w:val="0"/>
          <w:color w:val="0070C0"/>
        </w:rPr>
        <w:t>Cada rincón cuenta 2.000 años de historia</w:t>
      </w:r>
    </w:p>
    <w:p w14:paraId="2C648FD9" w14:textId="45CE4BC6" w:rsidR="00E45A53" w:rsidRDefault="00FF2705" w:rsidP="0040150B">
      <w:pPr>
        <w:pStyle w:val="itinerario"/>
      </w:pPr>
      <w:r w:rsidRPr="00FF2705">
        <w:t>Después del desayuno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Tiempo libre. A continuación, les propondremos la excursión opcional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 opcional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(Nota: Debido a las condiciones excepcionales que aplicará la Santa Sede durante el Año Santo 2025, no se podrá realizar la visita interior de la Basílica de San Pedro en la excursión opcional del Vaticano desde el 24 diciembre de 2024 al 31 de diciembre de 2025). Alojamiento</w:t>
      </w:r>
      <w:r w:rsidR="00262C66">
        <w:t xml:space="preserve"> en el hotel</w:t>
      </w:r>
      <w:r w:rsidRPr="00FF2705">
        <w:t>.</w:t>
      </w:r>
    </w:p>
    <w:p w14:paraId="263E82F0" w14:textId="77777777" w:rsidR="00FF2705" w:rsidRDefault="00FF2705" w:rsidP="0040150B">
      <w:pPr>
        <w:pStyle w:val="itinerario"/>
      </w:pPr>
    </w:p>
    <w:p w14:paraId="3116D144" w14:textId="6F0DD8D3" w:rsidR="0040150B" w:rsidRDefault="0040150B" w:rsidP="00B524C3">
      <w:pPr>
        <w:pStyle w:val="dias"/>
        <w:spacing w:before="0"/>
        <w:rPr>
          <w:caps w:val="0"/>
          <w:color w:val="1F3864"/>
        </w:rPr>
      </w:pPr>
      <w:r w:rsidRPr="0040150B">
        <w:rPr>
          <w:caps w:val="0"/>
          <w:color w:val="1F3864"/>
        </w:rPr>
        <w:t>DÍA 13</w:t>
      </w:r>
      <w:r w:rsidRPr="0040150B">
        <w:rPr>
          <w:caps w:val="0"/>
          <w:color w:val="1F3864"/>
        </w:rPr>
        <w:tab/>
      </w:r>
      <w:r w:rsidR="00E45A53">
        <w:rPr>
          <w:caps w:val="0"/>
          <w:color w:val="1F3864"/>
        </w:rPr>
        <w:t>MIÉRCOLES</w:t>
      </w:r>
      <w:r w:rsidRPr="0040150B">
        <w:rPr>
          <w:caps w:val="0"/>
          <w:color w:val="1F3864"/>
        </w:rPr>
        <w:tab/>
      </w:r>
      <w:r w:rsidR="00262C66">
        <w:rPr>
          <w:caps w:val="0"/>
          <w:color w:val="1F3864"/>
        </w:rPr>
        <w:t>ROMA</w:t>
      </w:r>
      <w:r w:rsidRPr="0040150B">
        <w:rPr>
          <w:caps w:val="0"/>
          <w:color w:val="1F3864"/>
        </w:rPr>
        <w:t xml:space="preserve">   </w:t>
      </w:r>
    </w:p>
    <w:p w14:paraId="362CD3A5" w14:textId="77777777" w:rsidR="00A40BBF" w:rsidRDefault="00A40BBF" w:rsidP="00A40BBF">
      <w:pPr>
        <w:pStyle w:val="dias"/>
        <w:spacing w:before="0" w:line="240" w:lineRule="auto"/>
        <w:rPr>
          <w:i/>
          <w:iCs/>
          <w:caps w:val="0"/>
          <w:color w:val="0070C0"/>
        </w:rPr>
      </w:pPr>
      <w:r w:rsidRPr="00447B35">
        <w:rPr>
          <w:i/>
          <w:iCs/>
          <w:caps w:val="0"/>
          <w:color w:val="0070C0"/>
        </w:rPr>
        <w:t>Un día para vivirlo a tu manera</w:t>
      </w:r>
    </w:p>
    <w:p w14:paraId="67AB3967" w14:textId="6F6D00CE" w:rsidR="00B524C3" w:rsidRDefault="00262C66" w:rsidP="00262C66">
      <w:pPr>
        <w:pStyle w:val="dias"/>
        <w:spacing w:before="0"/>
        <w:jc w:val="both"/>
        <w:rPr>
          <w:b w:val="0"/>
          <w:bCs w:val="0"/>
          <w:caps w:val="0"/>
          <w:sz w:val="22"/>
          <w:szCs w:val="22"/>
        </w:rPr>
      </w:pPr>
      <w:r w:rsidRPr="00262C66">
        <w:rPr>
          <w:b w:val="0"/>
          <w:bCs w:val="0"/>
          <w:caps w:val="0"/>
          <w:sz w:val="22"/>
          <w:szCs w:val="22"/>
        </w:rPr>
        <w:t xml:space="preserve">Desayuno y día libre. Excursión </w:t>
      </w:r>
      <w:r w:rsidRPr="00262C66">
        <w:rPr>
          <w:caps w:val="0"/>
          <w:color w:val="002060"/>
          <w:sz w:val="22"/>
          <w:szCs w:val="22"/>
        </w:rPr>
        <w:t xml:space="preserve">OPCIONAL </w:t>
      </w:r>
      <w:r w:rsidRPr="00262C66">
        <w:rPr>
          <w:b w:val="0"/>
          <w:bCs w:val="0"/>
          <w:caps w:val="0"/>
          <w:sz w:val="22"/>
          <w:szCs w:val="22"/>
        </w:rPr>
        <w:t xml:space="preserve">de día completo a Nápoles y Capri. Saldremos de Roma para llegar a Nápoles, directamente al centro histórico de la ciudad, continuaremos hasta el puerto de Nápoles para </w:t>
      </w:r>
      <w:r>
        <w:rPr>
          <w:b w:val="0"/>
          <w:bCs w:val="0"/>
          <w:caps w:val="0"/>
          <w:sz w:val="22"/>
          <w:szCs w:val="22"/>
        </w:rPr>
        <w:t>e</w:t>
      </w:r>
      <w:r w:rsidRPr="00262C66">
        <w:rPr>
          <w:b w:val="0"/>
          <w:bCs w:val="0"/>
          <w:caps w:val="0"/>
          <w:sz w:val="22"/>
          <w:szCs w:val="22"/>
        </w:rPr>
        <w:t>mbarcar hacia la paradisíaca isla de</w:t>
      </w:r>
      <w:r>
        <w:rPr>
          <w:b w:val="0"/>
          <w:bCs w:val="0"/>
          <w:caps w:val="0"/>
          <w:sz w:val="22"/>
          <w:szCs w:val="22"/>
        </w:rPr>
        <w:t xml:space="preserve"> </w:t>
      </w:r>
      <w:r w:rsidRPr="00262C66">
        <w:rPr>
          <w:b w:val="0"/>
          <w:bCs w:val="0"/>
          <w:caps w:val="0"/>
          <w:sz w:val="22"/>
          <w:szCs w:val="22"/>
        </w:rPr>
        <w:t>Capri. Al llegar nos esperará un barco privado para navegar rodeando una parte de la isla y ver Capri desde el mar. Desembarcaremos en Marina Grande para subir hasta Capri (con almuerzo incluido), centro de la</w:t>
      </w:r>
      <w:r>
        <w:rPr>
          <w:b w:val="0"/>
          <w:bCs w:val="0"/>
          <w:caps w:val="0"/>
          <w:sz w:val="22"/>
          <w:szCs w:val="22"/>
        </w:rPr>
        <w:t xml:space="preserve"> </w:t>
      </w:r>
      <w:r w:rsidRPr="00262C66">
        <w:rPr>
          <w:b w:val="0"/>
          <w:bCs w:val="0"/>
          <w:caps w:val="0"/>
          <w:sz w:val="22"/>
          <w:szCs w:val="22"/>
        </w:rPr>
        <w:t>vida mundana y del glamour. Tiempo libre</w:t>
      </w:r>
      <w:r>
        <w:rPr>
          <w:b w:val="0"/>
          <w:bCs w:val="0"/>
          <w:caps w:val="0"/>
          <w:sz w:val="22"/>
          <w:szCs w:val="22"/>
        </w:rPr>
        <w:t xml:space="preserve"> </w:t>
      </w:r>
      <w:r w:rsidRPr="00262C66">
        <w:rPr>
          <w:b w:val="0"/>
          <w:bCs w:val="0"/>
          <w:caps w:val="0"/>
          <w:sz w:val="22"/>
          <w:szCs w:val="22"/>
        </w:rPr>
        <w:t>hasta la hora de regresar al puerto para embarcar hacia Nápoles y continuar a Roma. Alojamiento</w:t>
      </w:r>
      <w:r>
        <w:rPr>
          <w:b w:val="0"/>
          <w:bCs w:val="0"/>
          <w:caps w:val="0"/>
          <w:sz w:val="22"/>
          <w:szCs w:val="22"/>
        </w:rPr>
        <w:t xml:space="preserve"> en el hotel</w:t>
      </w:r>
      <w:r w:rsidRPr="00262C66">
        <w:rPr>
          <w:b w:val="0"/>
          <w:bCs w:val="0"/>
          <w:caps w:val="0"/>
          <w:sz w:val="22"/>
          <w:szCs w:val="22"/>
        </w:rPr>
        <w:t>.</w:t>
      </w:r>
    </w:p>
    <w:p w14:paraId="5CA2A9BA" w14:textId="77777777" w:rsidR="00262C66" w:rsidRDefault="00262C66" w:rsidP="00262C66">
      <w:pPr>
        <w:pStyle w:val="dias"/>
        <w:spacing w:before="0"/>
        <w:rPr>
          <w:caps w:val="0"/>
          <w:color w:val="1F3864"/>
        </w:rPr>
      </w:pPr>
    </w:p>
    <w:p w14:paraId="0A4FFE31" w14:textId="1961E304" w:rsidR="0040150B" w:rsidRDefault="0040150B" w:rsidP="00B524C3">
      <w:pPr>
        <w:pStyle w:val="dias"/>
        <w:spacing w:before="0"/>
        <w:rPr>
          <w:caps w:val="0"/>
          <w:color w:val="1F3864"/>
        </w:rPr>
      </w:pPr>
      <w:r w:rsidRPr="0040150B">
        <w:rPr>
          <w:caps w:val="0"/>
          <w:color w:val="1F3864"/>
        </w:rPr>
        <w:t>DÍA 14</w:t>
      </w:r>
      <w:r w:rsidRPr="0040150B">
        <w:rPr>
          <w:caps w:val="0"/>
          <w:color w:val="1F3864"/>
        </w:rPr>
        <w:tab/>
      </w:r>
      <w:r w:rsidR="00E45A53">
        <w:rPr>
          <w:caps w:val="0"/>
          <w:color w:val="1F3864"/>
        </w:rPr>
        <w:t>JUEVES</w:t>
      </w:r>
      <w:r>
        <w:rPr>
          <w:caps w:val="0"/>
          <w:color w:val="1F3864"/>
        </w:rPr>
        <w:tab/>
      </w:r>
      <w:r w:rsidRPr="0040150B">
        <w:rPr>
          <w:caps w:val="0"/>
          <w:color w:val="1F3864"/>
        </w:rPr>
        <w:t>ROMA</w:t>
      </w:r>
      <w:r w:rsidR="000014BA">
        <w:rPr>
          <w:caps w:val="0"/>
          <w:color w:val="1F3864"/>
        </w:rPr>
        <w:t xml:space="preserve"> – PISA – NIZA </w:t>
      </w:r>
      <w:r w:rsidR="000014BA" w:rsidRPr="0040150B">
        <w:rPr>
          <w:caps w:val="0"/>
          <w:color w:val="1F3864"/>
        </w:rPr>
        <w:t>(</w:t>
      </w:r>
      <w:r w:rsidR="000014BA">
        <w:rPr>
          <w:caps w:val="0"/>
          <w:color w:val="1F3864"/>
        </w:rPr>
        <w:t>690</w:t>
      </w:r>
      <w:r w:rsidRPr="0040150B">
        <w:rPr>
          <w:caps w:val="0"/>
          <w:color w:val="1F3864"/>
        </w:rPr>
        <w:t xml:space="preserve"> KILÓMETROS)   </w:t>
      </w:r>
    </w:p>
    <w:p w14:paraId="574528A7" w14:textId="5A32D317" w:rsidR="00A40BBF" w:rsidRPr="00A40BBF" w:rsidRDefault="00A40BBF" w:rsidP="00B524C3">
      <w:pPr>
        <w:pStyle w:val="dias"/>
        <w:spacing w:before="0"/>
        <w:rPr>
          <w:i/>
          <w:iCs/>
          <w:caps w:val="0"/>
          <w:color w:val="0070C0"/>
        </w:rPr>
      </w:pPr>
      <w:r w:rsidRPr="00A40BBF">
        <w:rPr>
          <w:i/>
          <w:iCs/>
          <w:caps w:val="0"/>
          <w:color w:val="0070C0"/>
        </w:rPr>
        <w:t>Entre la Torre Inclinada y el glamour de la Riviera</w:t>
      </w:r>
    </w:p>
    <w:p w14:paraId="7DBD8FE0" w14:textId="6F7E59A7" w:rsidR="00B524C3" w:rsidRDefault="000014BA" w:rsidP="000014BA">
      <w:pPr>
        <w:pStyle w:val="dias"/>
        <w:spacing w:before="0"/>
        <w:rPr>
          <w:b w:val="0"/>
          <w:bCs w:val="0"/>
          <w:caps w:val="0"/>
          <w:sz w:val="22"/>
          <w:szCs w:val="22"/>
        </w:rPr>
      </w:pPr>
      <w:r w:rsidRPr="000014BA">
        <w:rPr>
          <w:b w:val="0"/>
          <w:bCs w:val="0"/>
          <w:caps w:val="0"/>
          <w:sz w:val="22"/>
          <w:szCs w:val="22"/>
        </w:rPr>
        <w:t>Desayuno y salida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a Niza, capital de la Costa Azul. Alojamiento</w:t>
      </w:r>
      <w:r w:rsidR="00DA44B7">
        <w:rPr>
          <w:b w:val="0"/>
          <w:bCs w:val="0"/>
          <w:caps w:val="0"/>
          <w:sz w:val="22"/>
          <w:szCs w:val="22"/>
        </w:rPr>
        <w:t xml:space="preserve"> en el hotel</w:t>
      </w:r>
      <w:r w:rsidRPr="000014BA">
        <w:rPr>
          <w:b w:val="0"/>
          <w:bCs w:val="0"/>
          <w:caps w:val="0"/>
          <w:sz w:val="22"/>
          <w:szCs w:val="22"/>
        </w:rPr>
        <w:t xml:space="preserve">. Por la noche organizaremos la excursión </w:t>
      </w:r>
      <w:r w:rsidR="00DA44B7" w:rsidRPr="00DA44B7">
        <w:rPr>
          <w:caps w:val="0"/>
          <w:color w:val="002060"/>
          <w:sz w:val="22"/>
          <w:szCs w:val="22"/>
        </w:rPr>
        <w:t>OPCIONAL</w:t>
      </w:r>
      <w:r w:rsidRPr="000014BA">
        <w:rPr>
          <w:b w:val="0"/>
          <w:bCs w:val="0"/>
          <w:caps w:val="0"/>
          <w:sz w:val="22"/>
          <w:szCs w:val="22"/>
        </w:rPr>
        <w:t xml:space="preserve"> al mundialmente conocido Principado de Mónaco, donde la elegancia, la arquitectura y la iluminación se reúnen. Tiempo libre para visitar el Casino de Montecarlo.</w:t>
      </w:r>
      <w:r>
        <w:rPr>
          <w:b w:val="0"/>
          <w:bCs w:val="0"/>
          <w:caps w:val="0"/>
          <w:sz w:val="22"/>
          <w:szCs w:val="22"/>
        </w:rPr>
        <w:t xml:space="preserve"> </w:t>
      </w:r>
    </w:p>
    <w:p w14:paraId="3430316C" w14:textId="77777777" w:rsidR="000014BA" w:rsidRDefault="000014BA" w:rsidP="000014BA">
      <w:pPr>
        <w:pStyle w:val="dias"/>
        <w:spacing w:before="0"/>
        <w:rPr>
          <w:caps w:val="0"/>
          <w:color w:val="1F3864"/>
          <w:szCs w:val="22"/>
        </w:rPr>
      </w:pPr>
    </w:p>
    <w:p w14:paraId="139B0AE0" w14:textId="08981783" w:rsidR="0040150B" w:rsidRDefault="0040150B" w:rsidP="00B524C3">
      <w:pPr>
        <w:pStyle w:val="dias"/>
        <w:spacing w:before="0"/>
        <w:rPr>
          <w:caps w:val="0"/>
          <w:color w:val="1F3864"/>
        </w:rPr>
      </w:pPr>
      <w:r w:rsidRPr="0040150B">
        <w:rPr>
          <w:caps w:val="0"/>
          <w:color w:val="1F3864"/>
          <w:szCs w:val="22"/>
        </w:rPr>
        <w:t>DÍA 15</w:t>
      </w:r>
      <w:r w:rsidRPr="0040150B">
        <w:rPr>
          <w:caps w:val="0"/>
          <w:color w:val="1F3864"/>
          <w:szCs w:val="22"/>
        </w:rPr>
        <w:tab/>
      </w:r>
      <w:r w:rsidR="00E45A53">
        <w:rPr>
          <w:caps w:val="0"/>
          <w:color w:val="1F3864"/>
          <w:szCs w:val="22"/>
        </w:rPr>
        <w:t>VIERNES</w:t>
      </w:r>
      <w:r w:rsidRPr="0040150B">
        <w:rPr>
          <w:caps w:val="0"/>
          <w:color w:val="1F3864"/>
          <w:szCs w:val="22"/>
        </w:rPr>
        <w:tab/>
      </w:r>
      <w:r w:rsidR="00DA44B7">
        <w:rPr>
          <w:caps w:val="0"/>
          <w:color w:val="1F3864"/>
          <w:szCs w:val="22"/>
        </w:rPr>
        <w:t xml:space="preserve">NIZA – BARCELONA </w:t>
      </w:r>
      <w:r w:rsidR="00DA44B7" w:rsidRPr="0040150B">
        <w:rPr>
          <w:caps w:val="0"/>
          <w:color w:val="1F3864"/>
        </w:rPr>
        <w:t>(</w:t>
      </w:r>
      <w:r w:rsidR="00DA44B7">
        <w:rPr>
          <w:caps w:val="0"/>
          <w:color w:val="1F3864"/>
        </w:rPr>
        <w:t>660</w:t>
      </w:r>
      <w:r w:rsidR="00DA44B7" w:rsidRPr="0040150B">
        <w:rPr>
          <w:caps w:val="0"/>
          <w:color w:val="1F3864"/>
        </w:rPr>
        <w:t xml:space="preserve"> KILÓMETROS)   </w:t>
      </w:r>
    </w:p>
    <w:p w14:paraId="6FEC8B96" w14:textId="1112E64B" w:rsidR="00A40BBF" w:rsidRPr="00A40BBF" w:rsidRDefault="00A40BBF" w:rsidP="00B524C3">
      <w:pPr>
        <w:pStyle w:val="dias"/>
        <w:spacing w:before="0"/>
        <w:rPr>
          <w:i/>
          <w:iCs/>
          <w:caps w:val="0"/>
          <w:color w:val="0070C0"/>
        </w:rPr>
      </w:pPr>
      <w:r w:rsidRPr="00A40BBF">
        <w:rPr>
          <w:i/>
          <w:iCs/>
          <w:caps w:val="0"/>
          <w:color w:val="0070C0"/>
        </w:rPr>
        <w:t>Del azul mediterráneo al arte y color de Gaudí</w:t>
      </w:r>
    </w:p>
    <w:p w14:paraId="385BB859" w14:textId="10C8EF00" w:rsidR="00B524C3" w:rsidRDefault="00DA44B7" w:rsidP="00DA44B7">
      <w:pPr>
        <w:pStyle w:val="dias"/>
        <w:spacing w:before="0"/>
        <w:rPr>
          <w:b w:val="0"/>
          <w:bCs w:val="0"/>
          <w:caps w:val="0"/>
          <w:sz w:val="22"/>
          <w:szCs w:val="22"/>
        </w:rPr>
      </w:pPr>
      <w:r w:rsidRPr="00DA44B7">
        <w:rPr>
          <w:b w:val="0"/>
          <w:bCs w:val="0"/>
          <w:caps w:val="0"/>
          <w:sz w:val="22"/>
          <w:szCs w:val="22"/>
        </w:rPr>
        <w:t>Desayuno y salida. Atravesando las regiones de la Provenza, Alpes y Costa Azul y la Occitania, llegaremos hasta la frontera. Entrando en Barcelona realizaremos una breve visita de la ciudad para conocer la Sagrada Familia, la Plaza Cataluña, la Plaza de España, el Monumento a Colón, etc. Alojamiento</w:t>
      </w:r>
      <w:r>
        <w:rPr>
          <w:b w:val="0"/>
          <w:bCs w:val="0"/>
          <w:caps w:val="0"/>
          <w:sz w:val="22"/>
          <w:szCs w:val="22"/>
        </w:rPr>
        <w:t xml:space="preserve"> en el hotel</w:t>
      </w:r>
      <w:r w:rsidRPr="00DA44B7">
        <w:rPr>
          <w:b w:val="0"/>
          <w:bCs w:val="0"/>
          <w:caps w:val="0"/>
          <w:sz w:val="22"/>
          <w:szCs w:val="22"/>
        </w:rPr>
        <w:t>.</w:t>
      </w:r>
    </w:p>
    <w:p w14:paraId="2A33F498" w14:textId="77777777" w:rsidR="00DA44B7" w:rsidRDefault="00DA44B7" w:rsidP="00DA44B7">
      <w:pPr>
        <w:pStyle w:val="dias"/>
        <w:spacing w:before="0"/>
        <w:rPr>
          <w:caps w:val="0"/>
          <w:color w:val="1F3864"/>
        </w:rPr>
      </w:pPr>
    </w:p>
    <w:p w14:paraId="2A05ECCF" w14:textId="4119F9A3" w:rsidR="0040150B" w:rsidRDefault="0040150B" w:rsidP="00B524C3">
      <w:pPr>
        <w:pStyle w:val="dias"/>
        <w:spacing w:before="0"/>
        <w:rPr>
          <w:caps w:val="0"/>
          <w:color w:val="1F3864"/>
        </w:rPr>
      </w:pPr>
      <w:r w:rsidRPr="0040150B">
        <w:rPr>
          <w:caps w:val="0"/>
          <w:color w:val="1F3864"/>
        </w:rPr>
        <w:t>DÍA 16</w:t>
      </w:r>
      <w:r w:rsidRPr="0040150B">
        <w:rPr>
          <w:caps w:val="0"/>
          <w:color w:val="1F3864"/>
        </w:rPr>
        <w:tab/>
      </w:r>
      <w:r w:rsidR="00E45A53">
        <w:rPr>
          <w:caps w:val="0"/>
          <w:color w:val="1F3864"/>
        </w:rPr>
        <w:t>SÁBADO</w:t>
      </w:r>
      <w:r w:rsidRPr="0040150B">
        <w:rPr>
          <w:caps w:val="0"/>
          <w:color w:val="1F3864"/>
        </w:rPr>
        <w:tab/>
      </w:r>
      <w:r w:rsidR="006A445A">
        <w:rPr>
          <w:caps w:val="0"/>
          <w:color w:val="1F3864"/>
        </w:rPr>
        <w:t xml:space="preserve">BARCELONA – ZARAGOZA – MADRID </w:t>
      </w:r>
      <w:r w:rsidR="006A445A" w:rsidRPr="0040150B">
        <w:rPr>
          <w:caps w:val="0"/>
          <w:color w:val="1F3864"/>
        </w:rPr>
        <w:t>(</w:t>
      </w:r>
      <w:r w:rsidR="006A445A">
        <w:rPr>
          <w:caps w:val="0"/>
          <w:color w:val="1F3864"/>
        </w:rPr>
        <w:t>620</w:t>
      </w:r>
      <w:r w:rsidR="006A445A" w:rsidRPr="0040150B">
        <w:rPr>
          <w:caps w:val="0"/>
          <w:color w:val="1F3864"/>
        </w:rPr>
        <w:t xml:space="preserve"> KILÓMETROS)   </w:t>
      </w:r>
    </w:p>
    <w:p w14:paraId="21E2A42E" w14:textId="4AA4D6A8" w:rsidR="00A40BBF" w:rsidRPr="00A40BBF" w:rsidRDefault="00A40BBF" w:rsidP="00B524C3">
      <w:pPr>
        <w:pStyle w:val="dias"/>
        <w:spacing w:before="0"/>
        <w:rPr>
          <w:i/>
          <w:iCs/>
          <w:caps w:val="0"/>
          <w:color w:val="0070C0"/>
        </w:rPr>
      </w:pPr>
      <w:r w:rsidRPr="00A40BBF">
        <w:rPr>
          <w:i/>
          <w:iCs/>
          <w:caps w:val="0"/>
          <w:color w:val="0070C0"/>
        </w:rPr>
        <w:t>De la devoción mariana al corazón de España</w:t>
      </w:r>
    </w:p>
    <w:p w14:paraId="13874C3B" w14:textId="62048943" w:rsidR="00CC63D0" w:rsidRDefault="006A445A" w:rsidP="006A445A">
      <w:pPr>
        <w:pStyle w:val="itinerario"/>
      </w:pPr>
      <w:r>
        <w:t>Desayuno y salida hacia Zaragoza, donde realizaremos una breve parada para admirar el Templo Mariano más antiguo de la cristiandad: la Basílica de Nuestra Señora del Pilar, que forma parte de la enorme plaza del mismo nombre. Continuación hacia Madrid. Llegada y alojamiento.</w:t>
      </w:r>
    </w:p>
    <w:p w14:paraId="6174D2E7" w14:textId="77777777" w:rsidR="006A445A" w:rsidRDefault="006A445A" w:rsidP="006A445A">
      <w:pPr>
        <w:pStyle w:val="itinerario"/>
      </w:pPr>
    </w:p>
    <w:p w14:paraId="48EE7497" w14:textId="6AE5082F" w:rsidR="00B524C3" w:rsidRDefault="0040150B" w:rsidP="00B524C3">
      <w:pPr>
        <w:pStyle w:val="itinerario"/>
        <w:spacing w:line="276" w:lineRule="auto"/>
        <w:rPr>
          <w:b/>
          <w:bCs/>
          <w:color w:val="1F3864"/>
          <w:sz w:val="24"/>
          <w:szCs w:val="24"/>
        </w:rPr>
      </w:pPr>
      <w:r w:rsidRPr="00CC63D0">
        <w:rPr>
          <w:b/>
          <w:bCs/>
          <w:color w:val="1F3864"/>
          <w:sz w:val="24"/>
          <w:szCs w:val="24"/>
        </w:rPr>
        <w:lastRenderedPageBreak/>
        <w:t>DÍA 17</w:t>
      </w:r>
      <w:r w:rsidRPr="00CC63D0">
        <w:rPr>
          <w:b/>
          <w:bCs/>
          <w:color w:val="1F3864"/>
          <w:sz w:val="24"/>
          <w:szCs w:val="24"/>
        </w:rPr>
        <w:tab/>
      </w:r>
      <w:r w:rsidR="00E45A53">
        <w:rPr>
          <w:b/>
          <w:bCs/>
          <w:color w:val="1F3864"/>
          <w:sz w:val="24"/>
          <w:szCs w:val="24"/>
        </w:rPr>
        <w:t>DOMINGO</w:t>
      </w:r>
      <w:r w:rsidRPr="00CC63D0">
        <w:rPr>
          <w:b/>
          <w:bCs/>
          <w:color w:val="1F3864"/>
          <w:sz w:val="24"/>
          <w:szCs w:val="24"/>
        </w:rPr>
        <w:tab/>
      </w:r>
      <w:r w:rsidR="006A445A">
        <w:rPr>
          <w:b/>
          <w:bCs/>
          <w:color w:val="1F3864"/>
          <w:sz w:val="24"/>
          <w:szCs w:val="24"/>
        </w:rPr>
        <w:t>MADRID</w:t>
      </w:r>
      <w:r w:rsidR="005B71B1">
        <w:rPr>
          <w:b/>
          <w:bCs/>
          <w:color w:val="1F3864"/>
          <w:sz w:val="24"/>
          <w:szCs w:val="24"/>
        </w:rPr>
        <w:t xml:space="preserve"> – BOGOTÁ</w:t>
      </w:r>
    </w:p>
    <w:p w14:paraId="48D538AC" w14:textId="77777777" w:rsidR="00A40BBF" w:rsidRDefault="00A40BBF" w:rsidP="0040150B">
      <w:pPr>
        <w:pStyle w:val="itinerario"/>
        <w:rPr>
          <w:b/>
          <w:bCs/>
          <w:i/>
          <w:iCs/>
          <w:color w:val="0070C0"/>
          <w:sz w:val="24"/>
          <w:szCs w:val="24"/>
        </w:rPr>
      </w:pPr>
      <w:r w:rsidRPr="00A40BBF">
        <w:rPr>
          <w:b/>
          <w:bCs/>
          <w:i/>
          <w:iCs/>
          <w:color w:val="0070C0"/>
          <w:sz w:val="24"/>
          <w:szCs w:val="24"/>
        </w:rPr>
        <w:t>Regresas con un equipaje lleno de recuerdos inolvidables</w:t>
      </w:r>
    </w:p>
    <w:p w14:paraId="7A8B114D" w14:textId="2064747A" w:rsidR="0040150B" w:rsidRDefault="0040150B" w:rsidP="0040150B">
      <w:pPr>
        <w:pStyle w:val="itinerario"/>
      </w:pPr>
      <w:r>
        <w:t xml:space="preserve">Desayuno en el hotel. A la hora convenida, traslado al aeropuerto para tomar el vuelo con destino Bogotá. </w:t>
      </w:r>
    </w:p>
    <w:p w14:paraId="3BE06D76" w14:textId="3F621EE3" w:rsidR="00246A2D" w:rsidRPr="003C7C40" w:rsidRDefault="00BA71DD"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B7EA2E8" w14:textId="633BEB67"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9B188C" w14:paraId="75E8065A" w14:textId="77777777" w:rsidTr="009B188C">
        <w:tc>
          <w:tcPr>
            <w:tcW w:w="3114" w:type="dxa"/>
            <w:shd w:val="clear" w:color="auto" w:fill="1F3864"/>
          </w:tcPr>
          <w:p w14:paraId="4C8BCD8A" w14:textId="684224E6" w:rsidR="009B188C" w:rsidRPr="009E4D64" w:rsidRDefault="009B188C" w:rsidP="006B7BBB">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1917A912"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3BBDE2C5"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7EB16120"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Sencilla</w:t>
            </w:r>
          </w:p>
        </w:tc>
      </w:tr>
      <w:tr w:rsidR="009B188C" w14:paraId="7B1F304C" w14:textId="77777777" w:rsidTr="00877ADD">
        <w:trPr>
          <w:trHeight w:val="799"/>
        </w:trPr>
        <w:tc>
          <w:tcPr>
            <w:tcW w:w="3114" w:type="dxa"/>
            <w:vAlign w:val="center"/>
          </w:tcPr>
          <w:p w14:paraId="257A60B9" w14:textId="74AC53A8" w:rsidR="008D17B5" w:rsidRPr="00905BF2" w:rsidRDefault="009C12C1" w:rsidP="009B188C">
            <w:pPr>
              <w:jc w:val="center"/>
            </w:pPr>
            <w:r>
              <w:t>20 de marzo de 05 abril</w:t>
            </w:r>
          </w:p>
        </w:tc>
        <w:tc>
          <w:tcPr>
            <w:tcW w:w="2410" w:type="dxa"/>
            <w:vAlign w:val="center"/>
          </w:tcPr>
          <w:p w14:paraId="3AA618C1" w14:textId="73E6C27E" w:rsidR="009B188C" w:rsidRPr="00905BF2" w:rsidRDefault="009C12C1" w:rsidP="00877ADD">
            <w:pPr>
              <w:jc w:val="center"/>
            </w:pPr>
            <w:r>
              <w:t>12.613.000</w:t>
            </w:r>
          </w:p>
        </w:tc>
        <w:tc>
          <w:tcPr>
            <w:tcW w:w="2268" w:type="dxa"/>
            <w:vAlign w:val="center"/>
          </w:tcPr>
          <w:p w14:paraId="111064B4" w14:textId="48BE43CC" w:rsidR="009B188C" w:rsidRDefault="009C12C1" w:rsidP="00877ADD">
            <w:pPr>
              <w:jc w:val="center"/>
            </w:pPr>
            <w:r>
              <w:t>12.613.000</w:t>
            </w:r>
          </w:p>
        </w:tc>
        <w:tc>
          <w:tcPr>
            <w:tcW w:w="2278" w:type="dxa"/>
            <w:vAlign w:val="center"/>
          </w:tcPr>
          <w:p w14:paraId="3CF416E5" w14:textId="6401474E" w:rsidR="009B188C" w:rsidRDefault="009C12C1" w:rsidP="00877ADD">
            <w:pPr>
              <w:jc w:val="center"/>
            </w:pPr>
            <w:r>
              <w:t>16.531.000</w:t>
            </w:r>
          </w:p>
        </w:tc>
      </w:tr>
      <w:tr w:rsidR="009C12C1" w14:paraId="0FD6AB32" w14:textId="77777777" w:rsidTr="00877ADD">
        <w:trPr>
          <w:trHeight w:val="799"/>
        </w:trPr>
        <w:tc>
          <w:tcPr>
            <w:tcW w:w="3114" w:type="dxa"/>
            <w:vAlign w:val="center"/>
          </w:tcPr>
          <w:p w14:paraId="7DA35916" w14:textId="766D8A93" w:rsidR="009C12C1" w:rsidRDefault="009C12C1" w:rsidP="009B188C">
            <w:pPr>
              <w:jc w:val="center"/>
            </w:pPr>
            <w:r>
              <w:t>17 de abril al 03 de mayo</w:t>
            </w:r>
          </w:p>
        </w:tc>
        <w:tc>
          <w:tcPr>
            <w:tcW w:w="2410" w:type="dxa"/>
            <w:vAlign w:val="center"/>
          </w:tcPr>
          <w:p w14:paraId="7E9D9B32" w14:textId="0EFD6554" w:rsidR="009C12C1" w:rsidRPr="00905BF2" w:rsidRDefault="009C12C1" w:rsidP="00877ADD">
            <w:pPr>
              <w:jc w:val="center"/>
            </w:pPr>
            <w:r>
              <w:t>13.390.000</w:t>
            </w:r>
          </w:p>
        </w:tc>
        <w:tc>
          <w:tcPr>
            <w:tcW w:w="2268" w:type="dxa"/>
            <w:vAlign w:val="center"/>
          </w:tcPr>
          <w:p w14:paraId="7F57D741" w14:textId="24EA3666" w:rsidR="009C12C1" w:rsidRDefault="009C12C1" w:rsidP="00877ADD">
            <w:pPr>
              <w:jc w:val="center"/>
            </w:pPr>
            <w:r>
              <w:t>13.390.000</w:t>
            </w:r>
          </w:p>
        </w:tc>
        <w:tc>
          <w:tcPr>
            <w:tcW w:w="2278" w:type="dxa"/>
            <w:vAlign w:val="center"/>
          </w:tcPr>
          <w:p w14:paraId="67E9CFD2" w14:textId="191B79F9" w:rsidR="009C12C1" w:rsidRDefault="009C12C1" w:rsidP="00877ADD">
            <w:pPr>
              <w:jc w:val="center"/>
            </w:pPr>
            <w:r>
              <w:t>18.020.000</w:t>
            </w:r>
          </w:p>
        </w:tc>
      </w:tr>
      <w:tr w:rsidR="005F6BDB" w14:paraId="55AF1DA2" w14:textId="77777777" w:rsidTr="00877ADD">
        <w:trPr>
          <w:trHeight w:val="799"/>
        </w:trPr>
        <w:tc>
          <w:tcPr>
            <w:tcW w:w="3114" w:type="dxa"/>
            <w:vAlign w:val="center"/>
          </w:tcPr>
          <w:p w14:paraId="4188F789" w14:textId="08C51C76" w:rsidR="005F6BDB" w:rsidRDefault="005F6BDB" w:rsidP="009B188C">
            <w:pPr>
              <w:jc w:val="center"/>
            </w:pPr>
            <w:r>
              <w:t>15 de mayo al 31 de mayo</w:t>
            </w:r>
          </w:p>
        </w:tc>
        <w:tc>
          <w:tcPr>
            <w:tcW w:w="2410" w:type="dxa"/>
            <w:vAlign w:val="center"/>
          </w:tcPr>
          <w:p w14:paraId="3E8D0BFA" w14:textId="28D39F8C" w:rsidR="005F6BDB" w:rsidRDefault="009B6DB2" w:rsidP="00877ADD">
            <w:pPr>
              <w:jc w:val="center"/>
            </w:pPr>
            <w:r>
              <w:t>13.145.000</w:t>
            </w:r>
          </w:p>
        </w:tc>
        <w:tc>
          <w:tcPr>
            <w:tcW w:w="2268" w:type="dxa"/>
            <w:vAlign w:val="center"/>
          </w:tcPr>
          <w:p w14:paraId="44113B0E" w14:textId="3C8BFA8D" w:rsidR="005F6BDB" w:rsidRDefault="009B6DB2" w:rsidP="00877ADD">
            <w:pPr>
              <w:jc w:val="center"/>
            </w:pPr>
            <w:r w:rsidRPr="009B6DB2">
              <w:t>13.145.000</w:t>
            </w:r>
          </w:p>
        </w:tc>
        <w:tc>
          <w:tcPr>
            <w:tcW w:w="2278" w:type="dxa"/>
            <w:vAlign w:val="center"/>
          </w:tcPr>
          <w:p w14:paraId="64135BA1" w14:textId="17A23021" w:rsidR="005F6BDB" w:rsidRDefault="009B6DB2" w:rsidP="00877ADD">
            <w:pPr>
              <w:jc w:val="center"/>
            </w:pPr>
            <w:r w:rsidRPr="009B6DB2">
              <w:t xml:space="preserve">17.669.000   </w:t>
            </w:r>
          </w:p>
        </w:tc>
      </w:tr>
      <w:tr w:rsidR="005F6BDB" w14:paraId="016937AF" w14:textId="77777777" w:rsidTr="00877ADD">
        <w:trPr>
          <w:trHeight w:val="799"/>
        </w:trPr>
        <w:tc>
          <w:tcPr>
            <w:tcW w:w="3114" w:type="dxa"/>
            <w:vAlign w:val="center"/>
          </w:tcPr>
          <w:p w14:paraId="0A9A1B6B" w14:textId="657C5410" w:rsidR="005F6BDB" w:rsidRDefault="009B6DB2" w:rsidP="009B188C">
            <w:pPr>
              <w:jc w:val="center"/>
            </w:pPr>
            <w:r>
              <w:t xml:space="preserve">12 de junio al 28 de junio </w:t>
            </w:r>
          </w:p>
        </w:tc>
        <w:tc>
          <w:tcPr>
            <w:tcW w:w="2410" w:type="dxa"/>
            <w:vAlign w:val="center"/>
          </w:tcPr>
          <w:p w14:paraId="551A9B4E" w14:textId="19706F81" w:rsidR="005F6BDB" w:rsidRDefault="009B6DB2" w:rsidP="00877ADD">
            <w:pPr>
              <w:jc w:val="center"/>
            </w:pPr>
            <w:r w:rsidRPr="009B6DB2">
              <w:t xml:space="preserve">13.803.000   </w:t>
            </w:r>
          </w:p>
        </w:tc>
        <w:tc>
          <w:tcPr>
            <w:tcW w:w="2268" w:type="dxa"/>
            <w:vAlign w:val="center"/>
          </w:tcPr>
          <w:p w14:paraId="78C4EB74" w14:textId="720DDD82" w:rsidR="005F6BDB" w:rsidRDefault="009B6DB2" w:rsidP="00877ADD">
            <w:pPr>
              <w:jc w:val="center"/>
            </w:pPr>
            <w:r w:rsidRPr="009B6DB2">
              <w:t xml:space="preserve">13.803.000   </w:t>
            </w:r>
          </w:p>
        </w:tc>
        <w:tc>
          <w:tcPr>
            <w:tcW w:w="2278" w:type="dxa"/>
            <w:vAlign w:val="center"/>
          </w:tcPr>
          <w:p w14:paraId="3589C577" w14:textId="6209AB6B" w:rsidR="005F6BDB" w:rsidRDefault="009B6DB2" w:rsidP="00877ADD">
            <w:pPr>
              <w:jc w:val="center"/>
            </w:pPr>
            <w:r w:rsidRPr="009B6DB2">
              <w:t xml:space="preserve">18.328.000   </w:t>
            </w:r>
          </w:p>
        </w:tc>
      </w:tr>
    </w:tbl>
    <w:p w14:paraId="2D29D95E" w14:textId="77777777" w:rsidR="006038A0" w:rsidRDefault="006038A0" w:rsidP="006038A0">
      <w:pPr>
        <w:pStyle w:val="itinerario"/>
      </w:pPr>
    </w:p>
    <w:p w14:paraId="65F73D00" w14:textId="77777777" w:rsidR="00C508D2" w:rsidRPr="00AF337B" w:rsidRDefault="00C508D2" w:rsidP="00C508D2">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8EC277A" w14:textId="77777777" w:rsidR="00C508D2" w:rsidRPr="00AA1196" w:rsidRDefault="00C508D2" w:rsidP="00C508D2">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76B36489" w14:textId="77777777" w:rsidR="00C508D2" w:rsidRDefault="00C508D2" w:rsidP="00C508D2">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C508D2" w:rsidRPr="000A7EA2" w14:paraId="45C84468" w14:textId="77777777" w:rsidTr="00071690">
        <w:tc>
          <w:tcPr>
            <w:tcW w:w="5030" w:type="dxa"/>
            <w:shd w:val="clear" w:color="auto" w:fill="1F3864"/>
            <w:vAlign w:val="center"/>
          </w:tcPr>
          <w:p w14:paraId="5B24C737" w14:textId="77777777" w:rsidR="00C508D2" w:rsidRPr="005A6B68" w:rsidRDefault="00C508D2" w:rsidP="00071690">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CFB751A" w14:textId="77777777" w:rsidR="00C508D2" w:rsidRPr="005A6B68" w:rsidRDefault="00C508D2" w:rsidP="00071690">
            <w:pPr>
              <w:jc w:val="center"/>
            </w:pPr>
            <w:r w:rsidRPr="000A7EA2">
              <w:rPr>
                <w:b/>
                <w:color w:val="FFFFFF" w:themeColor="background1"/>
                <w:sz w:val="28"/>
                <w:szCs w:val="28"/>
              </w:rPr>
              <w:t>Suplemento</w:t>
            </w:r>
            <w:r>
              <w:rPr>
                <w:b/>
                <w:color w:val="FFFFFF" w:themeColor="background1"/>
                <w:sz w:val="28"/>
                <w:szCs w:val="28"/>
              </w:rPr>
              <w:t xml:space="preserve"> por persona</w:t>
            </w:r>
          </w:p>
        </w:tc>
      </w:tr>
      <w:tr w:rsidR="00982D6F" w:rsidRPr="000A7EA2" w14:paraId="42DFC02E" w14:textId="77777777" w:rsidTr="00071690">
        <w:tc>
          <w:tcPr>
            <w:tcW w:w="5030" w:type="dxa"/>
          </w:tcPr>
          <w:p w14:paraId="2EF51B14" w14:textId="5E143C63" w:rsidR="00982D6F" w:rsidRDefault="00982D6F" w:rsidP="00982D6F">
            <w:pPr>
              <w:jc w:val="center"/>
            </w:pPr>
            <w:r>
              <w:t>4.101 a 4.200</w:t>
            </w:r>
          </w:p>
        </w:tc>
        <w:tc>
          <w:tcPr>
            <w:tcW w:w="5030" w:type="dxa"/>
          </w:tcPr>
          <w:p w14:paraId="0C1CAB2E" w14:textId="2BAEEC74" w:rsidR="00982D6F" w:rsidRDefault="00982D6F" w:rsidP="00982D6F">
            <w:pPr>
              <w:jc w:val="center"/>
            </w:pPr>
            <w:r w:rsidRPr="00A51AC9">
              <w:t xml:space="preserve"> 150.000   </w:t>
            </w:r>
          </w:p>
        </w:tc>
      </w:tr>
      <w:tr w:rsidR="00982D6F" w:rsidRPr="000A7EA2" w14:paraId="33FEE7DF" w14:textId="77777777" w:rsidTr="00071690">
        <w:tc>
          <w:tcPr>
            <w:tcW w:w="5030" w:type="dxa"/>
          </w:tcPr>
          <w:p w14:paraId="1CDC6E98" w14:textId="26BCC0FF" w:rsidR="00982D6F" w:rsidRPr="00E63496" w:rsidRDefault="00982D6F" w:rsidP="00982D6F">
            <w:pPr>
              <w:jc w:val="center"/>
            </w:pPr>
            <w:r w:rsidRPr="009F5B11">
              <w:t>4</w:t>
            </w:r>
            <w:r>
              <w:t>.</w:t>
            </w:r>
            <w:r w:rsidRPr="009F5B11">
              <w:t>201 a 4</w:t>
            </w:r>
            <w:r>
              <w:t>.</w:t>
            </w:r>
            <w:r w:rsidRPr="009F5B11">
              <w:t>300</w:t>
            </w:r>
          </w:p>
        </w:tc>
        <w:tc>
          <w:tcPr>
            <w:tcW w:w="5030" w:type="dxa"/>
          </w:tcPr>
          <w:p w14:paraId="4F8B7471" w14:textId="70B1FB6C" w:rsidR="00982D6F" w:rsidRPr="006C2B14" w:rsidRDefault="00982D6F" w:rsidP="00982D6F">
            <w:pPr>
              <w:jc w:val="center"/>
            </w:pPr>
            <w:r w:rsidRPr="00A51AC9">
              <w:t xml:space="preserve"> 220.000   </w:t>
            </w:r>
          </w:p>
        </w:tc>
      </w:tr>
      <w:tr w:rsidR="00982D6F" w:rsidRPr="000A7EA2" w14:paraId="162CFE79" w14:textId="77777777" w:rsidTr="00071690">
        <w:tc>
          <w:tcPr>
            <w:tcW w:w="5030" w:type="dxa"/>
          </w:tcPr>
          <w:p w14:paraId="5512212A" w14:textId="3244AE03" w:rsidR="00982D6F" w:rsidRPr="00E63496" w:rsidRDefault="00982D6F" w:rsidP="00982D6F">
            <w:pPr>
              <w:jc w:val="center"/>
            </w:pPr>
            <w:r w:rsidRPr="009F5B11">
              <w:t>4</w:t>
            </w:r>
            <w:r>
              <w:t>.</w:t>
            </w:r>
            <w:r w:rsidRPr="009F5B11">
              <w:t>301 a 4</w:t>
            </w:r>
            <w:r>
              <w:t>.</w:t>
            </w:r>
            <w:r w:rsidRPr="009F5B11">
              <w:t>400</w:t>
            </w:r>
          </w:p>
        </w:tc>
        <w:tc>
          <w:tcPr>
            <w:tcW w:w="5030" w:type="dxa"/>
          </w:tcPr>
          <w:p w14:paraId="338F2937" w14:textId="770763E7" w:rsidR="00982D6F" w:rsidRPr="006C2B14" w:rsidRDefault="00982D6F" w:rsidP="00982D6F">
            <w:pPr>
              <w:jc w:val="center"/>
            </w:pPr>
            <w:r w:rsidRPr="00A51AC9">
              <w:t xml:space="preserve"> 530.000   </w:t>
            </w:r>
          </w:p>
        </w:tc>
      </w:tr>
      <w:tr w:rsidR="00982D6F" w:rsidRPr="000A7EA2" w14:paraId="6C372029" w14:textId="77777777" w:rsidTr="00071690">
        <w:tc>
          <w:tcPr>
            <w:tcW w:w="5030" w:type="dxa"/>
          </w:tcPr>
          <w:p w14:paraId="572B131D" w14:textId="0FD4657C" w:rsidR="00982D6F" w:rsidRPr="00E63496" w:rsidRDefault="00982D6F" w:rsidP="00982D6F">
            <w:pPr>
              <w:jc w:val="center"/>
            </w:pPr>
            <w:r w:rsidRPr="009F5B11">
              <w:t>4</w:t>
            </w:r>
            <w:r>
              <w:t>.</w:t>
            </w:r>
            <w:r w:rsidRPr="009F5B11">
              <w:t>401 a 4</w:t>
            </w:r>
            <w:r>
              <w:t>.</w:t>
            </w:r>
            <w:r w:rsidRPr="009F5B11">
              <w:t>500</w:t>
            </w:r>
          </w:p>
        </w:tc>
        <w:tc>
          <w:tcPr>
            <w:tcW w:w="5030" w:type="dxa"/>
          </w:tcPr>
          <w:p w14:paraId="2A89315A" w14:textId="719096EA" w:rsidR="00982D6F" w:rsidRPr="006C2B14" w:rsidRDefault="00982D6F" w:rsidP="00982D6F">
            <w:pPr>
              <w:jc w:val="center"/>
            </w:pPr>
            <w:r w:rsidRPr="00A51AC9">
              <w:t xml:space="preserve"> 845.000   </w:t>
            </w:r>
          </w:p>
        </w:tc>
      </w:tr>
      <w:tr w:rsidR="00982D6F" w:rsidRPr="000A7EA2" w14:paraId="2887BC06" w14:textId="77777777" w:rsidTr="00071690">
        <w:tc>
          <w:tcPr>
            <w:tcW w:w="5030" w:type="dxa"/>
          </w:tcPr>
          <w:p w14:paraId="19D9B644" w14:textId="624608F5" w:rsidR="00982D6F" w:rsidRPr="00E63496" w:rsidRDefault="00982D6F" w:rsidP="00982D6F">
            <w:pPr>
              <w:jc w:val="center"/>
            </w:pPr>
            <w:r w:rsidRPr="009F5B11">
              <w:t>4</w:t>
            </w:r>
            <w:r>
              <w:t>.</w:t>
            </w:r>
            <w:r w:rsidRPr="009F5B11">
              <w:t>501 a 4</w:t>
            </w:r>
            <w:r>
              <w:t>.</w:t>
            </w:r>
            <w:r w:rsidRPr="009F5B11">
              <w:t>600</w:t>
            </w:r>
          </w:p>
        </w:tc>
        <w:tc>
          <w:tcPr>
            <w:tcW w:w="5030" w:type="dxa"/>
          </w:tcPr>
          <w:p w14:paraId="5031FB6F" w14:textId="52FA94E7" w:rsidR="00982D6F" w:rsidRDefault="00982D6F" w:rsidP="00982D6F">
            <w:pPr>
              <w:jc w:val="center"/>
            </w:pPr>
            <w:r w:rsidRPr="00A51AC9">
              <w:t xml:space="preserve"> 1.157.000   </w:t>
            </w:r>
          </w:p>
        </w:tc>
      </w:tr>
      <w:tr w:rsidR="00982D6F" w:rsidRPr="000A7EA2" w14:paraId="103CE132" w14:textId="77777777" w:rsidTr="00071690">
        <w:tc>
          <w:tcPr>
            <w:tcW w:w="5030" w:type="dxa"/>
          </w:tcPr>
          <w:p w14:paraId="7A44FED4" w14:textId="33D280B6" w:rsidR="00982D6F" w:rsidRDefault="00982D6F" w:rsidP="00982D6F">
            <w:pPr>
              <w:jc w:val="center"/>
            </w:pPr>
            <w:r w:rsidRPr="009F5B11">
              <w:t>4</w:t>
            </w:r>
            <w:r>
              <w:t>.</w:t>
            </w:r>
            <w:r w:rsidRPr="009F5B11">
              <w:t>601 a 4</w:t>
            </w:r>
            <w:r>
              <w:t>.</w:t>
            </w:r>
            <w:r w:rsidRPr="009F5B11">
              <w:t>700</w:t>
            </w:r>
          </w:p>
        </w:tc>
        <w:tc>
          <w:tcPr>
            <w:tcW w:w="5030" w:type="dxa"/>
          </w:tcPr>
          <w:p w14:paraId="43F10440" w14:textId="722F5288" w:rsidR="00982D6F" w:rsidRPr="006C2B14" w:rsidRDefault="00982D6F" w:rsidP="00982D6F">
            <w:pPr>
              <w:jc w:val="center"/>
            </w:pPr>
            <w:r w:rsidRPr="00A51AC9">
              <w:t xml:space="preserve"> 1.470.000   </w:t>
            </w:r>
          </w:p>
        </w:tc>
      </w:tr>
      <w:tr w:rsidR="00982D6F" w:rsidRPr="000A7EA2" w14:paraId="74CC6281" w14:textId="77777777" w:rsidTr="00071690">
        <w:tc>
          <w:tcPr>
            <w:tcW w:w="5030" w:type="dxa"/>
          </w:tcPr>
          <w:p w14:paraId="0A97FBC1" w14:textId="2DA09A90" w:rsidR="00982D6F" w:rsidRDefault="00982D6F" w:rsidP="00982D6F">
            <w:pPr>
              <w:jc w:val="center"/>
            </w:pPr>
            <w:r w:rsidRPr="009F5B11">
              <w:t>4</w:t>
            </w:r>
            <w:r>
              <w:t>.</w:t>
            </w:r>
            <w:r w:rsidRPr="009F5B11">
              <w:t>701 a 4</w:t>
            </w:r>
            <w:r>
              <w:t>.</w:t>
            </w:r>
            <w:r w:rsidRPr="009F5B11">
              <w:t>800</w:t>
            </w:r>
          </w:p>
        </w:tc>
        <w:tc>
          <w:tcPr>
            <w:tcW w:w="5030" w:type="dxa"/>
          </w:tcPr>
          <w:p w14:paraId="03A1E49F" w14:textId="1C7E2BD6" w:rsidR="00982D6F" w:rsidRPr="006C2B14" w:rsidRDefault="00982D6F" w:rsidP="00982D6F">
            <w:pPr>
              <w:jc w:val="center"/>
            </w:pPr>
            <w:r w:rsidRPr="00A51AC9">
              <w:t xml:space="preserve"> 1.782.000   </w:t>
            </w:r>
          </w:p>
        </w:tc>
      </w:tr>
      <w:tr w:rsidR="00982D6F" w:rsidRPr="000A7EA2" w14:paraId="14A6EF55" w14:textId="77777777" w:rsidTr="00071690">
        <w:tc>
          <w:tcPr>
            <w:tcW w:w="5030" w:type="dxa"/>
          </w:tcPr>
          <w:p w14:paraId="5FEBD849" w14:textId="055654FE" w:rsidR="00982D6F" w:rsidRDefault="00982D6F" w:rsidP="00982D6F">
            <w:pPr>
              <w:jc w:val="center"/>
            </w:pPr>
            <w:r w:rsidRPr="009F5B11">
              <w:t>4</w:t>
            </w:r>
            <w:r>
              <w:t>.</w:t>
            </w:r>
            <w:r w:rsidRPr="009F5B11">
              <w:t>801 a 4</w:t>
            </w:r>
            <w:r>
              <w:t>.</w:t>
            </w:r>
            <w:r w:rsidRPr="009F5B11">
              <w:t>900</w:t>
            </w:r>
          </w:p>
        </w:tc>
        <w:tc>
          <w:tcPr>
            <w:tcW w:w="5030" w:type="dxa"/>
          </w:tcPr>
          <w:p w14:paraId="75D5583C" w14:textId="2F64711B" w:rsidR="00982D6F" w:rsidRPr="006C2B14" w:rsidRDefault="00982D6F" w:rsidP="00982D6F">
            <w:pPr>
              <w:jc w:val="center"/>
            </w:pPr>
            <w:r w:rsidRPr="00A51AC9">
              <w:t xml:space="preserve"> 2.095.000   </w:t>
            </w:r>
          </w:p>
        </w:tc>
      </w:tr>
      <w:tr w:rsidR="00982D6F" w:rsidRPr="000A7EA2" w14:paraId="26A4FB56" w14:textId="77777777" w:rsidTr="00071690">
        <w:tc>
          <w:tcPr>
            <w:tcW w:w="5030" w:type="dxa"/>
          </w:tcPr>
          <w:p w14:paraId="63385B54" w14:textId="5C073D1C" w:rsidR="00982D6F" w:rsidRDefault="00982D6F" w:rsidP="00982D6F">
            <w:pPr>
              <w:jc w:val="center"/>
            </w:pPr>
            <w:r w:rsidRPr="009F5B11">
              <w:t>4</w:t>
            </w:r>
            <w:r>
              <w:t>.</w:t>
            </w:r>
            <w:r w:rsidRPr="009F5B11">
              <w:t>901 a 5</w:t>
            </w:r>
            <w:r>
              <w:t>.</w:t>
            </w:r>
            <w:r w:rsidRPr="009F5B11">
              <w:t>000</w:t>
            </w:r>
          </w:p>
        </w:tc>
        <w:tc>
          <w:tcPr>
            <w:tcW w:w="5030" w:type="dxa"/>
          </w:tcPr>
          <w:p w14:paraId="0414A25A" w14:textId="3B53F3C6" w:rsidR="00982D6F" w:rsidRPr="0023460C" w:rsidRDefault="00982D6F" w:rsidP="00982D6F">
            <w:pPr>
              <w:jc w:val="center"/>
            </w:pPr>
            <w:r w:rsidRPr="00A51AC9">
              <w:t xml:space="preserve"> 2.407.000   </w:t>
            </w:r>
          </w:p>
        </w:tc>
      </w:tr>
      <w:tr w:rsidR="00982D6F" w:rsidRPr="000A7EA2" w14:paraId="2E0A699E" w14:textId="77777777" w:rsidTr="00071690">
        <w:tc>
          <w:tcPr>
            <w:tcW w:w="5030" w:type="dxa"/>
          </w:tcPr>
          <w:p w14:paraId="45CE9847" w14:textId="2CB4352F" w:rsidR="00982D6F" w:rsidRPr="009F5B11" w:rsidRDefault="00982D6F" w:rsidP="00982D6F">
            <w:pPr>
              <w:jc w:val="center"/>
            </w:pPr>
            <w:r>
              <w:t>5.001 a 5.100</w:t>
            </w:r>
          </w:p>
        </w:tc>
        <w:tc>
          <w:tcPr>
            <w:tcW w:w="5030" w:type="dxa"/>
          </w:tcPr>
          <w:p w14:paraId="21B4BEDA" w14:textId="1EBBBA0A" w:rsidR="00982D6F" w:rsidRPr="0075087F" w:rsidRDefault="00982D6F" w:rsidP="00982D6F">
            <w:pPr>
              <w:jc w:val="center"/>
            </w:pPr>
            <w:r w:rsidRPr="00A51AC9">
              <w:t xml:space="preserve"> 2.720.000   </w:t>
            </w:r>
          </w:p>
        </w:tc>
      </w:tr>
    </w:tbl>
    <w:p w14:paraId="2E4A1F12" w14:textId="77777777" w:rsidR="00C508D2" w:rsidRDefault="00C508D2" w:rsidP="00C508D2">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5.100,</w:t>
      </w:r>
      <w:r w:rsidRPr="00707262">
        <w:t xml:space="preserve"> el precio final de ventas se calculará con base en la TRM del día de pago.</w:t>
      </w:r>
    </w:p>
    <w:p w14:paraId="7A7704C5" w14:textId="3DBBB443"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F64A92" w14:paraId="30752277" w14:textId="77777777" w:rsidTr="000D74B3">
        <w:tc>
          <w:tcPr>
            <w:tcW w:w="3114" w:type="dxa"/>
            <w:shd w:val="clear" w:color="auto" w:fill="1F3864"/>
          </w:tcPr>
          <w:p w14:paraId="2E5803EE" w14:textId="77777777" w:rsidR="00F64A92" w:rsidRPr="009E4D64" w:rsidRDefault="00F64A92" w:rsidP="000D74B3">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019B8D98" w14:textId="77777777" w:rsidR="00F64A92" w:rsidRPr="009E4D64" w:rsidRDefault="00F64A92" w:rsidP="000D74B3">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4793A250" w14:textId="77777777" w:rsidR="00F64A92" w:rsidRPr="009E4D64" w:rsidRDefault="00F64A92" w:rsidP="000D74B3">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05C6A358" w14:textId="77777777" w:rsidR="00F64A92" w:rsidRPr="009E4D64" w:rsidRDefault="00F64A92" w:rsidP="000D74B3">
            <w:pPr>
              <w:jc w:val="center"/>
              <w:rPr>
                <w:b/>
                <w:color w:val="FFFFFF" w:themeColor="background1"/>
                <w:sz w:val="28"/>
                <w:szCs w:val="28"/>
              </w:rPr>
            </w:pPr>
            <w:r w:rsidRPr="009E4D64">
              <w:rPr>
                <w:b/>
                <w:color w:val="FFFFFF" w:themeColor="background1"/>
                <w:sz w:val="28"/>
                <w:szCs w:val="28"/>
              </w:rPr>
              <w:t>Sencilla</w:t>
            </w:r>
          </w:p>
        </w:tc>
      </w:tr>
      <w:tr w:rsidR="00F64A92" w14:paraId="676B1F88" w14:textId="77777777" w:rsidTr="000D74B3">
        <w:trPr>
          <w:trHeight w:val="799"/>
        </w:trPr>
        <w:tc>
          <w:tcPr>
            <w:tcW w:w="3114" w:type="dxa"/>
            <w:vAlign w:val="center"/>
          </w:tcPr>
          <w:p w14:paraId="18B7EB40" w14:textId="77777777" w:rsidR="00F64A92" w:rsidRPr="00905BF2" w:rsidRDefault="00F64A92" w:rsidP="000D74B3">
            <w:pPr>
              <w:jc w:val="center"/>
            </w:pPr>
            <w:r>
              <w:t>20 de marzo de 05 abril</w:t>
            </w:r>
          </w:p>
        </w:tc>
        <w:tc>
          <w:tcPr>
            <w:tcW w:w="2410" w:type="dxa"/>
            <w:vAlign w:val="center"/>
          </w:tcPr>
          <w:p w14:paraId="62C8BCAE" w14:textId="00A2E239" w:rsidR="00F64A92" w:rsidRPr="00905BF2" w:rsidRDefault="00F64A92" w:rsidP="000D74B3">
            <w:pPr>
              <w:jc w:val="center"/>
            </w:pPr>
            <w:r>
              <w:t>2.970</w:t>
            </w:r>
          </w:p>
        </w:tc>
        <w:tc>
          <w:tcPr>
            <w:tcW w:w="2268" w:type="dxa"/>
            <w:vAlign w:val="center"/>
          </w:tcPr>
          <w:p w14:paraId="49FB5586" w14:textId="3740842E" w:rsidR="00F64A92" w:rsidRDefault="00F64A92" w:rsidP="000D74B3">
            <w:pPr>
              <w:jc w:val="center"/>
            </w:pPr>
            <w:r>
              <w:t>2.970</w:t>
            </w:r>
          </w:p>
        </w:tc>
        <w:tc>
          <w:tcPr>
            <w:tcW w:w="2278" w:type="dxa"/>
            <w:vAlign w:val="center"/>
          </w:tcPr>
          <w:p w14:paraId="4A0CC840" w14:textId="685C1799" w:rsidR="00F64A92" w:rsidRDefault="00F64A92" w:rsidP="000D74B3">
            <w:pPr>
              <w:jc w:val="center"/>
            </w:pPr>
            <w:r>
              <w:t>3.875</w:t>
            </w:r>
          </w:p>
        </w:tc>
      </w:tr>
      <w:tr w:rsidR="00F64A92" w14:paraId="78EB8D40" w14:textId="77777777" w:rsidTr="000D74B3">
        <w:trPr>
          <w:trHeight w:val="799"/>
        </w:trPr>
        <w:tc>
          <w:tcPr>
            <w:tcW w:w="3114" w:type="dxa"/>
            <w:vAlign w:val="center"/>
          </w:tcPr>
          <w:p w14:paraId="13A58DE9" w14:textId="77777777" w:rsidR="00F64A92" w:rsidRDefault="00F64A92" w:rsidP="000D74B3">
            <w:pPr>
              <w:jc w:val="center"/>
            </w:pPr>
            <w:r>
              <w:t>17 de abril al 03 de mayo</w:t>
            </w:r>
          </w:p>
        </w:tc>
        <w:tc>
          <w:tcPr>
            <w:tcW w:w="2410" w:type="dxa"/>
            <w:vAlign w:val="center"/>
          </w:tcPr>
          <w:p w14:paraId="5141CD87" w14:textId="5EB688E4" w:rsidR="00F64A92" w:rsidRPr="00905BF2" w:rsidRDefault="00F64A92" w:rsidP="000D74B3">
            <w:pPr>
              <w:jc w:val="center"/>
            </w:pPr>
            <w:r>
              <w:t>3.150</w:t>
            </w:r>
          </w:p>
        </w:tc>
        <w:tc>
          <w:tcPr>
            <w:tcW w:w="2268" w:type="dxa"/>
            <w:vAlign w:val="center"/>
          </w:tcPr>
          <w:p w14:paraId="6476A27C" w14:textId="3DE466DC" w:rsidR="00F64A92" w:rsidRDefault="00F64A92" w:rsidP="000D74B3">
            <w:pPr>
              <w:jc w:val="center"/>
            </w:pPr>
            <w:r>
              <w:t>3.150</w:t>
            </w:r>
          </w:p>
        </w:tc>
        <w:tc>
          <w:tcPr>
            <w:tcW w:w="2278" w:type="dxa"/>
            <w:vAlign w:val="center"/>
          </w:tcPr>
          <w:p w14:paraId="36446536" w14:textId="51DD2018" w:rsidR="00F64A92" w:rsidRDefault="00F64A92" w:rsidP="000D74B3">
            <w:pPr>
              <w:jc w:val="center"/>
            </w:pPr>
            <w:r>
              <w:t>4.230</w:t>
            </w:r>
          </w:p>
        </w:tc>
      </w:tr>
      <w:tr w:rsidR="009B6DB2" w14:paraId="0BD70A96" w14:textId="77777777" w:rsidTr="000D74B3">
        <w:trPr>
          <w:trHeight w:val="799"/>
        </w:trPr>
        <w:tc>
          <w:tcPr>
            <w:tcW w:w="3114" w:type="dxa"/>
            <w:vAlign w:val="center"/>
          </w:tcPr>
          <w:p w14:paraId="2827961D" w14:textId="713F5770" w:rsidR="009B6DB2" w:rsidRDefault="009B6DB2" w:rsidP="009B6DB2">
            <w:pPr>
              <w:jc w:val="center"/>
            </w:pPr>
            <w:r>
              <w:t>15 de mayo al 31 de mayo</w:t>
            </w:r>
          </w:p>
        </w:tc>
        <w:tc>
          <w:tcPr>
            <w:tcW w:w="2410" w:type="dxa"/>
            <w:vAlign w:val="center"/>
          </w:tcPr>
          <w:p w14:paraId="11B69D92" w14:textId="3E47AF19" w:rsidR="009B6DB2" w:rsidRDefault="009B6DB2" w:rsidP="009B6DB2">
            <w:pPr>
              <w:jc w:val="center"/>
            </w:pPr>
            <w:r w:rsidRPr="009B6DB2">
              <w:t xml:space="preserve">3.160   </w:t>
            </w:r>
          </w:p>
        </w:tc>
        <w:tc>
          <w:tcPr>
            <w:tcW w:w="2268" w:type="dxa"/>
            <w:vAlign w:val="center"/>
          </w:tcPr>
          <w:p w14:paraId="25C7A502" w14:textId="29318D1A" w:rsidR="009B6DB2" w:rsidRDefault="009B6DB2" w:rsidP="009B6DB2">
            <w:pPr>
              <w:jc w:val="center"/>
            </w:pPr>
            <w:r w:rsidRPr="009B6DB2">
              <w:t xml:space="preserve">3.160   </w:t>
            </w:r>
          </w:p>
        </w:tc>
        <w:tc>
          <w:tcPr>
            <w:tcW w:w="2278" w:type="dxa"/>
            <w:vAlign w:val="center"/>
          </w:tcPr>
          <w:p w14:paraId="771215B0" w14:textId="26C34B3F" w:rsidR="009B6DB2" w:rsidRDefault="009B6DB2" w:rsidP="009B6DB2">
            <w:pPr>
              <w:jc w:val="center"/>
            </w:pPr>
            <w:r w:rsidRPr="009B6DB2">
              <w:t xml:space="preserve">4.240   </w:t>
            </w:r>
          </w:p>
        </w:tc>
      </w:tr>
      <w:tr w:rsidR="009B6DB2" w14:paraId="48DECD1A" w14:textId="77777777" w:rsidTr="009B6DB2">
        <w:trPr>
          <w:trHeight w:val="799"/>
        </w:trPr>
        <w:tc>
          <w:tcPr>
            <w:tcW w:w="3114" w:type="dxa"/>
            <w:vAlign w:val="center"/>
          </w:tcPr>
          <w:p w14:paraId="4BAC38EA" w14:textId="260A6145" w:rsidR="009B6DB2" w:rsidRDefault="009B6DB2" w:rsidP="009B6DB2">
            <w:pPr>
              <w:jc w:val="center"/>
            </w:pPr>
            <w:r>
              <w:t xml:space="preserve">12 de junio al 28 de junio </w:t>
            </w:r>
          </w:p>
        </w:tc>
        <w:tc>
          <w:tcPr>
            <w:tcW w:w="2410" w:type="dxa"/>
            <w:vAlign w:val="center"/>
          </w:tcPr>
          <w:p w14:paraId="29103B22" w14:textId="2175AB50" w:rsidR="009B6DB2" w:rsidRDefault="009B6DB2" w:rsidP="009B6DB2">
            <w:pPr>
              <w:jc w:val="center"/>
            </w:pPr>
            <w:r w:rsidRPr="00F04A6B">
              <w:t>3.320</w:t>
            </w:r>
          </w:p>
        </w:tc>
        <w:tc>
          <w:tcPr>
            <w:tcW w:w="2268" w:type="dxa"/>
            <w:vAlign w:val="center"/>
          </w:tcPr>
          <w:p w14:paraId="6EB93DD2" w14:textId="5B791DA6" w:rsidR="009B6DB2" w:rsidRDefault="009B6DB2" w:rsidP="009B6DB2">
            <w:pPr>
              <w:jc w:val="center"/>
            </w:pPr>
            <w:r w:rsidRPr="00F04A6B">
              <w:t>3.320</w:t>
            </w:r>
          </w:p>
        </w:tc>
        <w:tc>
          <w:tcPr>
            <w:tcW w:w="2278" w:type="dxa"/>
            <w:vAlign w:val="center"/>
          </w:tcPr>
          <w:p w14:paraId="5385A383" w14:textId="5073634A" w:rsidR="009B6DB2" w:rsidRDefault="009B6DB2" w:rsidP="009B6DB2">
            <w:pPr>
              <w:jc w:val="center"/>
            </w:pPr>
            <w:r w:rsidRPr="009B6DB2">
              <w:t>4.395</w:t>
            </w:r>
          </w:p>
        </w:tc>
      </w:tr>
    </w:tbl>
    <w:p w14:paraId="2B5CFD32" w14:textId="77777777" w:rsidR="00F80BFA" w:rsidRDefault="00F80BFA" w:rsidP="00F80BFA">
      <w:pPr>
        <w:pStyle w:val="itinerario"/>
      </w:pPr>
    </w:p>
    <w:p w14:paraId="2A02D143" w14:textId="77777777" w:rsidR="001A1BDF" w:rsidRPr="00D41461" w:rsidRDefault="001A1BDF" w:rsidP="001A1BDF">
      <w:pPr>
        <w:pStyle w:val="vinetas"/>
        <w:jc w:val="both"/>
      </w:pPr>
      <w:r w:rsidRPr="00D41461">
        <w:t xml:space="preserve">Aplican gastos de cancelación según condiciones generales sin excepción. </w:t>
      </w:r>
    </w:p>
    <w:p w14:paraId="4922B814" w14:textId="77777777" w:rsidR="001A1BDF" w:rsidRPr="00D41461" w:rsidRDefault="001A1BDF" w:rsidP="001A1BDF">
      <w:pPr>
        <w:pStyle w:val="vinetas"/>
        <w:jc w:val="both"/>
      </w:pPr>
      <w:r w:rsidRPr="00D41461">
        <w:t>Las tarifas están sujetas a modificación en caso de presentarse incrementos en el costo de combustible establecidos por las aerolíneas o el operador turístico.</w:t>
      </w:r>
    </w:p>
    <w:p w14:paraId="53FCAEB5" w14:textId="77777777" w:rsidR="001A1BDF" w:rsidRPr="00D41461" w:rsidRDefault="001A1BDF" w:rsidP="001A1BDF">
      <w:pPr>
        <w:pStyle w:val="vinetas"/>
        <w:jc w:val="both"/>
      </w:pPr>
      <w:r w:rsidRPr="00D41461">
        <w:t>El itinerario podrá ser modificado sin previo aviso; sin embargo, se garantizará la prestación de los servicios y actividades contratadas.</w:t>
      </w:r>
    </w:p>
    <w:p w14:paraId="1FC72E9F" w14:textId="77777777" w:rsidR="001A1BDF" w:rsidRPr="00D41461" w:rsidRDefault="001A1BDF" w:rsidP="001A1BDF">
      <w:pPr>
        <w:pStyle w:val="vinetas"/>
        <w:jc w:val="both"/>
      </w:pPr>
      <w:r w:rsidRPr="00D41461">
        <w:t>El presente programa no asegura que este conformado exclusivamente de pasajeros colombianos durante todo el recorrido; algunos servicios podrán compartirse con viajeros de otras nacionalidades latinoamericanas.</w:t>
      </w:r>
    </w:p>
    <w:p w14:paraId="37544D93" w14:textId="77777777" w:rsidR="001A1BDF" w:rsidRPr="00D41461" w:rsidRDefault="001A1BDF" w:rsidP="001A1BDF">
      <w:pPr>
        <w:pStyle w:val="vinetas"/>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3830C2A4" w14:textId="77777777" w:rsidR="001A1BDF" w:rsidRDefault="001A1BDF" w:rsidP="001A1BDF">
      <w:pPr>
        <w:pStyle w:val="vinetas"/>
        <w:jc w:val="both"/>
      </w:pPr>
      <w:r w:rsidRPr="00D41461">
        <w:t>Para pagos en efectivo en moneda extranjera se cobrará un valor del 2% del precio total del programa, que equivale a la comisión bancaria</w:t>
      </w:r>
      <w:r>
        <w:t xml:space="preserve"> por esta clase de transacciones, por lo que no será reembolsable en ninguna circunstancia.</w:t>
      </w:r>
    </w:p>
    <w:p w14:paraId="41A7D6EF" w14:textId="77777777" w:rsidR="001A1BDF" w:rsidRDefault="001A1BDF" w:rsidP="001A1BDF">
      <w:pPr>
        <w:pStyle w:val="vinetas"/>
        <w:jc w:val="both"/>
      </w:pPr>
      <w:r>
        <w:t>Los valores en moneda extranjera deben ser depositados en nuestras cuentas bancarias, conforme al procedimiento de consignación en moneda extranjera que se indique para el efecto.</w:t>
      </w:r>
    </w:p>
    <w:p w14:paraId="48153A7D" w14:textId="352D1DCD"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4B756D" w14:paraId="4DED3384" w14:textId="77777777" w:rsidTr="00461E4F">
        <w:tc>
          <w:tcPr>
            <w:tcW w:w="2014" w:type="dxa"/>
          </w:tcPr>
          <w:p w14:paraId="1B12BD1C" w14:textId="4AF1339D" w:rsidR="004B756D" w:rsidRPr="002D7356" w:rsidRDefault="004B756D" w:rsidP="004B756D">
            <w:pPr>
              <w:jc w:val="center"/>
            </w:pPr>
            <w:r>
              <w:t>Día 1</w:t>
            </w:r>
          </w:p>
        </w:tc>
        <w:tc>
          <w:tcPr>
            <w:tcW w:w="2014" w:type="dxa"/>
            <w:vAlign w:val="center"/>
          </w:tcPr>
          <w:p w14:paraId="0DFDA9CB" w14:textId="60E3B7E5" w:rsidR="004B756D" w:rsidRPr="002D7356" w:rsidRDefault="004B756D" w:rsidP="004B756D">
            <w:pPr>
              <w:jc w:val="center"/>
            </w:pPr>
            <w:r w:rsidRPr="002D7356">
              <w:t xml:space="preserve">Bogotá – </w:t>
            </w:r>
            <w:r>
              <w:t>Madrid</w:t>
            </w:r>
          </w:p>
        </w:tc>
        <w:tc>
          <w:tcPr>
            <w:tcW w:w="2014" w:type="dxa"/>
          </w:tcPr>
          <w:p w14:paraId="576799F3" w14:textId="3C3FAA5C" w:rsidR="004B756D" w:rsidRPr="00FF3E74" w:rsidRDefault="004B756D" w:rsidP="004B756D">
            <w:pPr>
              <w:jc w:val="center"/>
            </w:pPr>
            <w:r w:rsidRPr="008A0EBB">
              <w:t>I</w:t>
            </w:r>
            <w:r w:rsidR="00A14696">
              <w:t>beria</w:t>
            </w:r>
            <w:r w:rsidRPr="008A0EBB">
              <w:t xml:space="preserve"> 152</w:t>
            </w:r>
          </w:p>
        </w:tc>
        <w:tc>
          <w:tcPr>
            <w:tcW w:w="2014" w:type="dxa"/>
          </w:tcPr>
          <w:p w14:paraId="3C89EAE0" w14:textId="7D77D14C" w:rsidR="004B756D" w:rsidRPr="00FF3E74" w:rsidRDefault="004B7BEE" w:rsidP="004B756D">
            <w:pPr>
              <w:jc w:val="center"/>
            </w:pPr>
            <w:r>
              <w:t>18:10</w:t>
            </w:r>
          </w:p>
        </w:tc>
        <w:tc>
          <w:tcPr>
            <w:tcW w:w="2014" w:type="dxa"/>
          </w:tcPr>
          <w:p w14:paraId="120466EC" w14:textId="43ADDED5" w:rsidR="004B756D" w:rsidRPr="00FF3E74" w:rsidRDefault="004B7BEE" w:rsidP="004B756D">
            <w:pPr>
              <w:jc w:val="center"/>
            </w:pPr>
            <w:r>
              <w:t>09:45 +1</w:t>
            </w:r>
          </w:p>
        </w:tc>
      </w:tr>
      <w:tr w:rsidR="004B756D" w14:paraId="7B5C5E60" w14:textId="77777777" w:rsidTr="00461E4F">
        <w:trPr>
          <w:trHeight w:val="70"/>
        </w:trPr>
        <w:tc>
          <w:tcPr>
            <w:tcW w:w="2014" w:type="dxa"/>
          </w:tcPr>
          <w:p w14:paraId="10BC377C" w14:textId="6B0EEDB9" w:rsidR="004B756D" w:rsidRDefault="004B756D" w:rsidP="004B756D">
            <w:pPr>
              <w:jc w:val="center"/>
            </w:pPr>
            <w:r>
              <w:t xml:space="preserve">Día </w:t>
            </w:r>
            <w:r w:rsidR="006A445A">
              <w:t>17</w:t>
            </w:r>
          </w:p>
        </w:tc>
        <w:tc>
          <w:tcPr>
            <w:tcW w:w="2014" w:type="dxa"/>
            <w:vAlign w:val="center"/>
          </w:tcPr>
          <w:p w14:paraId="28E104A5" w14:textId="38EDAABF" w:rsidR="004B756D" w:rsidRPr="002D7356" w:rsidRDefault="004B756D" w:rsidP="004B756D">
            <w:pPr>
              <w:jc w:val="center"/>
            </w:pPr>
            <w:r>
              <w:t>Madrid – Bogotá</w:t>
            </w:r>
          </w:p>
        </w:tc>
        <w:tc>
          <w:tcPr>
            <w:tcW w:w="2014" w:type="dxa"/>
          </w:tcPr>
          <w:p w14:paraId="5B7BEE9A" w14:textId="6E441246" w:rsidR="004B756D" w:rsidRPr="00FF3E74" w:rsidRDefault="004B756D" w:rsidP="004B756D">
            <w:pPr>
              <w:jc w:val="center"/>
            </w:pPr>
            <w:r w:rsidRPr="008A0EBB">
              <w:t>I</w:t>
            </w:r>
            <w:r w:rsidR="00A14696">
              <w:t>beria</w:t>
            </w:r>
            <w:r w:rsidRPr="008A0EBB">
              <w:t xml:space="preserve"> 153</w:t>
            </w:r>
          </w:p>
        </w:tc>
        <w:tc>
          <w:tcPr>
            <w:tcW w:w="2014" w:type="dxa"/>
          </w:tcPr>
          <w:p w14:paraId="3C7D80C8" w14:textId="0CEE9DAF" w:rsidR="004B756D" w:rsidRPr="00FF3E74" w:rsidRDefault="004B756D" w:rsidP="004B756D">
            <w:pPr>
              <w:jc w:val="center"/>
            </w:pPr>
            <w:r w:rsidRPr="008A0EBB">
              <w:t>16:</w:t>
            </w:r>
            <w:r w:rsidR="008D17B5">
              <w:t>25</w:t>
            </w:r>
          </w:p>
        </w:tc>
        <w:tc>
          <w:tcPr>
            <w:tcW w:w="2014" w:type="dxa"/>
          </w:tcPr>
          <w:p w14:paraId="35C255A5" w14:textId="0D42207A" w:rsidR="004B756D" w:rsidRDefault="004B7BEE" w:rsidP="004B756D">
            <w:pPr>
              <w:jc w:val="center"/>
            </w:pPr>
            <w:r>
              <w:t>20:</w:t>
            </w:r>
            <w:r w:rsidR="008D17B5">
              <w:t>00</w:t>
            </w:r>
          </w:p>
        </w:tc>
      </w:tr>
    </w:tbl>
    <w:p w14:paraId="219D7500" w14:textId="77777777" w:rsidR="006B7BBB" w:rsidRDefault="006B7BBB" w:rsidP="00246A2D">
      <w:pPr>
        <w:pStyle w:val="itinerario"/>
      </w:pPr>
    </w:p>
    <w:p w14:paraId="3B2F36FB" w14:textId="77777777" w:rsidR="009A04AE" w:rsidRDefault="009A04AE" w:rsidP="009A04AE">
      <w:pPr>
        <w:pStyle w:val="vinetas"/>
        <w:jc w:val="both"/>
      </w:pPr>
      <w:r w:rsidRPr="004F1C91">
        <w:t xml:space="preserve">Estos itinerarios se publican con la información de vuelos proporcionada por las aerolíneas, la cual puede estar sujeta a cambios según sus disposiciones. </w:t>
      </w:r>
    </w:p>
    <w:p w14:paraId="1D5D189F" w14:textId="77777777" w:rsidR="009A04AE" w:rsidRPr="00EB39F5" w:rsidRDefault="009A04AE" w:rsidP="009A04AE">
      <w:pPr>
        <w:pStyle w:val="vinetas"/>
        <w:jc w:val="both"/>
      </w:pPr>
      <w:bookmarkStart w:id="4" w:name="_Hlk174025001"/>
      <w:r w:rsidRPr="00F248C2">
        <w:lastRenderedPageBreak/>
        <w:t xml:space="preserve">En el caso </w:t>
      </w:r>
      <w:r w:rsidRPr="004B0269">
        <w:t>de que su viaje se origine en una ciudad fuera de Bogotá, antes de reservar y emitir los tiquetes, por favor consultar si el itinerario del programa ofrecido por All Reps ha tenido algún ajuste o modificación. Por favor consultar 45 días antes de cada fecha de viaje. Si no se consulta la confirmación de los itinerarios aéreos, no nos hacemos responsables por cambios o modificaciones.</w:t>
      </w:r>
    </w:p>
    <w:bookmarkEnd w:id="4"/>
    <w:p w14:paraId="4228C6FA" w14:textId="5B4E529A" w:rsidR="008D4DC5" w:rsidRDefault="008D4DC5" w:rsidP="008D4DC5">
      <w:pPr>
        <w:pStyle w:val="dias"/>
        <w:rPr>
          <w:color w:val="1F3864"/>
          <w:sz w:val="28"/>
          <w:szCs w:val="28"/>
        </w:rPr>
      </w:pPr>
      <w:r>
        <w:rPr>
          <w:color w:val="1F3864"/>
          <w:sz w:val="28"/>
          <w:szCs w:val="28"/>
        </w:rPr>
        <w:t>hoteles previstos o similares</w:t>
      </w:r>
    </w:p>
    <w:p w14:paraId="31664448" w14:textId="6E31CFAF" w:rsidR="008D4DC5" w:rsidRDefault="005E55EE" w:rsidP="008D4DC5">
      <w:pPr>
        <w:pStyle w:val="itinerario"/>
      </w:pPr>
      <w:r>
        <w:t>De acuerdo con</w:t>
      </w:r>
      <w:r w:rsidR="008D4DC5">
        <w:t xml:space="preserve"> la ciudad de destino, los hoteles pueden estar ubicados en su zona céntrica o por fuera de esta, dentro del perímetro urbano o en ciudades circundantes, con acceso para desplazamientos en las </w:t>
      </w:r>
      <w:r w:rsidR="0040391E">
        <w:t xml:space="preserve">ciudades. </w:t>
      </w:r>
      <w:r w:rsidR="008D4DC5">
        <w:t>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2972"/>
        <w:gridCol w:w="4111"/>
        <w:gridCol w:w="2987"/>
      </w:tblGrid>
      <w:tr w:rsidR="009C12C1" w14:paraId="3353972D" w14:textId="77777777" w:rsidTr="000D74B3">
        <w:tc>
          <w:tcPr>
            <w:tcW w:w="297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25D7201" w14:textId="77777777" w:rsidR="009C12C1" w:rsidRPr="00627926" w:rsidRDefault="009C12C1" w:rsidP="000D74B3">
            <w:pPr>
              <w:jc w:val="center"/>
              <w:rPr>
                <w:b/>
                <w:color w:val="FFFFFF" w:themeColor="background1"/>
                <w:sz w:val="28"/>
                <w:szCs w:val="28"/>
              </w:rPr>
            </w:pPr>
            <w:r w:rsidRPr="00627926">
              <w:rPr>
                <w:b/>
                <w:color w:val="FFFFFF" w:themeColor="background1"/>
                <w:sz w:val="28"/>
                <w:szCs w:val="28"/>
              </w:rPr>
              <w:t>Ciudad</w:t>
            </w:r>
          </w:p>
        </w:tc>
        <w:tc>
          <w:tcPr>
            <w:tcW w:w="4111"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5EB700D" w14:textId="77777777" w:rsidR="009C12C1" w:rsidRPr="00627926" w:rsidRDefault="009C12C1" w:rsidP="000D74B3">
            <w:pPr>
              <w:jc w:val="center"/>
              <w:rPr>
                <w:b/>
                <w:color w:val="FFFFFF" w:themeColor="background1"/>
                <w:sz w:val="28"/>
                <w:szCs w:val="28"/>
              </w:rPr>
            </w:pPr>
            <w:r w:rsidRPr="00627926">
              <w:rPr>
                <w:b/>
                <w:color w:val="FFFFFF" w:themeColor="background1"/>
                <w:sz w:val="28"/>
                <w:szCs w:val="28"/>
              </w:rPr>
              <w:t>Hoteles previstos</w:t>
            </w:r>
          </w:p>
        </w:tc>
        <w:tc>
          <w:tcPr>
            <w:tcW w:w="298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436547B" w14:textId="77777777" w:rsidR="009C12C1" w:rsidRPr="00627926" w:rsidRDefault="009C12C1" w:rsidP="000D74B3">
            <w:pPr>
              <w:jc w:val="center"/>
              <w:rPr>
                <w:b/>
                <w:color w:val="FFFFFF" w:themeColor="background1"/>
                <w:sz w:val="28"/>
                <w:szCs w:val="28"/>
              </w:rPr>
            </w:pPr>
            <w:r w:rsidRPr="00627926">
              <w:rPr>
                <w:b/>
                <w:color w:val="FFFFFF" w:themeColor="background1"/>
                <w:sz w:val="28"/>
                <w:szCs w:val="28"/>
              </w:rPr>
              <w:t>Categoría</w:t>
            </w:r>
          </w:p>
        </w:tc>
      </w:tr>
      <w:tr w:rsidR="009C12C1" w:rsidRPr="00074B60" w14:paraId="33713360" w14:textId="77777777" w:rsidTr="000D74B3">
        <w:tc>
          <w:tcPr>
            <w:tcW w:w="2972" w:type="dxa"/>
            <w:vMerge w:val="restart"/>
            <w:tcBorders>
              <w:top w:val="single" w:sz="4" w:space="0" w:color="auto"/>
              <w:left w:val="single" w:sz="4" w:space="0" w:color="auto"/>
              <w:right w:val="single" w:sz="4" w:space="0" w:color="auto"/>
            </w:tcBorders>
            <w:vAlign w:val="center"/>
            <w:hideMark/>
          </w:tcPr>
          <w:p w14:paraId="28DB5E6F" w14:textId="77777777" w:rsidR="009C12C1" w:rsidRPr="00074B60" w:rsidRDefault="009C12C1" w:rsidP="000D74B3">
            <w:pPr>
              <w:jc w:val="center"/>
              <w:rPr>
                <w:rFonts w:cs="Arial"/>
                <w:caps/>
                <w:szCs w:val="22"/>
              </w:rPr>
            </w:pPr>
            <w:r w:rsidRPr="00074B60">
              <w:rPr>
                <w:rFonts w:cs="Arial"/>
                <w:szCs w:val="22"/>
              </w:rPr>
              <w:t>Madrid</w:t>
            </w:r>
          </w:p>
        </w:tc>
        <w:tc>
          <w:tcPr>
            <w:tcW w:w="4111" w:type="dxa"/>
            <w:tcBorders>
              <w:top w:val="single" w:sz="4" w:space="0" w:color="auto"/>
              <w:left w:val="single" w:sz="4" w:space="0" w:color="auto"/>
              <w:bottom w:val="single" w:sz="4" w:space="0" w:color="auto"/>
              <w:right w:val="single" w:sz="4" w:space="0" w:color="auto"/>
            </w:tcBorders>
          </w:tcPr>
          <w:p w14:paraId="02C28DF0" w14:textId="77777777" w:rsidR="009C12C1" w:rsidRPr="00074B60" w:rsidRDefault="009C12C1" w:rsidP="000D74B3">
            <w:pPr>
              <w:jc w:val="center"/>
              <w:rPr>
                <w:rFonts w:cs="Arial"/>
                <w:szCs w:val="22"/>
              </w:rPr>
            </w:pPr>
            <w:r w:rsidRPr="007D72E8">
              <w:rPr>
                <w:rFonts w:eastAsia="Times New Roman" w:cs="Calibri"/>
                <w:color w:val="000000"/>
                <w:szCs w:val="22"/>
                <w:lang w:eastAsia="es-CO" w:bidi="ar-SA"/>
              </w:rPr>
              <w:t>Praga</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CCBD9D8" w14:textId="77777777" w:rsidR="009C12C1" w:rsidRPr="00074B60" w:rsidRDefault="009C12C1" w:rsidP="000D74B3">
            <w:pPr>
              <w:jc w:val="center"/>
              <w:rPr>
                <w:rFonts w:cs="Arial"/>
                <w:szCs w:val="22"/>
              </w:rPr>
            </w:pPr>
            <w:r>
              <w:rPr>
                <w:rFonts w:cs="Arial"/>
                <w:szCs w:val="22"/>
              </w:rPr>
              <w:t>Turista</w:t>
            </w:r>
            <w:r w:rsidRPr="00074B60">
              <w:rPr>
                <w:rFonts w:cs="Arial"/>
                <w:szCs w:val="22"/>
              </w:rPr>
              <w:t xml:space="preserve"> </w:t>
            </w:r>
            <w:r>
              <w:rPr>
                <w:rFonts w:cs="Arial"/>
                <w:szCs w:val="22"/>
              </w:rPr>
              <w:t>Superior</w:t>
            </w:r>
          </w:p>
        </w:tc>
      </w:tr>
      <w:tr w:rsidR="009C12C1" w:rsidRPr="00074B60" w14:paraId="710A82E4" w14:textId="77777777" w:rsidTr="000D74B3">
        <w:tc>
          <w:tcPr>
            <w:tcW w:w="2972" w:type="dxa"/>
            <w:vMerge/>
            <w:tcBorders>
              <w:left w:val="single" w:sz="4" w:space="0" w:color="auto"/>
              <w:right w:val="single" w:sz="4" w:space="0" w:color="auto"/>
            </w:tcBorders>
            <w:vAlign w:val="center"/>
          </w:tcPr>
          <w:p w14:paraId="18CCB6AE" w14:textId="77777777" w:rsidR="009C12C1" w:rsidRPr="00074B60" w:rsidRDefault="009C12C1" w:rsidP="000D74B3">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tcPr>
          <w:p w14:paraId="0088EBA9" w14:textId="5FCC962A" w:rsidR="009C12C1" w:rsidRPr="007D72E8" w:rsidRDefault="00B75A69" w:rsidP="000D74B3">
            <w:pPr>
              <w:jc w:val="center"/>
            </w:pPr>
            <w:r>
              <w:t>Compostela Suites</w:t>
            </w:r>
          </w:p>
        </w:tc>
        <w:tc>
          <w:tcPr>
            <w:tcW w:w="2987" w:type="dxa"/>
            <w:tcBorders>
              <w:top w:val="single" w:sz="4" w:space="0" w:color="auto"/>
              <w:left w:val="single" w:sz="4" w:space="0" w:color="auto"/>
              <w:bottom w:val="single" w:sz="4" w:space="0" w:color="auto"/>
              <w:right w:val="single" w:sz="4" w:space="0" w:color="auto"/>
            </w:tcBorders>
            <w:vAlign w:val="center"/>
          </w:tcPr>
          <w:p w14:paraId="1FC55996" w14:textId="3AC0CE0D" w:rsidR="009C12C1" w:rsidRPr="00074B60" w:rsidRDefault="00F167E7" w:rsidP="000D74B3">
            <w:pPr>
              <w:jc w:val="center"/>
              <w:rPr>
                <w:rFonts w:cs="Arial"/>
                <w:szCs w:val="22"/>
                <w:lang w:val="pt-PT"/>
              </w:rPr>
            </w:pPr>
            <w:r>
              <w:rPr>
                <w:rFonts w:cs="Arial"/>
                <w:szCs w:val="22"/>
                <w:lang w:val="pt-PT"/>
              </w:rPr>
              <w:t>Turista</w:t>
            </w:r>
          </w:p>
        </w:tc>
      </w:tr>
      <w:tr w:rsidR="009C12C1" w:rsidRPr="00074B60" w14:paraId="18A5E1C3" w14:textId="77777777" w:rsidTr="000D74B3">
        <w:tc>
          <w:tcPr>
            <w:tcW w:w="2972" w:type="dxa"/>
            <w:vMerge/>
            <w:tcBorders>
              <w:left w:val="single" w:sz="4" w:space="0" w:color="auto"/>
              <w:bottom w:val="single" w:sz="4" w:space="0" w:color="auto"/>
              <w:right w:val="single" w:sz="4" w:space="0" w:color="auto"/>
            </w:tcBorders>
            <w:vAlign w:val="center"/>
          </w:tcPr>
          <w:p w14:paraId="3B4C6166" w14:textId="77777777" w:rsidR="009C12C1" w:rsidRPr="00074B60" w:rsidRDefault="009C12C1" w:rsidP="000D74B3">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tcPr>
          <w:p w14:paraId="7C414BF6" w14:textId="6CDB9900" w:rsidR="009C12C1" w:rsidRPr="00074B60" w:rsidRDefault="00B75A69" w:rsidP="000D74B3">
            <w:pPr>
              <w:jc w:val="center"/>
              <w:rPr>
                <w:rFonts w:cs="Arial"/>
                <w:szCs w:val="22"/>
              </w:rPr>
            </w:pPr>
            <w:r w:rsidRPr="00B75A69">
              <w:rPr>
                <w:rFonts w:cs="Arial"/>
                <w:szCs w:val="22"/>
              </w:rPr>
              <w:t>Silken Puerta Madrid</w:t>
            </w:r>
          </w:p>
        </w:tc>
        <w:tc>
          <w:tcPr>
            <w:tcW w:w="2987" w:type="dxa"/>
            <w:tcBorders>
              <w:top w:val="single" w:sz="4" w:space="0" w:color="auto"/>
              <w:left w:val="single" w:sz="4" w:space="0" w:color="auto"/>
              <w:bottom w:val="single" w:sz="4" w:space="0" w:color="auto"/>
              <w:right w:val="single" w:sz="4" w:space="0" w:color="auto"/>
            </w:tcBorders>
            <w:vAlign w:val="center"/>
          </w:tcPr>
          <w:p w14:paraId="700C0843" w14:textId="5995441F" w:rsidR="009C12C1" w:rsidRDefault="00F167E7" w:rsidP="000D74B3">
            <w:pPr>
              <w:jc w:val="center"/>
              <w:rPr>
                <w:rFonts w:cs="Arial"/>
                <w:szCs w:val="22"/>
              </w:rPr>
            </w:pPr>
            <w:r>
              <w:rPr>
                <w:rFonts w:cs="Arial"/>
                <w:szCs w:val="22"/>
              </w:rPr>
              <w:t>Turista</w:t>
            </w:r>
          </w:p>
        </w:tc>
      </w:tr>
      <w:tr w:rsidR="00B75A69" w:rsidRPr="00074B60" w14:paraId="59D51CBA" w14:textId="77777777" w:rsidTr="000D74B3">
        <w:tc>
          <w:tcPr>
            <w:tcW w:w="2972" w:type="dxa"/>
            <w:vMerge w:val="restart"/>
            <w:tcBorders>
              <w:top w:val="single" w:sz="4" w:space="0" w:color="auto"/>
              <w:left w:val="single" w:sz="4" w:space="0" w:color="auto"/>
              <w:right w:val="single" w:sz="4" w:space="0" w:color="auto"/>
            </w:tcBorders>
            <w:vAlign w:val="center"/>
          </w:tcPr>
          <w:p w14:paraId="2ED2AD37" w14:textId="77777777" w:rsidR="00B75A69" w:rsidRPr="00074B60" w:rsidRDefault="00B75A69" w:rsidP="000D74B3">
            <w:pPr>
              <w:jc w:val="center"/>
              <w:rPr>
                <w:rFonts w:cs="Arial"/>
                <w:caps/>
                <w:szCs w:val="22"/>
              </w:rPr>
            </w:pPr>
            <w:r w:rsidRPr="00074B60">
              <w:rPr>
                <w:rFonts w:cs="Arial"/>
                <w:caps/>
                <w:szCs w:val="22"/>
              </w:rPr>
              <w:t>B</w:t>
            </w:r>
            <w:r w:rsidRPr="00074B60">
              <w:rPr>
                <w:rFonts w:cs="Arial"/>
                <w:szCs w:val="22"/>
              </w:rPr>
              <w:t>urdeos</w:t>
            </w:r>
          </w:p>
        </w:tc>
        <w:tc>
          <w:tcPr>
            <w:tcW w:w="4111" w:type="dxa"/>
            <w:tcBorders>
              <w:top w:val="single" w:sz="4" w:space="0" w:color="auto"/>
              <w:left w:val="single" w:sz="4" w:space="0" w:color="auto"/>
              <w:bottom w:val="single" w:sz="4" w:space="0" w:color="auto"/>
              <w:right w:val="single" w:sz="4" w:space="0" w:color="auto"/>
            </w:tcBorders>
            <w:vAlign w:val="center"/>
          </w:tcPr>
          <w:p w14:paraId="634BD35F" w14:textId="3BB1B3BB" w:rsidR="00B75A69" w:rsidRPr="00B158C9" w:rsidRDefault="00B75A69" w:rsidP="000D74B3">
            <w:pPr>
              <w:jc w:val="center"/>
              <w:rPr>
                <w:lang w:val="en-US"/>
              </w:rPr>
            </w:pPr>
            <w:r w:rsidRPr="007D72E8">
              <w:rPr>
                <w:lang w:val="en-US"/>
              </w:rPr>
              <w:t>B&amp;B Bassins a Flot</w:t>
            </w:r>
          </w:p>
        </w:tc>
        <w:tc>
          <w:tcPr>
            <w:tcW w:w="2987" w:type="dxa"/>
            <w:tcBorders>
              <w:top w:val="single" w:sz="4" w:space="0" w:color="auto"/>
              <w:left w:val="single" w:sz="4" w:space="0" w:color="auto"/>
              <w:bottom w:val="single" w:sz="4" w:space="0" w:color="auto"/>
              <w:right w:val="single" w:sz="4" w:space="0" w:color="auto"/>
            </w:tcBorders>
            <w:vAlign w:val="center"/>
          </w:tcPr>
          <w:p w14:paraId="6EF8CCC9" w14:textId="77777777" w:rsidR="00B75A69" w:rsidRPr="00074B60" w:rsidRDefault="00B75A69" w:rsidP="000D74B3">
            <w:pPr>
              <w:jc w:val="center"/>
              <w:rPr>
                <w:rFonts w:cs="Arial"/>
                <w:szCs w:val="22"/>
                <w:lang w:val="pt-PT"/>
              </w:rPr>
            </w:pPr>
            <w:r w:rsidRPr="00074B60">
              <w:rPr>
                <w:rFonts w:cs="Arial"/>
                <w:szCs w:val="22"/>
                <w:lang w:val="pt-PT"/>
              </w:rPr>
              <w:t>Turista</w:t>
            </w:r>
            <w:r>
              <w:rPr>
                <w:rFonts w:cs="Arial"/>
                <w:szCs w:val="22"/>
                <w:lang w:val="pt-PT"/>
              </w:rPr>
              <w:t xml:space="preserve"> </w:t>
            </w:r>
          </w:p>
        </w:tc>
      </w:tr>
      <w:tr w:rsidR="00B75A69" w:rsidRPr="007D72E8" w14:paraId="1427300E" w14:textId="77777777" w:rsidTr="00E82973">
        <w:tc>
          <w:tcPr>
            <w:tcW w:w="2972" w:type="dxa"/>
            <w:vMerge/>
            <w:tcBorders>
              <w:left w:val="single" w:sz="4" w:space="0" w:color="auto"/>
              <w:right w:val="single" w:sz="4" w:space="0" w:color="auto"/>
            </w:tcBorders>
            <w:vAlign w:val="center"/>
          </w:tcPr>
          <w:p w14:paraId="5FBBE003" w14:textId="77777777" w:rsidR="00B75A69" w:rsidRPr="00074B60" w:rsidRDefault="00B75A69" w:rsidP="000D74B3">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58DC821" w14:textId="2B48CF66" w:rsidR="00B75A69" w:rsidRPr="007D72E8" w:rsidRDefault="00B75A69" w:rsidP="000D74B3">
            <w:pPr>
              <w:jc w:val="center"/>
              <w:rPr>
                <w:lang w:val="en-US"/>
              </w:rPr>
            </w:pPr>
            <w:r w:rsidRPr="007D72E8">
              <w:rPr>
                <w:lang w:val="en-US"/>
              </w:rPr>
              <w:t>Kyriad Merignac Aeroport</w:t>
            </w:r>
          </w:p>
        </w:tc>
        <w:tc>
          <w:tcPr>
            <w:tcW w:w="2987" w:type="dxa"/>
            <w:tcBorders>
              <w:top w:val="single" w:sz="4" w:space="0" w:color="auto"/>
              <w:left w:val="single" w:sz="4" w:space="0" w:color="auto"/>
              <w:bottom w:val="single" w:sz="4" w:space="0" w:color="auto"/>
              <w:right w:val="single" w:sz="4" w:space="0" w:color="auto"/>
            </w:tcBorders>
            <w:vAlign w:val="center"/>
          </w:tcPr>
          <w:p w14:paraId="6B43692F" w14:textId="77777777" w:rsidR="00B75A69" w:rsidRPr="00074B60" w:rsidRDefault="00B75A69" w:rsidP="000D74B3">
            <w:pPr>
              <w:jc w:val="center"/>
              <w:rPr>
                <w:rFonts w:cs="Arial"/>
                <w:szCs w:val="22"/>
                <w:lang w:val="pt-PT"/>
              </w:rPr>
            </w:pPr>
            <w:r w:rsidRPr="00074B60">
              <w:rPr>
                <w:rFonts w:cs="Arial"/>
                <w:szCs w:val="22"/>
                <w:lang w:val="pt-PT"/>
              </w:rPr>
              <w:t>Turista</w:t>
            </w:r>
          </w:p>
        </w:tc>
      </w:tr>
      <w:tr w:rsidR="00B75A69" w:rsidRPr="007D72E8" w14:paraId="040775A5" w14:textId="77777777" w:rsidTr="000D74B3">
        <w:tc>
          <w:tcPr>
            <w:tcW w:w="2972" w:type="dxa"/>
            <w:vMerge/>
            <w:tcBorders>
              <w:left w:val="single" w:sz="4" w:space="0" w:color="auto"/>
              <w:bottom w:val="single" w:sz="4" w:space="0" w:color="auto"/>
              <w:right w:val="single" w:sz="4" w:space="0" w:color="auto"/>
            </w:tcBorders>
            <w:vAlign w:val="center"/>
          </w:tcPr>
          <w:p w14:paraId="036BE539" w14:textId="77777777" w:rsidR="00B75A69" w:rsidRPr="00074B60" w:rsidRDefault="00B75A69" w:rsidP="000D74B3">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D457780" w14:textId="0E4FC0F2" w:rsidR="00B75A69" w:rsidRPr="007D72E8" w:rsidRDefault="00B75A69" w:rsidP="000D74B3">
            <w:pPr>
              <w:jc w:val="center"/>
              <w:rPr>
                <w:lang w:val="en-US"/>
              </w:rPr>
            </w:pPr>
            <w:r w:rsidRPr="00B75A69">
              <w:rPr>
                <w:lang w:val="en-US"/>
              </w:rPr>
              <w:t>Campanille Merignac</w:t>
            </w:r>
          </w:p>
        </w:tc>
        <w:tc>
          <w:tcPr>
            <w:tcW w:w="2987" w:type="dxa"/>
            <w:tcBorders>
              <w:top w:val="single" w:sz="4" w:space="0" w:color="auto"/>
              <w:left w:val="single" w:sz="4" w:space="0" w:color="auto"/>
              <w:bottom w:val="single" w:sz="4" w:space="0" w:color="auto"/>
              <w:right w:val="single" w:sz="4" w:space="0" w:color="auto"/>
            </w:tcBorders>
            <w:vAlign w:val="center"/>
          </w:tcPr>
          <w:p w14:paraId="4D064164" w14:textId="0544E72E" w:rsidR="00B75A69" w:rsidRPr="00074B60" w:rsidRDefault="00F167E7" w:rsidP="000D74B3">
            <w:pPr>
              <w:jc w:val="center"/>
              <w:rPr>
                <w:rFonts w:cs="Arial"/>
                <w:szCs w:val="22"/>
                <w:lang w:val="pt-PT"/>
              </w:rPr>
            </w:pPr>
            <w:r>
              <w:rPr>
                <w:rFonts w:cs="Arial"/>
                <w:szCs w:val="22"/>
                <w:lang w:val="pt-PT"/>
              </w:rPr>
              <w:t>Turista</w:t>
            </w:r>
          </w:p>
        </w:tc>
      </w:tr>
      <w:tr w:rsidR="009C12C1" w:rsidRPr="00074B60" w14:paraId="193CC38F" w14:textId="77777777" w:rsidTr="000D74B3">
        <w:tc>
          <w:tcPr>
            <w:tcW w:w="2972" w:type="dxa"/>
            <w:vMerge w:val="restart"/>
            <w:tcBorders>
              <w:top w:val="single" w:sz="4" w:space="0" w:color="auto"/>
              <w:left w:val="single" w:sz="4" w:space="0" w:color="auto"/>
              <w:right w:val="single" w:sz="4" w:space="0" w:color="auto"/>
            </w:tcBorders>
            <w:vAlign w:val="center"/>
            <w:hideMark/>
          </w:tcPr>
          <w:p w14:paraId="3E6B45DA" w14:textId="77777777" w:rsidR="009C12C1" w:rsidRPr="00074B60" w:rsidRDefault="009C12C1" w:rsidP="000D74B3">
            <w:pPr>
              <w:jc w:val="center"/>
              <w:rPr>
                <w:rFonts w:cs="Arial"/>
                <w:szCs w:val="22"/>
                <w:lang w:val="pt-PT"/>
              </w:rPr>
            </w:pPr>
            <w:r w:rsidRPr="00074B60">
              <w:rPr>
                <w:rFonts w:cs="Arial"/>
                <w:szCs w:val="22"/>
                <w:lang w:val="pt-PT"/>
              </w:rPr>
              <w:t>París</w:t>
            </w:r>
          </w:p>
        </w:tc>
        <w:tc>
          <w:tcPr>
            <w:tcW w:w="4111" w:type="dxa"/>
            <w:tcBorders>
              <w:top w:val="single" w:sz="4" w:space="0" w:color="auto"/>
              <w:left w:val="single" w:sz="4" w:space="0" w:color="auto"/>
              <w:bottom w:val="single" w:sz="4" w:space="0" w:color="auto"/>
              <w:right w:val="single" w:sz="4" w:space="0" w:color="auto"/>
            </w:tcBorders>
            <w:vAlign w:val="center"/>
          </w:tcPr>
          <w:p w14:paraId="3463A1F3" w14:textId="5233F464" w:rsidR="009C12C1" w:rsidRPr="00074B60" w:rsidRDefault="00B75A69" w:rsidP="000D74B3">
            <w:pPr>
              <w:spacing w:after="0" w:line="240" w:lineRule="auto"/>
              <w:jc w:val="center"/>
              <w:rPr>
                <w:rFonts w:eastAsia="Times New Roman" w:cs="Times New Roman"/>
                <w:szCs w:val="22"/>
                <w:lang w:eastAsia="es-ES"/>
              </w:rPr>
            </w:pPr>
            <w:r w:rsidRPr="00B75A69">
              <w:rPr>
                <w:rFonts w:eastAsia="Times New Roman" w:cs="Calibri"/>
                <w:color w:val="000000"/>
                <w:szCs w:val="22"/>
                <w:lang w:eastAsia="es-CO" w:bidi="ar-SA"/>
              </w:rPr>
              <w:t>Ibis 17 Clichy Batignolles</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D48B460" w14:textId="77777777" w:rsidR="009C12C1" w:rsidRPr="00074B60" w:rsidRDefault="009C12C1" w:rsidP="000D74B3">
            <w:pPr>
              <w:jc w:val="center"/>
            </w:pPr>
            <w:r w:rsidRPr="00074B60">
              <w:rPr>
                <w:rFonts w:cs="Arial"/>
                <w:szCs w:val="22"/>
                <w:lang w:val="pt-PT"/>
              </w:rPr>
              <w:t>Turista</w:t>
            </w:r>
          </w:p>
        </w:tc>
      </w:tr>
      <w:tr w:rsidR="009C12C1" w:rsidRPr="00074B60" w14:paraId="440457AF" w14:textId="77777777" w:rsidTr="000D74B3">
        <w:tc>
          <w:tcPr>
            <w:tcW w:w="2972" w:type="dxa"/>
            <w:vMerge/>
            <w:tcBorders>
              <w:left w:val="single" w:sz="4" w:space="0" w:color="auto"/>
              <w:right w:val="single" w:sz="4" w:space="0" w:color="auto"/>
            </w:tcBorders>
            <w:vAlign w:val="center"/>
          </w:tcPr>
          <w:p w14:paraId="4B270204" w14:textId="77777777" w:rsidR="009C12C1" w:rsidRPr="00074B60"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vAlign w:val="center"/>
          </w:tcPr>
          <w:p w14:paraId="32852EB8" w14:textId="6B09A806" w:rsidR="009C12C1" w:rsidRPr="007D72E8" w:rsidRDefault="00B75A69" w:rsidP="00B75A69">
            <w:pPr>
              <w:spacing w:after="0" w:line="240" w:lineRule="auto"/>
              <w:jc w:val="center"/>
              <w:rPr>
                <w:rFonts w:eastAsia="Times New Roman" w:cs="Calibri"/>
                <w:color w:val="000000"/>
                <w:szCs w:val="22"/>
                <w:lang w:eastAsia="es-CO" w:bidi="ar-SA"/>
              </w:rPr>
            </w:pPr>
            <w:r w:rsidRPr="00B75A69">
              <w:rPr>
                <w:rFonts w:eastAsia="Times New Roman" w:cs="Calibri"/>
                <w:color w:val="000000"/>
                <w:szCs w:val="22"/>
                <w:lang w:eastAsia="es-CO" w:bidi="ar-SA"/>
              </w:rPr>
              <w:t>Comfort Porte D'Ivry</w:t>
            </w:r>
          </w:p>
        </w:tc>
        <w:tc>
          <w:tcPr>
            <w:tcW w:w="2987" w:type="dxa"/>
            <w:tcBorders>
              <w:top w:val="single" w:sz="4" w:space="0" w:color="auto"/>
              <w:left w:val="single" w:sz="4" w:space="0" w:color="auto"/>
              <w:bottom w:val="single" w:sz="4" w:space="0" w:color="auto"/>
              <w:right w:val="single" w:sz="4" w:space="0" w:color="auto"/>
            </w:tcBorders>
            <w:vAlign w:val="center"/>
          </w:tcPr>
          <w:p w14:paraId="3A5E0576" w14:textId="77777777" w:rsidR="009C12C1" w:rsidRPr="00074B60" w:rsidRDefault="009C12C1" w:rsidP="000D74B3">
            <w:pPr>
              <w:jc w:val="center"/>
              <w:rPr>
                <w:rFonts w:cs="Arial"/>
                <w:szCs w:val="22"/>
                <w:lang w:val="pt-PT"/>
              </w:rPr>
            </w:pPr>
            <w:r>
              <w:rPr>
                <w:rFonts w:cs="Arial"/>
                <w:szCs w:val="22"/>
                <w:lang w:val="pt-PT"/>
              </w:rPr>
              <w:t>Turista</w:t>
            </w:r>
          </w:p>
        </w:tc>
      </w:tr>
      <w:tr w:rsidR="009C12C1" w:rsidRPr="00074B60" w14:paraId="3E28673F" w14:textId="77777777" w:rsidTr="000D74B3">
        <w:tc>
          <w:tcPr>
            <w:tcW w:w="2972" w:type="dxa"/>
            <w:vMerge w:val="restart"/>
            <w:tcBorders>
              <w:top w:val="single" w:sz="4" w:space="0" w:color="auto"/>
              <w:left w:val="single" w:sz="4" w:space="0" w:color="auto"/>
              <w:right w:val="single" w:sz="4" w:space="0" w:color="auto"/>
            </w:tcBorders>
            <w:vAlign w:val="center"/>
            <w:hideMark/>
          </w:tcPr>
          <w:p w14:paraId="75A4A9EA" w14:textId="77777777" w:rsidR="009C12C1" w:rsidRPr="00074B60" w:rsidRDefault="009C12C1" w:rsidP="000D74B3">
            <w:pPr>
              <w:jc w:val="center"/>
              <w:rPr>
                <w:rFonts w:cs="Arial"/>
                <w:szCs w:val="22"/>
                <w:lang w:val="pt-PT"/>
              </w:rPr>
            </w:pPr>
            <w:r w:rsidRPr="00074B60">
              <w:rPr>
                <w:rFonts w:cs="Arial"/>
                <w:szCs w:val="22"/>
                <w:lang w:val="pt-PT"/>
              </w:rPr>
              <w:t>Zúrich</w:t>
            </w:r>
          </w:p>
        </w:tc>
        <w:tc>
          <w:tcPr>
            <w:tcW w:w="4111" w:type="dxa"/>
            <w:tcBorders>
              <w:top w:val="single" w:sz="4" w:space="0" w:color="auto"/>
              <w:left w:val="single" w:sz="4" w:space="0" w:color="auto"/>
              <w:bottom w:val="single" w:sz="4" w:space="0" w:color="auto"/>
              <w:right w:val="single" w:sz="4" w:space="0" w:color="auto"/>
            </w:tcBorders>
            <w:vAlign w:val="center"/>
          </w:tcPr>
          <w:p w14:paraId="491771F0" w14:textId="77777777" w:rsidR="009C12C1" w:rsidRPr="00F774F9" w:rsidRDefault="009C12C1" w:rsidP="000D74B3">
            <w:pPr>
              <w:jc w:val="center"/>
              <w:rPr>
                <w:lang w:val="en-US"/>
              </w:rPr>
            </w:pPr>
            <w:r w:rsidRPr="007D72E8">
              <w:rPr>
                <w:lang w:val="en-US"/>
              </w:rPr>
              <w:t>B&amp;B Zurich Airport Rumlan</w:t>
            </w:r>
            <w:r>
              <w:rPr>
                <w:lang w:val="en-US"/>
              </w:rPr>
              <w:t>g</w:t>
            </w:r>
          </w:p>
        </w:tc>
        <w:tc>
          <w:tcPr>
            <w:tcW w:w="2987" w:type="dxa"/>
            <w:tcBorders>
              <w:top w:val="single" w:sz="4" w:space="0" w:color="auto"/>
              <w:left w:val="single" w:sz="4" w:space="0" w:color="auto"/>
              <w:bottom w:val="single" w:sz="4" w:space="0" w:color="auto"/>
              <w:right w:val="single" w:sz="4" w:space="0" w:color="auto"/>
            </w:tcBorders>
            <w:vAlign w:val="center"/>
            <w:hideMark/>
          </w:tcPr>
          <w:p w14:paraId="237AEED0" w14:textId="77777777" w:rsidR="009C12C1" w:rsidRPr="00074B60" w:rsidRDefault="009C12C1" w:rsidP="000D74B3">
            <w:pPr>
              <w:jc w:val="center"/>
            </w:pPr>
            <w:r>
              <w:rPr>
                <w:rFonts w:cs="Arial"/>
                <w:szCs w:val="22"/>
                <w:lang w:val="pt-PT"/>
              </w:rPr>
              <w:t xml:space="preserve">Turista </w:t>
            </w:r>
          </w:p>
        </w:tc>
      </w:tr>
      <w:tr w:rsidR="009C12C1" w:rsidRPr="00074B60" w14:paraId="7A653086" w14:textId="77777777" w:rsidTr="000D74B3">
        <w:tc>
          <w:tcPr>
            <w:tcW w:w="2972" w:type="dxa"/>
            <w:vMerge/>
            <w:tcBorders>
              <w:left w:val="single" w:sz="4" w:space="0" w:color="auto"/>
              <w:bottom w:val="single" w:sz="4" w:space="0" w:color="auto"/>
              <w:right w:val="single" w:sz="4" w:space="0" w:color="auto"/>
            </w:tcBorders>
            <w:vAlign w:val="center"/>
          </w:tcPr>
          <w:p w14:paraId="2F0DB2E1" w14:textId="77777777" w:rsidR="009C12C1" w:rsidRPr="00074B60"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vAlign w:val="center"/>
          </w:tcPr>
          <w:p w14:paraId="3B943728" w14:textId="77777777" w:rsidR="009C12C1" w:rsidRPr="007D72E8" w:rsidRDefault="009C12C1" w:rsidP="000D74B3">
            <w:pPr>
              <w:jc w:val="center"/>
              <w:rPr>
                <w:lang w:val="en-US"/>
              </w:rPr>
            </w:pPr>
            <w:r w:rsidRPr="007D72E8">
              <w:rPr>
                <w:rFonts w:eastAsia="Times New Roman" w:cs="Calibri"/>
                <w:color w:val="000000"/>
                <w:szCs w:val="22"/>
                <w:lang w:val="en-US" w:eastAsia="es-CO" w:bidi="ar-SA"/>
              </w:rPr>
              <w:t>B&amp;B Zurich East Wallisellen</w:t>
            </w:r>
          </w:p>
        </w:tc>
        <w:tc>
          <w:tcPr>
            <w:tcW w:w="2987" w:type="dxa"/>
            <w:tcBorders>
              <w:top w:val="single" w:sz="4" w:space="0" w:color="auto"/>
              <w:left w:val="single" w:sz="4" w:space="0" w:color="auto"/>
              <w:bottom w:val="single" w:sz="4" w:space="0" w:color="auto"/>
              <w:right w:val="single" w:sz="4" w:space="0" w:color="auto"/>
            </w:tcBorders>
            <w:vAlign w:val="center"/>
          </w:tcPr>
          <w:p w14:paraId="4014D611" w14:textId="77777777" w:rsidR="009C12C1" w:rsidRPr="00074B60" w:rsidRDefault="009C12C1" w:rsidP="000D74B3">
            <w:pPr>
              <w:jc w:val="center"/>
              <w:rPr>
                <w:rFonts w:cs="Arial"/>
                <w:szCs w:val="22"/>
                <w:lang w:val="pt-PT"/>
              </w:rPr>
            </w:pPr>
            <w:r>
              <w:rPr>
                <w:rFonts w:cs="Arial"/>
                <w:szCs w:val="22"/>
                <w:lang w:val="pt-PT"/>
              </w:rPr>
              <w:t xml:space="preserve">Turista </w:t>
            </w:r>
          </w:p>
        </w:tc>
      </w:tr>
      <w:tr w:rsidR="009C12C1" w:rsidRPr="00074B60" w14:paraId="62173A7A" w14:textId="77777777" w:rsidTr="000D74B3">
        <w:tc>
          <w:tcPr>
            <w:tcW w:w="2972" w:type="dxa"/>
            <w:vMerge w:val="restart"/>
            <w:tcBorders>
              <w:top w:val="single" w:sz="4" w:space="0" w:color="auto"/>
              <w:left w:val="single" w:sz="4" w:space="0" w:color="auto"/>
              <w:right w:val="single" w:sz="4" w:space="0" w:color="auto"/>
            </w:tcBorders>
            <w:vAlign w:val="center"/>
            <w:hideMark/>
          </w:tcPr>
          <w:p w14:paraId="17038988" w14:textId="77777777" w:rsidR="009C12C1" w:rsidRPr="00074B60" w:rsidRDefault="009C12C1" w:rsidP="000D74B3">
            <w:pPr>
              <w:jc w:val="center"/>
              <w:rPr>
                <w:rFonts w:cs="Arial"/>
                <w:szCs w:val="22"/>
                <w:lang w:val="pt-PT"/>
              </w:rPr>
            </w:pPr>
            <w:r w:rsidRPr="00074B60">
              <w:rPr>
                <w:rFonts w:cs="Arial"/>
                <w:szCs w:val="22"/>
                <w:lang w:val="pt-PT"/>
              </w:rPr>
              <w:t xml:space="preserve">Venecia </w:t>
            </w:r>
          </w:p>
        </w:tc>
        <w:tc>
          <w:tcPr>
            <w:tcW w:w="4111" w:type="dxa"/>
            <w:tcBorders>
              <w:top w:val="single" w:sz="4" w:space="0" w:color="auto"/>
              <w:left w:val="single" w:sz="4" w:space="0" w:color="auto"/>
              <w:bottom w:val="single" w:sz="4" w:space="0" w:color="auto"/>
              <w:right w:val="single" w:sz="4" w:space="0" w:color="auto"/>
            </w:tcBorders>
            <w:vAlign w:val="center"/>
          </w:tcPr>
          <w:p w14:paraId="7DBFDBD4" w14:textId="54689A66" w:rsidR="009C12C1" w:rsidRPr="00074B60" w:rsidRDefault="00B75A69" w:rsidP="000D74B3">
            <w:pPr>
              <w:jc w:val="center"/>
            </w:pPr>
            <w:r w:rsidRPr="00B75A69">
              <w:t>B&amp;B Quarto D'Altino</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4614169" w14:textId="77777777" w:rsidR="009C12C1" w:rsidRPr="00074B60" w:rsidRDefault="009C12C1" w:rsidP="000D74B3">
            <w:pPr>
              <w:jc w:val="center"/>
            </w:pPr>
            <w:r w:rsidRPr="00074B60">
              <w:rPr>
                <w:rFonts w:cs="Arial"/>
                <w:szCs w:val="22"/>
                <w:lang w:val="pt-PT"/>
              </w:rPr>
              <w:t>Turista</w:t>
            </w:r>
            <w:r>
              <w:rPr>
                <w:rFonts w:cs="Arial"/>
                <w:szCs w:val="22"/>
                <w:lang w:val="pt-PT"/>
              </w:rPr>
              <w:t xml:space="preserve"> </w:t>
            </w:r>
          </w:p>
        </w:tc>
      </w:tr>
      <w:tr w:rsidR="009C12C1" w:rsidRPr="007D72E8" w14:paraId="1F1C7356" w14:textId="77777777" w:rsidTr="000D74B3">
        <w:tc>
          <w:tcPr>
            <w:tcW w:w="2972" w:type="dxa"/>
            <w:vMerge/>
            <w:tcBorders>
              <w:left w:val="single" w:sz="4" w:space="0" w:color="auto"/>
              <w:right w:val="single" w:sz="4" w:space="0" w:color="auto"/>
            </w:tcBorders>
            <w:vAlign w:val="center"/>
          </w:tcPr>
          <w:p w14:paraId="302B324A" w14:textId="77777777" w:rsidR="009C12C1" w:rsidRPr="00074B60"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0434FDCE" w14:textId="19EC92A9" w:rsidR="009C12C1" w:rsidRPr="007D72E8" w:rsidRDefault="00B75A69" w:rsidP="000D74B3">
            <w:pPr>
              <w:jc w:val="center"/>
              <w:rPr>
                <w:rFonts w:eastAsia="Times New Roman" w:cs="Calibri"/>
                <w:color w:val="000000"/>
                <w:szCs w:val="22"/>
                <w:lang w:val="en-US" w:eastAsia="es-CO" w:bidi="ar-SA"/>
              </w:rPr>
            </w:pPr>
            <w:r w:rsidRPr="00B75A69">
              <w:rPr>
                <w:rFonts w:eastAsia="Times New Roman" w:cs="Calibri"/>
                <w:color w:val="000000"/>
                <w:szCs w:val="22"/>
                <w:lang w:val="en-US" w:eastAsia="es-CO" w:bidi="ar-SA"/>
              </w:rPr>
              <w:t>San Giuliano</w:t>
            </w:r>
          </w:p>
        </w:tc>
        <w:tc>
          <w:tcPr>
            <w:tcW w:w="2987" w:type="dxa"/>
            <w:tcBorders>
              <w:top w:val="single" w:sz="4" w:space="0" w:color="auto"/>
              <w:left w:val="single" w:sz="4" w:space="0" w:color="auto"/>
              <w:bottom w:val="single" w:sz="4" w:space="0" w:color="auto"/>
              <w:right w:val="single" w:sz="4" w:space="0" w:color="auto"/>
            </w:tcBorders>
          </w:tcPr>
          <w:p w14:paraId="7FF96ECC" w14:textId="77777777" w:rsidR="009C12C1" w:rsidRPr="00074B60" w:rsidRDefault="009C12C1" w:rsidP="000D74B3">
            <w:pPr>
              <w:jc w:val="center"/>
              <w:rPr>
                <w:rFonts w:cs="Arial"/>
                <w:szCs w:val="22"/>
                <w:lang w:val="pt-PT"/>
              </w:rPr>
            </w:pPr>
            <w:r w:rsidRPr="001C3CF8">
              <w:rPr>
                <w:rFonts w:cs="Arial"/>
                <w:szCs w:val="22"/>
                <w:lang w:val="pt-PT"/>
              </w:rPr>
              <w:t xml:space="preserve">Turista </w:t>
            </w:r>
          </w:p>
        </w:tc>
      </w:tr>
      <w:tr w:rsidR="009C12C1" w:rsidRPr="007D72E8" w14:paraId="26D1403B" w14:textId="77777777" w:rsidTr="000D74B3">
        <w:tc>
          <w:tcPr>
            <w:tcW w:w="2972" w:type="dxa"/>
            <w:tcBorders>
              <w:left w:val="single" w:sz="4" w:space="0" w:color="auto"/>
              <w:bottom w:val="single" w:sz="4" w:space="0" w:color="auto"/>
              <w:right w:val="single" w:sz="4" w:space="0" w:color="auto"/>
            </w:tcBorders>
            <w:vAlign w:val="center"/>
          </w:tcPr>
          <w:p w14:paraId="4E0E5138" w14:textId="0D35F9BE" w:rsidR="009C12C1" w:rsidRPr="00074B60" w:rsidRDefault="00B75A69" w:rsidP="000D74B3">
            <w:pPr>
              <w:jc w:val="center"/>
              <w:rPr>
                <w:rFonts w:cs="Arial"/>
                <w:szCs w:val="22"/>
                <w:lang w:val="pt-PT"/>
              </w:rPr>
            </w:pPr>
            <w:r w:rsidRPr="00074B60">
              <w:rPr>
                <w:rFonts w:cs="Arial"/>
                <w:szCs w:val="22"/>
                <w:lang w:val="pt-PT"/>
              </w:rPr>
              <w:t>Florencia</w:t>
            </w:r>
          </w:p>
        </w:tc>
        <w:tc>
          <w:tcPr>
            <w:tcW w:w="4111" w:type="dxa"/>
            <w:tcBorders>
              <w:top w:val="single" w:sz="4" w:space="0" w:color="auto"/>
              <w:left w:val="single" w:sz="4" w:space="0" w:color="auto"/>
              <w:bottom w:val="single" w:sz="4" w:space="0" w:color="auto"/>
              <w:right w:val="single" w:sz="4" w:space="0" w:color="auto"/>
            </w:tcBorders>
            <w:vAlign w:val="center"/>
          </w:tcPr>
          <w:p w14:paraId="164EA6C4" w14:textId="77777777" w:rsidR="009C12C1" w:rsidRPr="007D72E8" w:rsidRDefault="009C12C1" w:rsidP="000D74B3">
            <w:pPr>
              <w:jc w:val="center"/>
              <w:rPr>
                <w:lang w:val="en-US"/>
              </w:rPr>
            </w:pPr>
            <w:r w:rsidRPr="007D72E8">
              <w:rPr>
                <w:lang w:val="en-US"/>
              </w:rPr>
              <w:t>The Gate Hotel</w:t>
            </w:r>
          </w:p>
        </w:tc>
        <w:tc>
          <w:tcPr>
            <w:tcW w:w="2987" w:type="dxa"/>
            <w:tcBorders>
              <w:top w:val="single" w:sz="4" w:space="0" w:color="auto"/>
              <w:left w:val="single" w:sz="4" w:space="0" w:color="auto"/>
              <w:bottom w:val="single" w:sz="4" w:space="0" w:color="auto"/>
              <w:right w:val="single" w:sz="4" w:space="0" w:color="auto"/>
            </w:tcBorders>
            <w:vAlign w:val="center"/>
          </w:tcPr>
          <w:p w14:paraId="62606360" w14:textId="77777777" w:rsidR="009C12C1" w:rsidRPr="00074B60" w:rsidRDefault="009C12C1" w:rsidP="000D74B3">
            <w:pPr>
              <w:jc w:val="center"/>
              <w:rPr>
                <w:rFonts w:cs="Arial"/>
                <w:szCs w:val="22"/>
                <w:lang w:val="pt-PT"/>
              </w:rPr>
            </w:pPr>
            <w:r w:rsidRPr="00074B60">
              <w:rPr>
                <w:rFonts w:cs="Arial"/>
                <w:szCs w:val="22"/>
                <w:lang w:val="pt-PT"/>
              </w:rPr>
              <w:t>Turista</w:t>
            </w:r>
          </w:p>
        </w:tc>
      </w:tr>
      <w:tr w:rsidR="009C12C1" w:rsidRPr="00074B60" w14:paraId="4A3AA6B9" w14:textId="77777777" w:rsidTr="000D74B3">
        <w:tc>
          <w:tcPr>
            <w:tcW w:w="2972" w:type="dxa"/>
            <w:vMerge w:val="restart"/>
            <w:tcBorders>
              <w:top w:val="single" w:sz="4" w:space="0" w:color="auto"/>
              <w:left w:val="single" w:sz="4" w:space="0" w:color="auto"/>
              <w:right w:val="single" w:sz="4" w:space="0" w:color="auto"/>
            </w:tcBorders>
            <w:vAlign w:val="center"/>
          </w:tcPr>
          <w:p w14:paraId="4499CF8E" w14:textId="77777777" w:rsidR="009C12C1" w:rsidRPr="00074B60" w:rsidRDefault="009C12C1" w:rsidP="000D74B3">
            <w:pPr>
              <w:jc w:val="center"/>
              <w:rPr>
                <w:rFonts w:cs="Arial"/>
                <w:szCs w:val="22"/>
                <w:lang w:val="pt-PT"/>
              </w:rPr>
            </w:pPr>
            <w:r w:rsidRPr="00074B60">
              <w:rPr>
                <w:rFonts w:cs="Arial"/>
                <w:szCs w:val="22"/>
                <w:lang w:val="pt-PT"/>
              </w:rPr>
              <w:t>Roma</w:t>
            </w:r>
          </w:p>
        </w:tc>
        <w:tc>
          <w:tcPr>
            <w:tcW w:w="4111" w:type="dxa"/>
            <w:tcBorders>
              <w:top w:val="single" w:sz="4" w:space="0" w:color="auto"/>
              <w:left w:val="single" w:sz="4" w:space="0" w:color="auto"/>
              <w:bottom w:val="single" w:sz="4" w:space="0" w:color="auto"/>
              <w:right w:val="single" w:sz="4" w:space="0" w:color="auto"/>
            </w:tcBorders>
            <w:vAlign w:val="center"/>
          </w:tcPr>
          <w:p w14:paraId="5BBC564C" w14:textId="355C43CE" w:rsidR="009C12C1" w:rsidRPr="00823179" w:rsidRDefault="00B75A69" w:rsidP="000D74B3">
            <w:pPr>
              <w:jc w:val="center"/>
              <w:rPr>
                <w:lang w:val="en-US"/>
              </w:rPr>
            </w:pPr>
            <w:r w:rsidRPr="00B75A69">
              <w:rPr>
                <w:lang w:val="en-US"/>
              </w:rPr>
              <w:t>Green Park Pamphili</w:t>
            </w:r>
          </w:p>
        </w:tc>
        <w:tc>
          <w:tcPr>
            <w:tcW w:w="2987" w:type="dxa"/>
            <w:tcBorders>
              <w:top w:val="single" w:sz="4" w:space="0" w:color="auto"/>
              <w:left w:val="single" w:sz="4" w:space="0" w:color="auto"/>
              <w:bottom w:val="single" w:sz="4" w:space="0" w:color="auto"/>
              <w:right w:val="single" w:sz="4" w:space="0" w:color="auto"/>
            </w:tcBorders>
            <w:vAlign w:val="center"/>
          </w:tcPr>
          <w:p w14:paraId="63478809" w14:textId="77777777" w:rsidR="009C12C1" w:rsidRPr="00074B60" w:rsidRDefault="009C12C1" w:rsidP="000D74B3">
            <w:pPr>
              <w:jc w:val="center"/>
              <w:rPr>
                <w:rFonts w:cs="Arial"/>
                <w:szCs w:val="22"/>
                <w:lang w:val="pt-PT"/>
              </w:rPr>
            </w:pPr>
            <w:r w:rsidRPr="00074B60">
              <w:rPr>
                <w:rFonts w:cs="Arial"/>
                <w:szCs w:val="22"/>
                <w:lang w:val="pt-PT"/>
              </w:rPr>
              <w:t>Turista</w:t>
            </w:r>
          </w:p>
        </w:tc>
      </w:tr>
      <w:tr w:rsidR="009C12C1" w:rsidRPr="00823179" w14:paraId="63779AD3" w14:textId="77777777" w:rsidTr="000D74B3">
        <w:tc>
          <w:tcPr>
            <w:tcW w:w="2972" w:type="dxa"/>
            <w:vMerge/>
            <w:tcBorders>
              <w:left w:val="single" w:sz="4" w:space="0" w:color="auto"/>
              <w:right w:val="single" w:sz="4" w:space="0" w:color="auto"/>
            </w:tcBorders>
            <w:vAlign w:val="center"/>
          </w:tcPr>
          <w:p w14:paraId="471ADECC" w14:textId="77777777" w:rsidR="009C12C1" w:rsidRPr="00074B60"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6CE21EE9" w14:textId="570557BE" w:rsidR="009C12C1" w:rsidRPr="007D72E8" w:rsidRDefault="008E45EB" w:rsidP="000D74B3">
            <w:pPr>
              <w:jc w:val="center"/>
              <w:rPr>
                <w:lang w:val="en-US"/>
              </w:rPr>
            </w:pPr>
            <w:r w:rsidRPr="008E45EB">
              <w:rPr>
                <w:lang w:val="en-US"/>
              </w:rPr>
              <w:t>The Caesar</w:t>
            </w:r>
          </w:p>
        </w:tc>
        <w:tc>
          <w:tcPr>
            <w:tcW w:w="2987" w:type="dxa"/>
            <w:tcBorders>
              <w:top w:val="single" w:sz="4" w:space="0" w:color="auto"/>
              <w:left w:val="single" w:sz="4" w:space="0" w:color="auto"/>
              <w:bottom w:val="single" w:sz="4" w:space="0" w:color="auto"/>
              <w:right w:val="single" w:sz="4" w:space="0" w:color="auto"/>
            </w:tcBorders>
          </w:tcPr>
          <w:p w14:paraId="39C8B294" w14:textId="77777777" w:rsidR="009C12C1" w:rsidRPr="00823179" w:rsidRDefault="009C12C1" w:rsidP="000D74B3">
            <w:pPr>
              <w:jc w:val="center"/>
              <w:rPr>
                <w:lang w:val="en-US"/>
              </w:rPr>
            </w:pPr>
            <w:r w:rsidRPr="006E13FF">
              <w:rPr>
                <w:rFonts w:cs="Arial"/>
                <w:szCs w:val="22"/>
                <w:lang w:val="pt-PT"/>
              </w:rPr>
              <w:t>Turista</w:t>
            </w:r>
          </w:p>
        </w:tc>
      </w:tr>
      <w:tr w:rsidR="009C12C1" w:rsidRPr="00823179" w14:paraId="2764CAF0" w14:textId="77777777" w:rsidTr="000D74B3">
        <w:tc>
          <w:tcPr>
            <w:tcW w:w="2972" w:type="dxa"/>
            <w:vMerge/>
            <w:tcBorders>
              <w:left w:val="single" w:sz="4" w:space="0" w:color="auto"/>
              <w:bottom w:val="single" w:sz="4" w:space="0" w:color="auto"/>
              <w:right w:val="single" w:sz="4" w:space="0" w:color="auto"/>
            </w:tcBorders>
            <w:vAlign w:val="center"/>
          </w:tcPr>
          <w:p w14:paraId="7E7B804B" w14:textId="77777777" w:rsidR="009C12C1" w:rsidRPr="00074B60"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62F5AFCF" w14:textId="7A1AF8C0" w:rsidR="009C12C1" w:rsidRPr="007D72E8" w:rsidRDefault="008E45EB" w:rsidP="000D74B3">
            <w:pPr>
              <w:jc w:val="center"/>
              <w:rPr>
                <w:lang w:val="en-US"/>
              </w:rPr>
            </w:pPr>
            <w:r w:rsidRPr="008E45EB">
              <w:rPr>
                <w:lang w:val="en-US"/>
              </w:rPr>
              <w:t>The Brand</w:t>
            </w:r>
          </w:p>
        </w:tc>
        <w:tc>
          <w:tcPr>
            <w:tcW w:w="2987" w:type="dxa"/>
            <w:tcBorders>
              <w:top w:val="single" w:sz="4" w:space="0" w:color="auto"/>
              <w:left w:val="single" w:sz="4" w:space="0" w:color="auto"/>
              <w:bottom w:val="single" w:sz="4" w:space="0" w:color="auto"/>
              <w:right w:val="single" w:sz="4" w:space="0" w:color="auto"/>
            </w:tcBorders>
          </w:tcPr>
          <w:p w14:paraId="06668E11" w14:textId="77777777" w:rsidR="009C12C1" w:rsidRPr="00823179" w:rsidRDefault="009C12C1" w:rsidP="000D74B3">
            <w:pPr>
              <w:jc w:val="center"/>
              <w:rPr>
                <w:lang w:val="en-US"/>
              </w:rPr>
            </w:pPr>
            <w:r w:rsidRPr="006E13FF">
              <w:rPr>
                <w:rFonts w:cs="Arial"/>
                <w:szCs w:val="22"/>
                <w:lang w:val="pt-PT"/>
              </w:rPr>
              <w:t>Turista</w:t>
            </w:r>
          </w:p>
        </w:tc>
      </w:tr>
      <w:tr w:rsidR="009C12C1" w:rsidRPr="00074B60" w14:paraId="58249F45" w14:textId="77777777" w:rsidTr="000D74B3">
        <w:tc>
          <w:tcPr>
            <w:tcW w:w="2972" w:type="dxa"/>
            <w:vMerge w:val="restart"/>
            <w:tcBorders>
              <w:top w:val="single" w:sz="4" w:space="0" w:color="auto"/>
              <w:left w:val="single" w:sz="4" w:space="0" w:color="auto"/>
              <w:right w:val="single" w:sz="4" w:space="0" w:color="auto"/>
            </w:tcBorders>
            <w:vAlign w:val="center"/>
          </w:tcPr>
          <w:p w14:paraId="60CA2BD5" w14:textId="77777777" w:rsidR="009C12C1" w:rsidRPr="00074B60" w:rsidRDefault="009C12C1" w:rsidP="000D74B3">
            <w:pPr>
              <w:jc w:val="center"/>
              <w:rPr>
                <w:rFonts w:cs="Arial"/>
                <w:szCs w:val="22"/>
                <w:lang w:val="pt-PT"/>
              </w:rPr>
            </w:pPr>
            <w:r>
              <w:rPr>
                <w:rFonts w:cs="Arial"/>
                <w:szCs w:val="22"/>
                <w:lang w:val="pt-PT"/>
              </w:rPr>
              <w:t>Niza</w:t>
            </w:r>
          </w:p>
        </w:tc>
        <w:tc>
          <w:tcPr>
            <w:tcW w:w="4111" w:type="dxa"/>
            <w:tcBorders>
              <w:top w:val="single" w:sz="4" w:space="0" w:color="auto"/>
              <w:left w:val="single" w:sz="4" w:space="0" w:color="auto"/>
              <w:bottom w:val="single" w:sz="4" w:space="0" w:color="auto"/>
              <w:right w:val="single" w:sz="4" w:space="0" w:color="auto"/>
            </w:tcBorders>
            <w:vAlign w:val="center"/>
          </w:tcPr>
          <w:p w14:paraId="470071A1" w14:textId="77777777" w:rsidR="009C12C1" w:rsidRPr="00C35676" w:rsidRDefault="009C12C1" w:rsidP="000D74B3">
            <w:pPr>
              <w:spacing w:after="0" w:line="240" w:lineRule="auto"/>
              <w:jc w:val="center"/>
              <w:rPr>
                <w:rFonts w:eastAsia="Times New Roman" w:cs="Times New Roman"/>
                <w:szCs w:val="22"/>
                <w:lang w:val="pt-BR" w:eastAsia="es-ES"/>
              </w:rPr>
            </w:pPr>
            <w:r w:rsidRPr="00C35676">
              <w:rPr>
                <w:rFonts w:eastAsia="Times New Roman" w:cs="Calibri"/>
                <w:color w:val="000000"/>
                <w:szCs w:val="22"/>
                <w:lang w:val="pt-BR" w:eastAsia="es-CO" w:bidi="ar-SA"/>
              </w:rPr>
              <w:t>Ibis Nice Promenade Des Anglais</w:t>
            </w:r>
          </w:p>
        </w:tc>
        <w:tc>
          <w:tcPr>
            <w:tcW w:w="2987" w:type="dxa"/>
            <w:tcBorders>
              <w:top w:val="single" w:sz="4" w:space="0" w:color="auto"/>
              <w:left w:val="single" w:sz="4" w:space="0" w:color="auto"/>
              <w:bottom w:val="single" w:sz="4" w:space="0" w:color="auto"/>
              <w:right w:val="single" w:sz="4" w:space="0" w:color="auto"/>
            </w:tcBorders>
            <w:vAlign w:val="center"/>
          </w:tcPr>
          <w:p w14:paraId="771412DD" w14:textId="77777777" w:rsidR="009C12C1" w:rsidRPr="00074B60" w:rsidRDefault="009C12C1" w:rsidP="000D74B3">
            <w:pPr>
              <w:jc w:val="center"/>
              <w:rPr>
                <w:rFonts w:cs="Arial"/>
                <w:szCs w:val="22"/>
                <w:lang w:val="pt-PT"/>
              </w:rPr>
            </w:pPr>
            <w:r w:rsidRPr="00074B60">
              <w:rPr>
                <w:rFonts w:cs="Arial"/>
                <w:szCs w:val="22"/>
                <w:lang w:val="pt-PT"/>
              </w:rPr>
              <w:t>Turista</w:t>
            </w:r>
            <w:r>
              <w:rPr>
                <w:rFonts w:cs="Arial"/>
                <w:szCs w:val="22"/>
                <w:lang w:val="pt-PT"/>
              </w:rPr>
              <w:t xml:space="preserve"> </w:t>
            </w:r>
          </w:p>
        </w:tc>
      </w:tr>
      <w:tr w:rsidR="009C12C1" w:rsidRPr="00074B60" w14:paraId="2CE4AD5D" w14:textId="77777777" w:rsidTr="000D74B3">
        <w:tc>
          <w:tcPr>
            <w:tcW w:w="2972" w:type="dxa"/>
            <w:vMerge/>
            <w:tcBorders>
              <w:left w:val="single" w:sz="4" w:space="0" w:color="auto"/>
              <w:right w:val="single" w:sz="4" w:space="0" w:color="auto"/>
            </w:tcBorders>
            <w:vAlign w:val="center"/>
          </w:tcPr>
          <w:p w14:paraId="0FFF04FE" w14:textId="77777777" w:rsidR="009C12C1"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456F3F77" w14:textId="49DDDAA9" w:rsidR="009C12C1" w:rsidRPr="00C35676" w:rsidRDefault="008E45EB" w:rsidP="000D74B3">
            <w:pPr>
              <w:spacing w:after="0" w:line="240" w:lineRule="auto"/>
              <w:jc w:val="center"/>
              <w:rPr>
                <w:rFonts w:eastAsia="Times New Roman" w:cs="Calibri"/>
                <w:color w:val="000000"/>
                <w:szCs w:val="22"/>
                <w:lang w:val="pt-BR" w:eastAsia="es-CO" w:bidi="ar-SA"/>
              </w:rPr>
            </w:pPr>
            <w:r w:rsidRPr="008E45EB">
              <w:rPr>
                <w:rFonts w:eastAsia="Times New Roman" w:cs="Calibri"/>
                <w:color w:val="000000"/>
                <w:szCs w:val="22"/>
                <w:lang w:val="pt-BR" w:eastAsia="es-CO" w:bidi="ar-SA"/>
              </w:rPr>
              <w:t>B&amp;B Stade Riviera</w:t>
            </w:r>
          </w:p>
        </w:tc>
        <w:tc>
          <w:tcPr>
            <w:tcW w:w="2987" w:type="dxa"/>
            <w:tcBorders>
              <w:top w:val="single" w:sz="4" w:space="0" w:color="auto"/>
              <w:left w:val="single" w:sz="4" w:space="0" w:color="auto"/>
              <w:bottom w:val="single" w:sz="4" w:space="0" w:color="auto"/>
              <w:right w:val="single" w:sz="4" w:space="0" w:color="auto"/>
            </w:tcBorders>
          </w:tcPr>
          <w:p w14:paraId="57E2A51A" w14:textId="77777777" w:rsidR="009C12C1" w:rsidRPr="00074B60" w:rsidRDefault="009C12C1" w:rsidP="000D74B3">
            <w:pPr>
              <w:jc w:val="center"/>
              <w:rPr>
                <w:rFonts w:cs="Arial"/>
                <w:szCs w:val="22"/>
                <w:lang w:val="pt-PT"/>
              </w:rPr>
            </w:pPr>
            <w:r w:rsidRPr="00F551D0">
              <w:rPr>
                <w:rFonts w:cs="Arial"/>
                <w:szCs w:val="22"/>
                <w:lang w:val="pt-PT"/>
              </w:rPr>
              <w:t xml:space="preserve">Turista </w:t>
            </w:r>
          </w:p>
        </w:tc>
      </w:tr>
      <w:tr w:rsidR="009C12C1" w:rsidRPr="00074B60" w14:paraId="4D14C9E7" w14:textId="77777777" w:rsidTr="000D74B3">
        <w:tc>
          <w:tcPr>
            <w:tcW w:w="2972" w:type="dxa"/>
            <w:vMerge/>
            <w:tcBorders>
              <w:left w:val="single" w:sz="4" w:space="0" w:color="auto"/>
              <w:bottom w:val="single" w:sz="4" w:space="0" w:color="auto"/>
              <w:right w:val="single" w:sz="4" w:space="0" w:color="auto"/>
            </w:tcBorders>
            <w:vAlign w:val="center"/>
          </w:tcPr>
          <w:p w14:paraId="5BDB973C" w14:textId="77777777" w:rsidR="009C12C1" w:rsidRDefault="009C12C1" w:rsidP="000D74B3">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1245B975" w14:textId="44F432CC" w:rsidR="009C12C1" w:rsidRPr="00C35676" w:rsidRDefault="008E45EB" w:rsidP="000D74B3">
            <w:pPr>
              <w:spacing w:after="0" w:line="240" w:lineRule="auto"/>
              <w:jc w:val="center"/>
              <w:rPr>
                <w:rFonts w:eastAsia="Times New Roman" w:cs="Calibri"/>
                <w:color w:val="000000"/>
                <w:szCs w:val="22"/>
                <w:lang w:val="pt-BR" w:eastAsia="es-CO" w:bidi="ar-SA"/>
              </w:rPr>
            </w:pPr>
            <w:r w:rsidRPr="008E45EB">
              <w:rPr>
                <w:rFonts w:eastAsia="Times New Roman" w:cs="Calibri"/>
                <w:color w:val="000000"/>
                <w:szCs w:val="22"/>
                <w:lang w:val="pt-BR" w:eastAsia="es-CO" w:bidi="ar-SA"/>
              </w:rPr>
              <w:t>B&amp;B Aeroport Arenas</w:t>
            </w:r>
          </w:p>
        </w:tc>
        <w:tc>
          <w:tcPr>
            <w:tcW w:w="2987" w:type="dxa"/>
            <w:tcBorders>
              <w:top w:val="single" w:sz="4" w:space="0" w:color="auto"/>
              <w:left w:val="single" w:sz="4" w:space="0" w:color="auto"/>
              <w:bottom w:val="single" w:sz="4" w:space="0" w:color="auto"/>
              <w:right w:val="single" w:sz="4" w:space="0" w:color="auto"/>
            </w:tcBorders>
          </w:tcPr>
          <w:p w14:paraId="17E87D1F" w14:textId="77777777" w:rsidR="009C12C1" w:rsidRPr="00074B60" w:rsidRDefault="009C12C1" w:rsidP="000D74B3">
            <w:pPr>
              <w:jc w:val="center"/>
              <w:rPr>
                <w:rFonts w:cs="Arial"/>
                <w:szCs w:val="22"/>
                <w:lang w:val="pt-PT"/>
              </w:rPr>
            </w:pPr>
            <w:r w:rsidRPr="00F551D0">
              <w:rPr>
                <w:rFonts w:cs="Arial"/>
                <w:szCs w:val="22"/>
                <w:lang w:val="pt-PT"/>
              </w:rPr>
              <w:t xml:space="preserve">Turista </w:t>
            </w:r>
          </w:p>
        </w:tc>
      </w:tr>
      <w:tr w:rsidR="009C12C1" w:rsidRPr="00074B60" w14:paraId="08D53839" w14:textId="77777777" w:rsidTr="000D74B3">
        <w:tc>
          <w:tcPr>
            <w:tcW w:w="2972" w:type="dxa"/>
            <w:vMerge w:val="restart"/>
            <w:tcBorders>
              <w:top w:val="single" w:sz="4" w:space="0" w:color="auto"/>
              <w:left w:val="single" w:sz="4" w:space="0" w:color="auto"/>
              <w:right w:val="single" w:sz="4" w:space="0" w:color="auto"/>
            </w:tcBorders>
            <w:vAlign w:val="center"/>
          </w:tcPr>
          <w:p w14:paraId="3192933D" w14:textId="77777777" w:rsidR="009C12C1" w:rsidRPr="00074B60" w:rsidRDefault="009C12C1" w:rsidP="000D74B3">
            <w:pPr>
              <w:jc w:val="center"/>
              <w:rPr>
                <w:rFonts w:cs="Arial"/>
                <w:caps/>
                <w:szCs w:val="22"/>
              </w:rPr>
            </w:pPr>
            <w:r w:rsidRPr="00074B60">
              <w:rPr>
                <w:rFonts w:cs="Arial"/>
                <w:szCs w:val="22"/>
              </w:rPr>
              <w:t>Barcelona</w:t>
            </w:r>
          </w:p>
        </w:tc>
        <w:tc>
          <w:tcPr>
            <w:tcW w:w="4111" w:type="dxa"/>
            <w:tcBorders>
              <w:top w:val="single" w:sz="4" w:space="0" w:color="auto"/>
              <w:left w:val="single" w:sz="4" w:space="0" w:color="auto"/>
              <w:bottom w:val="single" w:sz="4" w:space="0" w:color="auto"/>
              <w:right w:val="single" w:sz="4" w:space="0" w:color="auto"/>
            </w:tcBorders>
            <w:vAlign w:val="center"/>
          </w:tcPr>
          <w:p w14:paraId="5F274959" w14:textId="55DB92B2" w:rsidR="009C12C1" w:rsidRPr="00823179" w:rsidRDefault="008E45EB" w:rsidP="000D74B3">
            <w:pPr>
              <w:jc w:val="center"/>
              <w:rPr>
                <w:lang w:val="en-US"/>
              </w:rPr>
            </w:pPr>
            <w:r w:rsidRPr="007D72E8">
              <w:rPr>
                <w:rFonts w:eastAsia="Times New Roman" w:cs="Calibri"/>
                <w:color w:val="000000"/>
                <w:szCs w:val="22"/>
                <w:lang w:val="en-US" w:eastAsia="es-CO" w:bidi="ar-SA"/>
              </w:rPr>
              <w:t xml:space="preserve">Fira Congress </w:t>
            </w:r>
          </w:p>
        </w:tc>
        <w:tc>
          <w:tcPr>
            <w:tcW w:w="2987" w:type="dxa"/>
            <w:tcBorders>
              <w:top w:val="single" w:sz="4" w:space="0" w:color="auto"/>
              <w:left w:val="single" w:sz="4" w:space="0" w:color="auto"/>
              <w:bottom w:val="single" w:sz="4" w:space="0" w:color="auto"/>
              <w:right w:val="single" w:sz="4" w:space="0" w:color="auto"/>
            </w:tcBorders>
            <w:vAlign w:val="center"/>
          </w:tcPr>
          <w:p w14:paraId="0135D266" w14:textId="0B1F5293" w:rsidR="009C12C1" w:rsidRPr="00074B60" w:rsidRDefault="009C12C1" w:rsidP="000D74B3">
            <w:pPr>
              <w:jc w:val="center"/>
              <w:rPr>
                <w:rFonts w:cs="Arial"/>
                <w:szCs w:val="22"/>
                <w:lang w:val="pt-PT"/>
              </w:rPr>
            </w:pPr>
            <w:r w:rsidRPr="00074B60">
              <w:rPr>
                <w:rFonts w:cs="Arial"/>
                <w:szCs w:val="22"/>
                <w:lang w:val="pt-PT"/>
              </w:rPr>
              <w:t>Turista</w:t>
            </w:r>
            <w:r>
              <w:rPr>
                <w:rFonts w:cs="Arial"/>
                <w:szCs w:val="22"/>
                <w:lang w:val="pt-PT"/>
              </w:rPr>
              <w:t xml:space="preserve"> </w:t>
            </w:r>
          </w:p>
        </w:tc>
      </w:tr>
      <w:tr w:rsidR="009C12C1" w:rsidRPr="00823179" w14:paraId="280CDA68" w14:textId="77777777" w:rsidTr="000D74B3">
        <w:tc>
          <w:tcPr>
            <w:tcW w:w="2972" w:type="dxa"/>
            <w:vMerge/>
            <w:tcBorders>
              <w:left w:val="single" w:sz="4" w:space="0" w:color="auto"/>
              <w:right w:val="single" w:sz="4" w:space="0" w:color="auto"/>
            </w:tcBorders>
            <w:vAlign w:val="center"/>
          </w:tcPr>
          <w:p w14:paraId="76DA99C7" w14:textId="77777777" w:rsidR="009C12C1" w:rsidRPr="00074B60" w:rsidRDefault="009C12C1" w:rsidP="000D74B3">
            <w:pPr>
              <w:jc w:val="center"/>
              <w:rPr>
                <w:rFonts w:cs="Arial"/>
                <w:szCs w:val="22"/>
              </w:rPr>
            </w:pPr>
          </w:p>
        </w:tc>
        <w:tc>
          <w:tcPr>
            <w:tcW w:w="4111" w:type="dxa"/>
            <w:tcBorders>
              <w:top w:val="single" w:sz="4" w:space="0" w:color="auto"/>
              <w:left w:val="single" w:sz="4" w:space="0" w:color="auto"/>
              <w:bottom w:val="single" w:sz="4" w:space="0" w:color="auto"/>
              <w:right w:val="single" w:sz="4" w:space="0" w:color="auto"/>
            </w:tcBorders>
          </w:tcPr>
          <w:p w14:paraId="3B4A600A" w14:textId="2FB6691D" w:rsidR="009C12C1" w:rsidRPr="007D72E8" w:rsidRDefault="008E45EB" w:rsidP="000D74B3">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Frontair Congress</w:t>
            </w:r>
          </w:p>
        </w:tc>
        <w:tc>
          <w:tcPr>
            <w:tcW w:w="2987" w:type="dxa"/>
            <w:tcBorders>
              <w:top w:val="single" w:sz="4" w:space="0" w:color="auto"/>
              <w:left w:val="single" w:sz="4" w:space="0" w:color="auto"/>
              <w:bottom w:val="single" w:sz="4" w:space="0" w:color="auto"/>
              <w:right w:val="single" w:sz="4" w:space="0" w:color="auto"/>
            </w:tcBorders>
          </w:tcPr>
          <w:p w14:paraId="2F5341B7" w14:textId="77777777" w:rsidR="009C12C1" w:rsidRPr="00074B60" w:rsidRDefault="009C12C1" w:rsidP="000D74B3">
            <w:pPr>
              <w:jc w:val="center"/>
              <w:rPr>
                <w:rFonts w:cs="Arial"/>
                <w:szCs w:val="22"/>
                <w:lang w:val="pt-PT"/>
              </w:rPr>
            </w:pPr>
            <w:r w:rsidRPr="004C7081">
              <w:rPr>
                <w:rFonts w:cs="Arial"/>
                <w:szCs w:val="22"/>
                <w:lang w:val="pt-PT"/>
              </w:rPr>
              <w:t xml:space="preserve">Turista </w:t>
            </w:r>
          </w:p>
        </w:tc>
      </w:tr>
      <w:tr w:rsidR="009C12C1" w:rsidRPr="00823179" w14:paraId="30CBC5BC" w14:textId="77777777" w:rsidTr="000D74B3">
        <w:tc>
          <w:tcPr>
            <w:tcW w:w="2972" w:type="dxa"/>
            <w:vMerge/>
            <w:tcBorders>
              <w:left w:val="single" w:sz="4" w:space="0" w:color="auto"/>
              <w:right w:val="single" w:sz="4" w:space="0" w:color="auto"/>
            </w:tcBorders>
            <w:vAlign w:val="center"/>
          </w:tcPr>
          <w:p w14:paraId="102381DB" w14:textId="77777777" w:rsidR="009C12C1" w:rsidRPr="00823179" w:rsidRDefault="009C12C1" w:rsidP="000D74B3">
            <w:pPr>
              <w:jc w:val="center"/>
              <w:rPr>
                <w:rFonts w:cs="Arial"/>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3D395945" w14:textId="6397A089" w:rsidR="009C12C1" w:rsidRPr="007D72E8" w:rsidRDefault="008E45EB" w:rsidP="000D74B3">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Hampton By Hilton Barcelona Fira</w:t>
            </w:r>
          </w:p>
        </w:tc>
        <w:tc>
          <w:tcPr>
            <w:tcW w:w="2987" w:type="dxa"/>
            <w:tcBorders>
              <w:top w:val="single" w:sz="4" w:space="0" w:color="auto"/>
              <w:left w:val="single" w:sz="4" w:space="0" w:color="auto"/>
              <w:bottom w:val="single" w:sz="4" w:space="0" w:color="auto"/>
              <w:right w:val="single" w:sz="4" w:space="0" w:color="auto"/>
            </w:tcBorders>
          </w:tcPr>
          <w:p w14:paraId="5C227412" w14:textId="77777777" w:rsidR="009C12C1" w:rsidRPr="00074B60" w:rsidRDefault="009C12C1" w:rsidP="000D74B3">
            <w:pPr>
              <w:jc w:val="center"/>
              <w:rPr>
                <w:rFonts w:cs="Arial"/>
                <w:szCs w:val="22"/>
                <w:lang w:val="pt-PT"/>
              </w:rPr>
            </w:pPr>
            <w:r w:rsidRPr="004C7081">
              <w:rPr>
                <w:rFonts w:cs="Arial"/>
                <w:szCs w:val="22"/>
                <w:lang w:val="pt-PT"/>
              </w:rPr>
              <w:t xml:space="preserve">Turista </w:t>
            </w:r>
          </w:p>
        </w:tc>
      </w:tr>
      <w:tr w:rsidR="008E45EB" w:rsidRPr="00074B60" w14:paraId="2B1B5DD0" w14:textId="77777777" w:rsidTr="00930362">
        <w:tc>
          <w:tcPr>
            <w:tcW w:w="2972" w:type="dxa"/>
            <w:vMerge w:val="restart"/>
            <w:tcBorders>
              <w:top w:val="single" w:sz="4" w:space="0" w:color="auto"/>
              <w:left w:val="single" w:sz="4" w:space="0" w:color="auto"/>
              <w:right w:val="single" w:sz="4" w:space="0" w:color="auto"/>
            </w:tcBorders>
            <w:vAlign w:val="center"/>
          </w:tcPr>
          <w:p w14:paraId="3C3BF724" w14:textId="77777777" w:rsidR="008E45EB" w:rsidRPr="00074B60" w:rsidRDefault="008E45EB" w:rsidP="008E45EB">
            <w:pPr>
              <w:jc w:val="center"/>
              <w:rPr>
                <w:rFonts w:cs="Arial"/>
                <w:szCs w:val="22"/>
              </w:rPr>
            </w:pPr>
            <w:r w:rsidRPr="00074B60">
              <w:rPr>
                <w:rFonts w:cs="Arial"/>
                <w:szCs w:val="22"/>
              </w:rPr>
              <w:t>Madrid</w:t>
            </w:r>
          </w:p>
        </w:tc>
        <w:tc>
          <w:tcPr>
            <w:tcW w:w="4111" w:type="dxa"/>
            <w:tcBorders>
              <w:top w:val="single" w:sz="4" w:space="0" w:color="auto"/>
              <w:left w:val="single" w:sz="4" w:space="0" w:color="auto"/>
              <w:bottom w:val="single" w:sz="4" w:space="0" w:color="auto"/>
              <w:right w:val="single" w:sz="4" w:space="0" w:color="auto"/>
            </w:tcBorders>
          </w:tcPr>
          <w:p w14:paraId="6384FDBD" w14:textId="1E58576B" w:rsidR="008E45EB" w:rsidRPr="00823179" w:rsidRDefault="008E45EB" w:rsidP="008E45EB">
            <w:pPr>
              <w:jc w:val="center"/>
              <w:rPr>
                <w:lang w:val="en-US"/>
              </w:rPr>
            </w:pPr>
            <w:r w:rsidRPr="00746DEA">
              <w:t>Praga</w:t>
            </w:r>
          </w:p>
        </w:tc>
        <w:tc>
          <w:tcPr>
            <w:tcW w:w="2987" w:type="dxa"/>
            <w:tcBorders>
              <w:top w:val="single" w:sz="4" w:space="0" w:color="auto"/>
              <w:left w:val="single" w:sz="4" w:space="0" w:color="auto"/>
              <w:bottom w:val="single" w:sz="4" w:space="0" w:color="auto"/>
              <w:right w:val="single" w:sz="4" w:space="0" w:color="auto"/>
            </w:tcBorders>
          </w:tcPr>
          <w:p w14:paraId="00071774" w14:textId="052C509C" w:rsidR="008E45EB" w:rsidRPr="00074B60" w:rsidRDefault="008E45EB" w:rsidP="008E45EB">
            <w:pPr>
              <w:jc w:val="center"/>
              <w:rPr>
                <w:rFonts w:cs="Arial"/>
                <w:szCs w:val="22"/>
                <w:lang w:val="pt-PT"/>
              </w:rPr>
            </w:pPr>
            <w:r w:rsidRPr="00AE5C43">
              <w:t>Turista Superior</w:t>
            </w:r>
          </w:p>
        </w:tc>
      </w:tr>
      <w:tr w:rsidR="008E45EB" w:rsidRPr="00823179" w14:paraId="7526F03F" w14:textId="77777777" w:rsidTr="00930362">
        <w:tc>
          <w:tcPr>
            <w:tcW w:w="2972" w:type="dxa"/>
            <w:vMerge/>
            <w:tcBorders>
              <w:left w:val="single" w:sz="4" w:space="0" w:color="auto"/>
              <w:right w:val="single" w:sz="4" w:space="0" w:color="auto"/>
            </w:tcBorders>
            <w:vAlign w:val="center"/>
          </w:tcPr>
          <w:p w14:paraId="53EAAF88" w14:textId="77777777" w:rsidR="008E45EB" w:rsidRPr="00074B60" w:rsidRDefault="008E45EB" w:rsidP="008E45EB">
            <w:pPr>
              <w:jc w:val="center"/>
              <w:rPr>
                <w:rFonts w:cs="Arial"/>
                <w:szCs w:val="22"/>
              </w:rPr>
            </w:pPr>
          </w:p>
        </w:tc>
        <w:tc>
          <w:tcPr>
            <w:tcW w:w="4111" w:type="dxa"/>
            <w:tcBorders>
              <w:top w:val="single" w:sz="4" w:space="0" w:color="auto"/>
              <w:left w:val="single" w:sz="4" w:space="0" w:color="auto"/>
              <w:bottom w:val="single" w:sz="4" w:space="0" w:color="auto"/>
              <w:right w:val="single" w:sz="4" w:space="0" w:color="auto"/>
            </w:tcBorders>
          </w:tcPr>
          <w:p w14:paraId="6D5CDA02" w14:textId="3E1E56BF" w:rsidR="008E45EB" w:rsidRPr="007D72E8" w:rsidRDefault="008E45EB" w:rsidP="008E45EB">
            <w:pPr>
              <w:jc w:val="center"/>
              <w:rPr>
                <w:rFonts w:eastAsia="Times New Roman" w:cs="Calibri"/>
                <w:color w:val="000000"/>
                <w:szCs w:val="22"/>
                <w:lang w:val="en-US" w:eastAsia="es-CO" w:bidi="ar-SA"/>
              </w:rPr>
            </w:pPr>
            <w:r w:rsidRPr="00746DEA">
              <w:t>Compostela Suites</w:t>
            </w:r>
          </w:p>
        </w:tc>
        <w:tc>
          <w:tcPr>
            <w:tcW w:w="2987" w:type="dxa"/>
            <w:tcBorders>
              <w:top w:val="single" w:sz="4" w:space="0" w:color="auto"/>
              <w:left w:val="single" w:sz="4" w:space="0" w:color="auto"/>
              <w:bottom w:val="single" w:sz="4" w:space="0" w:color="auto"/>
              <w:right w:val="single" w:sz="4" w:space="0" w:color="auto"/>
            </w:tcBorders>
          </w:tcPr>
          <w:p w14:paraId="1E246442" w14:textId="10C7124D" w:rsidR="008E45EB" w:rsidRPr="00823179" w:rsidRDefault="00F167E7" w:rsidP="008E45EB">
            <w:pPr>
              <w:jc w:val="center"/>
              <w:rPr>
                <w:rFonts w:cs="Arial"/>
                <w:szCs w:val="22"/>
                <w:lang w:val="en-US"/>
              </w:rPr>
            </w:pPr>
            <w:r>
              <w:rPr>
                <w:rFonts w:cs="Arial"/>
                <w:szCs w:val="22"/>
                <w:lang w:val="en-US"/>
              </w:rPr>
              <w:t>Turista</w:t>
            </w:r>
          </w:p>
        </w:tc>
      </w:tr>
      <w:tr w:rsidR="008E45EB" w:rsidRPr="00823179" w14:paraId="7B1BBFAA" w14:textId="77777777" w:rsidTr="00930362">
        <w:tc>
          <w:tcPr>
            <w:tcW w:w="2972" w:type="dxa"/>
            <w:vMerge/>
            <w:tcBorders>
              <w:left w:val="single" w:sz="4" w:space="0" w:color="auto"/>
              <w:bottom w:val="single" w:sz="4" w:space="0" w:color="auto"/>
              <w:right w:val="single" w:sz="4" w:space="0" w:color="auto"/>
            </w:tcBorders>
            <w:vAlign w:val="center"/>
          </w:tcPr>
          <w:p w14:paraId="71DB8A88" w14:textId="77777777" w:rsidR="008E45EB" w:rsidRPr="00823179" w:rsidRDefault="008E45EB" w:rsidP="008E45EB">
            <w:pPr>
              <w:jc w:val="center"/>
              <w:rPr>
                <w:rFonts w:cs="Arial"/>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0E5E881C" w14:textId="2CF2C40A" w:rsidR="008E45EB" w:rsidRPr="007D72E8" w:rsidRDefault="008E45EB" w:rsidP="008E45EB">
            <w:pPr>
              <w:jc w:val="center"/>
              <w:rPr>
                <w:rFonts w:eastAsia="Times New Roman" w:cs="Calibri"/>
                <w:color w:val="000000"/>
                <w:szCs w:val="22"/>
                <w:lang w:val="en-US" w:eastAsia="es-CO" w:bidi="ar-SA"/>
              </w:rPr>
            </w:pPr>
            <w:r w:rsidRPr="00746DEA">
              <w:t>Silken Puerta Madrid</w:t>
            </w:r>
          </w:p>
        </w:tc>
        <w:tc>
          <w:tcPr>
            <w:tcW w:w="2987" w:type="dxa"/>
            <w:tcBorders>
              <w:top w:val="single" w:sz="4" w:space="0" w:color="auto"/>
              <w:left w:val="single" w:sz="4" w:space="0" w:color="auto"/>
              <w:bottom w:val="single" w:sz="4" w:space="0" w:color="auto"/>
              <w:right w:val="single" w:sz="4" w:space="0" w:color="auto"/>
            </w:tcBorders>
          </w:tcPr>
          <w:p w14:paraId="5B9841A8" w14:textId="27EFFC5D" w:rsidR="008E45EB" w:rsidRPr="00823179" w:rsidRDefault="00F167E7" w:rsidP="008E45EB">
            <w:pPr>
              <w:jc w:val="center"/>
              <w:rPr>
                <w:rFonts w:cs="Arial"/>
                <w:szCs w:val="22"/>
                <w:lang w:val="en-US"/>
              </w:rPr>
            </w:pPr>
            <w:r>
              <w:rPr>
                <w:rFonts w:cs="Arial"/>
                <w:szCs w:val="22"/>
                <w:lang w:val="en-US"/>
              </w:rPr>
              <w:t>Turista</w:t>
            </w:r>
          </w:p>
        </w:tc>
      </w:tr>
    </w:tbl>
    <w:p w14:paraId="07A3A020" w14:textId="77777777" w:rsidR="00243899" w:rsidRDefault="00243899" w:rsidP="00B31626">
      <w:pPr>
        <w:pStyle w:val="itinerario"/>
      </w:pPr>
    </w:p>
    <w:p w14:paraId="4F9372BB" w14:textId="77777777" w:rsidR="009A04AE" w:rsidRDefault="009A04AE" w:rsidP="00B31626">
      <w:pPr>
        <w:pStyle w:val="itinerario"/>
      </w:pPr>
    </w:p>
    <w:p w14:paraId="65E0D166" w14:textId="77777777" w:rsidR="009A04AE" w:rsidRDefault="009A04AE" w:rsidP="00B31626">
      <w:pPr>
        <w:pStyle w:val="itinerario"/>
      </w:pPr>
    </w:p>
    <w:p w14:paraId="4FC1BC3F" w14:textId="77777777" w:rsidR="009A04AE" w:rsidRDefault="009A04AE" w:rsidP="009A04AE">
      <w:pPr>
        <w:pStyle w:val="dias"/>
        <w:rPr>
          <w:color w:val="1F3864"/>
          <w:sz w:val="28"/>
          <w:szCs w:val="28"/>
        </w:rPr>
      </w:pPr>
      <w:r>
        <w:rPr>
          <w:caps w:val="0"/>
          <w:color w:val="1F3864"/>
          <w:sz w:val="28"/>
          <w:szCs w:val="28"/>
        </w:rPr>
        <w:lastRenderedPageBreak/>
        <w:t>NOTAS IMPORTANTES</w:t>
      </w:r>
    </w:p>
    <w:p w14:paraId="565F9886" w14:textId="77777777" w:rsidR="009A04AE" w:rsidRDefault="009A04AE" w:rsidP="009A04AE">
      <w:pPr>
        <w:pStyle w:val="vinetas"/>
        <w:jc w:val="both"/>
      </w:pPr>
      <w:r>
        <w:t>Las tarifas publicadas están sujetas a cambio por las fluctuaciones del dólar o cambios determinados por la línea aérea, combustible, seguros o impuestos gubernamentales obligatorios.</w:t>
      </w:r>
    </w:p>
    <w:p w14:paraId="2C6B2C24" w14:textId="77777777" w:rsidR="009A04AE" w:rsidRDefault="009A04AE" w:rsidP="009A04AE">
      <w:pPr>
        <w:pStyle w:val="vinetas"/>
        <w:jc w:val="both"/>
      </w:pPr>
      <w:r>
        <w:t>El paquete turístico debe ser pagado en su totalidad antes del viaje, dentro de las fechas y plazos límites de pago informados.</w:t>
      </w:r>
    </w:p>
    <w:p w14:paraId="2689244A" w14:textId="77777777" w:rsidR="009A04AE" w:rsidRDefault="009A04AE" w:rsidP="009A04AE">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6420219" w14:textId="77777777" w:rsidR="009A04AE" w:rsidRDefault="009A04AE" w:rsidP="009A04AE">
      <w:pPr>
        <w:pStyle w:val="vinetas"/>
        <w:jc w:val="both"/>
      </w:pPr>
      <w:r>
        <w:t>Estos cambios serán notificados en el momento en que se presenten.</w:t>
      </w:r>
    </w:p>
    <w:p w14:paraId="5D576367" w14:textId="77777777" w:rsidR="009A04AE" w:rsidRDefault="009A04AE" w:rsidP="009A04AE">
      <w:pPr>
        <w:pStyle w:val="vinetas"/>
        <w:jc w:val="both"/>
      </w:pPr>
      <w:r>
        <w:t>Las tarifas mencionadas se respetarán únicamente para las reservas que ya estén pagadas en su totalidad.</w:t>
      </w:r>
    </w:p>
    <w:p w14:paraId="7C8D5D07" w14:textId="77777777" w:rsidR="009A04AE" w:rsidRDefault="009A04AE" w:rsidP="009A04AE">
      <w:pPr>
        <w:pStyle w:val="vinetas"/>
        <w:jc w:val="both"/>
      </w:pPr>
      <w:r>
        <w:t>Si hay únicamente un depósito en la reserva, en caso de cambio en la tarifa por los motivos mencionados, la diferencia a pagar será informada y asumida por el pasajero.</w:t>
      </w:r>
    </w:p>
    <w:p w14:paraId="5636C3FC" w14:textId="77777777" w:rsidR="009A04AE" w:rsidRDefault="009A04AE" w:rsidP="009A04AE">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E0990DD" w14:textId="77777777" w:rsidR="009A04AE" w:rsidRPr="004B0269" w:rsidRDefault="009A04AE" w:rsidP="009A04AE">
      <w:pPr>
        <w:pStyle w:val="vinetas"/>
        <w:jc w:val="both"/>
      </w:pPr>
      <w:r w:rsidRPr="005B58C3">
        <w:t xml:space="preserve">Teniendo en cuenta que estos servicios se han organizado para grupos de usuarios, no habrá lugar a reorganización individual del transporte u otros servicios cuando el usuario ha perdido vuelos o trayectos terrestres y </w:t>
      </w:r>
      <w:r w:rsidRPr="004B0269">
        <w:t>necesita reincorporarse al grupo. En estas situaciones el usuario asumirá personalmente los gastos en que deba incurrir para su reintegro al grupo.</w:t>
      </w:r>
    </w:p>
    <w:p w14:paraId="20071A7F" w14:textId="77777777" w:rsidR="009A04AE" w:rsidRPr="004B0269" w:rsidRDefault="009A04AE" w:rsidP="009A04AE">
      <w:pPr>
        <w:pStyle w:val="vinetas"/>
        <w:jc w:val="both"/>
      </w:pPr>
      <w:r w:rsidRPr="004B0269">
        <w:t>Los voucher o documentos de viaje se entregarán 10 u 8 días antes de la fecha de viaje.</w:t>
      </w:r>
    </w:p>
    <w:p w14:paraId="4B90340E" w14:textId="77777777" w:rsidR="009A04AE" w:rsidRDefault="009A04AE" w:rsidP="009A04AE">
      <w:pPr>
        <w:pStyle w:val="itinerario"/>
      </w:pPr>
    </w:p>
    <w:p w14:paraId="7629E695" w14:textId="77777777" w:rsidR="009A04AE" w:rsidRDefault="009A04AE" w:rsidP="009A04A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A04AE" w:rsidRPr="003561C7" w14:paraId="03AAB92F" w14:textId="77777777" w:rsidTr="002A5C90">
        <w:tc>
          <w:tcPr>
            <w:tcW w:w="10060" w:type="dxa"/>
            <w:shd w:val="clear" w:color="auto" w:fill="1F3864"/>
          </w:tcPr>
          <w:p w14:paraId="407FD8BE" w14:textId="77777777" w:rsidR="009A04AE" w:rsidRPr="003561C7" w:rsidRDefault="009A04AE" w:rsidP="002A5C90">
            <w:pPr>
              <w:jc w:val="center"/>
              <w:rPr>
                <w:b/>
                <w:color w:val="FFFFFF" w:themeColor="background1"/>
                <w:sz w:val="40"/>
                <w:szCs w:val="40"/>
              </w:rPr>
            </w:pPr>
            <w:r w:rsidRPr="003561C7">
              <w:rPr>
                <w:b/>
                <w:color w:val="FFFFFF" w:themeColor="background1"/>
                <w:sz w:val="40"/>
                <w:szCs w:val="40"/>
              </w:rPr>
              <w:t>CONDICIONES ESPECÍFICAS</w:t>
            </w:r>
          </w:p>
        </w:tc>
      </w:tr>
    </w:tbl>
    <w:p w14:paraId="478EF07A" w14:textId="77777777" w:rsidR="009A04AE" w:rsidRDefault="009A04AE" w:rsidP="009A04AE">
      <w:pPr>
        <w:pStyle w:val="itinerario"/>
      </w:pPr>
    </w:p>
    <w:p w14:paraId="51AC5F32" w14:textId="77777777" w:rsidR="009A04AE" w:rsidRPr="005B58C3" w:rsidRDefault="009A04AE" w:rsidP="009A04AE">
      <w:pPr>
        <w:pStyle w:val="dias"/>
        <w:rPr>
          <w:color w:val="1F3864"/>
          <w:sz w:val="28"/>
          <w:szCs w:val="28"/>
        </w:rPr>
      </w:pPr>
      <w:r w:rsidRPr="005B58C3">
        <w:rPr>
          <w:caps w:val="0"/>
          <w:color w:val="1F3864"/>
          <w:sz w:val="28"/>
          <w:szCs w:val="28"/>
        </w:rPr>
        <w:t>INFORMACIÓN IMPORTANTE</w:t>
      </w:r>
    </w:p>
    <w:p w14:paraId="5CCCEA10" w14:textId="77777777" w:rsidR="009A04AE" w:rsidRPr="005B58C3" w:rsidRDefault="009A04AE" w:rsidP="009A04AE">
      <w:pPr>
        <w:pStyle w:val="vinetas"/>
        <w:jc w:val="both"/>
      </w:pPr>
      <w:r w:rsidRPr="005B58C3">
        <w:t xml:space="preserve">Tarifas sujetas a cambios y disponibilidad sin previo aviso. </w:t>
      </w:r>
    </w:p>
    <w:p w14:paraId="3C3C4D0B" w14:textId="77777777" w:rsidR="009A04AE" w:rsidRPr="005B58C3" w:rsidRDefault="009A04AE" w:rsidP="009A04AE">
      <w:pPr>
        <w:pStyle w:val="vinetas"/>
        <w:jc w:val="both"/>
      </w:pPr>
      <w:r w:rsidRPr="005B58C3">
        <w:t>Se entiende por servicios: traslados, visitas y excursiones detalladas, asistencia de guías locales para las visitas.</w:t>
      </w:r>
    </w:p>
    <w:p w14:paraId="706461AE" w14:textId="77777777" w:rsidR="009A04AE" w:rsidRPr="005B58C3" w:rsidRDefault="009A04AE" w:rsidP="009A04AE">
      <w:pPr>
        <w:pStyle w:val="vinetas"/>
        <w:jc w:val="both"/>
      </w:pPr>
      <w:r w:rsidRPr="005B58C3">
        <w:t>Las visitas incluidas son prestadas en servicio compartido no en privado, ni en vuelos fletados.</w:t>
      </w:r>
    </w:p>
    <w:p w14:paraId="56044360" w14:textId="77777777" w:rsidR="009A04AE" w:rsidRPr="005B58C3" w:rsidRDefault="009A04AE" w:rsidP="009A04AE">
      <w:pPr>
        <w:pStyle w:val="vinetas"/>
        <w:jc w:val="both"/>
      </w:pPr>
      <w:r w:rsidRPr="005B58C3">
        <w:t>Los hoteles mencionados como previstos al final están sujetos a variación, sin alterar en ningún momento su categoría.</w:t>
      </w:r>
    </w:p>
    <w:p w14:paraId="7C999AC1" w14:textId="77777777" w:rsidR="009A04AE" w:rsidRPr="005B58C3" w:rsidRDefault="009A04AE" w:rsidP="009A04AE">
      <w:pPr>
        <w:pStyle w:val="vinetas"/>
        <w:jc w:val="both"/>
      </w:pPr>
      <w:r w:rsidRPr="005B58C3">
        <w:t>Las habitaciones que se ofrece son de categoría estándar.</w:t>
      </w:r>
    </w:p>
    <w:p w14:paraId="2BD2D8FF" w14:textId="77777777" w:rsidR="009A04AE" w:rsidRPr="005B58C3" w:rsidRDefault="009A04AE" w:rsidP="009A04AE">
      <w:pPr>
        <w:pStyle w:val="vinetas"/>
        <w:jc w:val="both"/>
      </w:pPr>
      <w:r w:rsidRPr="005B58C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52DB8447" w14:textId="77777777" w:rsidR="009A04AE" w:rsidRPr="005B58C3" w:rsidRDefault="009A04AE" w:rsidP="009A04AE">
      <w:pPr>
        <w:pStyle w:val="vinetas"/>
        <w:jc w:val="both"/>
      </w:pPr>
      <w:bookmarkStart w:id="5" w:name="_Hlk174627822"/>
      <w:r w:rsidRPr="005B58C3">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A6E893C" w14:textId="77777777" w:rsidR="009A04AE" w:rsidRPr="005B58C3" w:rsidRDefault="009A04AE" w:rsidP="009A04AE">
      <w:pPr>
        <w:pStyle w:val="vinetas"/>
        <w:jc w:val="both"/>
      </w:pPr>
      <w:r w:rsidRPr="005B58C3">
        <w:t xml:space="preserve">La agencia de viajes, ni el operador asumen responsabilidad alguna frente al usuario o viajero por cancelaciones, retrasos o modificaciones del servicio de transporte aéreo, el cual será responsabilidad exclusiva de la aerolínea. </w:t>
      </w:r>
    </w:p>
    <w:p w14:paraId="0D939CCA" w14:textId="77777777" w:rsidR="009A04AE" w:rsidRPr="005B58C3" w:rsidRDefault="009A04AE" w:rsidP="009A04AE">
      <w:pPr>
        <w:pStyle w:val="vinetas"/>
        <w:jc w:val="both"/>
      </w:pPr>
      <w:r w:rsidRPr="005B58C3">
        <w:t xml:space="preserve">La responsabilidad de la agencia estará regulada de conformidad con su cláusula general de responsabilidad disponible en su sitio web </w:t>
      </w:r>
      <w:hyperlink r:id="rId11" w:history="1">
        <w:r w:rsidRPr="005B58C3">
          <w:rPr>
            <w:rStyle w:val="Hipervnculo"/>
          </w:rPr>
          <w:t>www.allreps.com</w:t>
        </w:r>
      </w:hyperlink>
      <w:r w:rsidRPr="005B58C3">
        <w:t xml:space="preserve"> .</w:t>
      </w:r>
    </w:p>
    <w:p w14:paraId="72F2AAA0" w14:textId="77777777" w:rsidR="009A04AE" w:rsidRPr="005B58C3" w:rsidRDefault="009A04AE" w:rsidP="009A04AE">
      <w:pPr>
        <w:pStyle w:val="dias"/>
        <w:rPr>
          <w:color w:val="1F3864"/>
          <w:sz w:val="28"/>
          <w:szCs w:val="28"/>
        </w:rPr>
      </w:pPr>
      <w:r w:rsidRPr="005B58C3">
        <w:rPr>
          <w:caps w:val="0"/>
          <w:color w:val="1F3864"/>
          <w:sz w:val="28"/>
          <w:szCs w:val="28"/>
        </w:rPr>
        <w:t>CONDICIONES TARIFA AÉREA</w:t>
      </w:r>
    </w:p>
    <w:p w14:paraId="6288B3A2" w14:textId="77777777" w:rsidR="009A04AE" w:rsidRPr="005B58C3" w:rsidRDefault="009A04AE" w:rsidP="009A04AE">
      <w:pPr>
        <w:pStyle w:val="vinetas"/>
        <w:jc w:val="both"/>
      </w:pPr>
      <w:r w:rsidRPr="005B58C3">
        <w:t>Los tiquetes son no endosables, no reembolsables, no permite cambio de nombre</w:t>
      </w:r>
      <w:r>
        <w:t xml:space="preserve">, fecha, ruta </w:t>
      </w:r>
      <w:r w:rsidRPr="005B58C3">
        <w:t>y no aplica certificados médicos por ser tarifas restrictivas.</w:t>
      </w:r>
    </w:p>
    <w:p w14:paraId="31604344" w14:textId="77777777" w:rsidR="009A04AE" w:rsidRPr="005B58C3" w:rsidRDefault="009A04AE" w:rsidP="009A04AE">
      <w:pPr>
        <w:pStyle w:val="vinetas"/>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55015361" w14:textId="77777777" w:rsidR="009A04AE" w:rsidRPr="005B58C3" w:rsidRDefault="009A04AE" w:rsidP="009A04AE">
      <w:pPr>
        <w:pStyle w:val="vinetas"/>
        <w:jc w:val="both"/>
      </w:pPr>
      <w:r w:rsidRPr="005B58C3">
        <w:t>Después de la fecha de salida la aerolínea no permite cambio de ruta.</w:t>
      </w:r>
    </w:p>
    <w:p w14:paraId="2EE89B9D" w14:textId="77777777" w:rsidR="009A04AE" w:rsidRPr="005B58C3" w:rsidRDefault="009A04AE" w:rsidP="009A04AE">
      <w:pPr>
        <w:pStyle w:val="vinetas"/>
        <w:jc w:val="both"/>
      </w:pPr>
      <w:r w:rsidRPr="005B58C3">
        <w:t xml:space="preserve">Una vez iniciado el viaje y el pasajero por cuenta propia quiera cancelar o regresar antes, solo podrá hacerlo en los vuelos contratados con la aerolínea </w:t>
      </w:r>
      <w:bookmarkStart w:id="6" w:name="_Hlk175240463"/>
      <w:r w:rsidRPr="005B58C3">
        <w:t>ofrecidos en este programa o de lo contrario tendrá que comprar un nuevo tiquete de ida o regreso según corresponda y debe ser asumido directamente por el viajero.</w:t>
      </w:r>
      <w:bookmarkEnd w:id="6"/>
    </w:p>
    <w:p w14:paraId="2CA694AD" w14:textId="77777777" w:rsidR="009A04AE" w:rsidRPr="005B58C3" w:rsidRDefault="009A04AE" w:rsidP="009A04AE">
      <w:pPr>
        <w:pStyle w:val="vinetas"/>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0DA284FF" w14:textId="77777777" w:rsidR="009A04AE" w:rsidRPr="005B58C3" w:rsidRDefault="009A04AE" w:rsidP="009A04AE">
      <w:pPr>
        <w:pStyle w:val="vinetas"/>
        <w:jc w:val="both"/>
      </w:pPr>
      <w:r w:rsidRPr="005B58C3">
        <w:t>All Reps no se hace responsable por los cambios operacionales o daños que pueda sufrir el avión, esto es responsabilidad directa de la aerolínea.</w:t>
      </w:r>
    </w:p>
    <w:p w14:paraId="2ED4DD71" w14:textId="77777777" w:rsidR="009A04AE" w:rsidRPr="005B58C3" w:rsidRDefault="009A04AE" w:rsidP="009A04AE">
      <w:pPr>
        <w:pStyle w:val="vinetas"/>
        <w:jc w:val="both"/>
      </w:pPr>
      <w:r w:rsidRPr="005B58C3">
        <w:t>En caso de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373FF15F" w14:textId="77777777" w:rsidR="009A04AE" w:rsidRPr="005B58C3" w:rsidRDefault="009A04AE" w:rsidP="009A04AE">
      <w:pPr>
        <w:pStyle w:val="vinetas"/>
        <w:jc w:val="both"/>
      </w:pPr>
      <w:r w:rsidRPr="005B58C3">
        <w:t xml:space="preserve">Una vez el tiquete sea expedido y el pasajero cancele su viaje por cuenta propia, no tendrá ningún reembolso por ser tarifas restrictivas de la aerolínea. </w:t>
      </w:r>
    </w:p>
    <w:p w14:paraId="2B1BA1A1" w14:textId="77777777" w:rsidR="009A04AE" w:rsidRPr="005B58C3" w:rsidRDefault="009A04AE" w:rsidP="009A04AE">
      <w:pPr>
        <w:pStyle w:val="vinetas"/>
        <w:jc w:val="both"/>
      </w:pPr>
      <w:r w:rsidRPr="005B58C3">
        <w:t>Los cambios de nombre son permitidos hasta 50 días antes de la fecha de salida de Colombia, después de emitido la aerolínea no acepta cambios.</w:t>
      </w:r>
    </w:p>
    <w:p w14:paraId="5E146857" w14:textId="77777777" w:rsidR="009A04AE" w:rsidRPr="005B58C3" w:rsidRDefault="009A04AE" w:rsidP="009A04AE">
      <w:pPr>
        <w:pStyle w:val="vinetas"/>
        <w:jc w:val="both"/>
      </w:pPr>
      <w:r w:rsidRPr="005B58C3">
        <w:t>La no presentación en el aeropuerto genera 100% de gastos de penalidad, no existe reembolso y no aplican certificados médicos, por regulación de la aerolínea por ser tarifas restrictivas.</w:t>
      </w:r>
    </w:p>
    <w:p w14:paraId="4FF3BD0D" w14:textId="77777777" w:rsidR="009A04AE" w:rsidRDefault="009A04AE" w:rsidP="009A04AE">
      <w:pPr>
        <w:pStyle w:val="vinetas"/>
      </w:pPr>
      <w:r w:rsidRPr="005B58C3">
        <w:t>Equipaje permitido en bodega 1 pieza de 23 k</w:t>
      </w:r>
      <w:r>
        <w:t>g y 1 pieza de mano de 8 kg</w:t>
      </w:r>
      <w:r w:rsidRPr="005B58C3">
        <w:t>. Se recomienda llevar una sola maleta debido a que los autocares transportarán gratuitamente una maleta por persona, equipaje extra podría tener cargo adicional y estar sujeto a disponibilidad en el baúl de equipaje.</w:t>
      </w:r>
    </w:p>
    <w:p w14:paraId="54A887B2" w14:textId="77777777" w:rsidR="009A04AE" w:rsidRDefault="009A04AE" w:rsidP="009A04AE">
      <w:pPr>
        <w:pStyle w:val="vinetas"/>
        <w:jc w:val="both"/>
      </w:pPr>
      <w:r w:rsidRPr="005B58C3">
        <w:t>Para la emisión de tiquetes solicitamos enviar copias de los pasaportes</w:t>
      </w:r>
      <w:r>
        <w:t xml:space="preserve">. </w:t>
      </w:r>
      <w:r w:rsidRPr="00B1550B">
        <w:t>En caso de no disponer de dicha copia, All Reps no asumirá responsabilidad por posibles errores que pudieran presentarse en el momento de la emisión.</w:t>
      </w:r>
    </w:p>
    <w:p w14:paraId="606A87B0" w14:textId="77777777" w:rsidR="009A04AE" w:rsidRDefault="009A04AE" w:rsidP="009A04AE">
      <w:pPr>
        <w:pStyle w:val="vinetas"/>
        <w:jc w:val="both"/>
      </w:pPr>
      <w:r>
        <w:t>En caso de no recibir los pasaportes por correo electrónico, la emisión se realizará con los nombres suministrados por el cliente. Es responsabilidad exclusiva del cliente proporcionar correctamente esta información.</w:t>
      </w:r>
    </w:p>
    <w:p w14:paraId="71E44479" w14:textId="77777777" w:rsidR="009A04AE" w:rsidRDefault="009A04AE" w:rsidP="009A04AE">
      <w:pPr>
        <w:pStyle w:val="vinetas"/>
        <w:jc w:val="both"/>
      </w:pPr>
      <w:r w:rsidRPr="00B1550B">
        <w:t xml:space="preserve">Cualquier error u omisión en los nombres podría ocasionar que, los pasajeros no sean admitidos por la aerolínea al momento de realizar el check-in en el aeropuerto o en caso de ser necesario realizar cambios </w:t>
      </w:r>
      <w:r w:rsidRPr="00B1550B">
        <w:lastRenderedPageBreak/>
        <w:t>en los tiquetes por nombres errados, lo cual podría generar penalidades y costos adicionales que son responsabilidad del cliente</w:t>
      </w:r>
      <w:r>
        <w:t>.</w:t>
      </w:r>
    </w:p>
    <w:p w14:paraId="5D23D87B" w14:textId="77777777" w:rsidR="009A04AE" w:rsidRDefault="009A04AE" w:rsidP="009A04AE">
      <w:pPr>
        <w:pStyle w:val="vinetas"/>
        <w:jc w:val="both"/>
      </w:pPr>
      <w:r>
        <w:t>Cualquier error u omisión en los nombres podría ocasionar que, los pasajeros no sean admitidos por la aerolínea al momento de realizar el check-in en el aeropuerto o en caso de ser necesario realizar cambios en los tiquetes por nombres errados, lo cual podría generar penalidades y costos adicionales que se generen son responsabilidad del cliente.</w:t>
      </w:r>
    </w:p>
    <w:p w14:paraId="4334D0B5" w14:textId="77777777" w:rsidR="009A04AE" w:rsidRDefault="009A04AE" w:rsidP="009A04AE">
      <w:pPr>
        <w:pStyle w:val="vinetas"/>
        <w:jc w:val="both"/>
        <w:rPr>
          <w:b/>
          <w:bCs/>
          <w:caps/>
        </w:rPr>
      </w:pPr>
      <w:r w:rsidRPr="00B1550B">
        <w:t>En salidas grupales, no es posible preasignar asientos ni garantizar que pasajeros que viajen juntos sean ubicados en asientos contiguos. La distribución final será determinada por la aerolínea según disponibilidad al momento del check-in.</w:t>
      </w:r>
    </w:p>
    <w:p w14:paraId="5C378A6A" w14:textId="77777777" w:rsidR="009A04AE" w:rsidRPr="005B58C3" w:rsidRDefault="009A04AE" w:rsidP="009A04AE">
      <w:pPr>
        <w:pStyle w:val="dias"/>
        <w:rPr>
          <w:color w:val="1F3864"/>
          <w:sz w:val="28"/>
          <w:szCs w:val="28"/>
        </w:rPr>
      </w:pPr>
      <w:r w:rsidRPr="005B58C3">
        <w:rPr>
          <w:caps w:val="0"/>
          <w:color w:val="1F3864"/>
          <w:sz w:val="28"/>
          <w:szCs w:val="28"/>
        </w:rPr>
        <w:t xml:space="preserve">DOCUMENTACIÓN REQUERIDA </w:t>
      </w:r>
    </w:p>
    <w:p w14:paraId="59C5FC77" w14:textId="77777777" w:rsidR="009A04AE" w:rsidRPr="005B58C3" w:rsidRDefault="009A04AE" w:rsidP="009A04AE">
      <w:pPr>
        <w:pStyle w:val="vinetas"/>
        <w:jc w:val="both"/>
      </w:pPr>
      <w:r w:rsidRPr="005B58C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B735A04" w14:textId="77777777" w:rsidR="009A04AE" w:rsidRPr="005B58C3" w:rsidRDefault="009A04AE" w:rsidP="009A04AE">
      <w:pPr>
        <w:pStyle w:val="vinetas"/>
      </w:pPr>
      <w:r w:rsidRPr="005B58C3">
        <w:t xml:space="preserve">Para menores de edad, se debe adjuntar copia del Registro Civil. </w:t>
      </w:r>
    </w:p>
    <w:p w14:paraId="33511DCD" w14:textId="77777777" w:rsidR="009A04AE" w:rsidRPr="005B58C3" w:rsidRDefault="009A04AE" w:rsidP="009A04AE">
      <w:pPr>
        <w:pStyle w:val="vinetas"/>
        <w:jc w:val="both"/>
      </w:pPr>
      <w:r w:rsidRPr="005B58C3">
        <w:rPr>
          <w:bCs/>
          <w:lang w:val="es-MX"/>
        </w:rPr>
        <w:t>Los menores de edad que no viajen con alguno de sus padres deben presentar obligatoriamente permiso de salida del país</w:t>
      </w:r>
      <w:r w:rsidRPr="005B58C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9F10CDA" w14:textId="77777777" w:rsidR="009A04AE" w:rsidRPr="005B58C3" w:rsidRDefault="009A04AE" w:rsidP="009A04AE">
      <w:pPr>
        <w:pStyle w:val="vinetas"/>
        <w:jc w:val="both"/>
      </w:pPr>
      <w:r w:rsidRPr="005B58C3">
        <w:t>Es responsabilidad de los viajeros tener toda su documentación de viaje al día para no tener contratiempos con autoridades migratorias y las aerolíneas que prestarán el servicio de transporte aéreo.</w:t>
      </w:r>
    </w:p>
    <w:p w14:paraId="3F86D6B2" w14:textId="77777777" w:rsidR="009A04AE" w:rsidRPr="005B58C3" w:rsidRDefault="009A04AE" w:rsidP="009A04AE">
      <w:pPr>
        <w:pStyle w:val="dias"/>
        <w:rPr>
          <w:color w:val="1F3864"/>
          <w:sz w:val="28"/>
          <w:szCs w:val="28"/>
        </w:rPr>
      </w:pPr>
      <w:r w:rsidRPr="005B58C3">
        <w:rPr>
          <w:color w:val="1F3864"/>
          <w:sz w:val="28"/>
          <w:szCs w:val="28"/>
        </w:rPr>
        <w:t>FORMAS DE PAGO ACEPTABLES Y COSTOS ADICIONALES</w:t>
      </w:r>
    </w:p>
    <w:p w14:paraId="32E739CA" w14:textId="77777777" w:rsidR="009A04AE" w:rsidRPr="005B58C3" w:rsidRDefault="009A04AE" w:rsidP="009A04AE">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BA0CD07" w14:textId="77777777" w:rsidR="009A04AE" w:rsidRPr="005B58C3" w:rsidRDefault="009A04AE" w:rsidP="009A04AE">
      <w:pPr>
        <w:pStyle w:val="dias"/>
        <w:rPr>
          <w:color w:val="1F3864"/>
          <w:sz w:val="28"/>
          <w:szCs w:val="28"/>
        </w:rPr>
      </w:pPr>
      <w:r w:rsidRPr="005B58C3">
        <w:rPr>
          <w:caps w:val="0"/>
          <w:color w:val="1F3864"/>
          <w:sz w:val="28"/>
          <w:szCs w:val="28"/>
        </w:rPr>
        <w:t xml:space="preserve">PAGOS Y CANCELACIONES </w:t>
      </w:r>
    </w:p>
    <w:p w14:paraId="12E66CCC" w14:textId="77777777" w:rsidR="009A04AE" w:rsidRPr="005B58C3" w:rsidRDefault="009A04AE" w:rsidP="009A04AE">
      <w:pPr>
        <w:pStyle w:val="vinetas"/>
        <w:jc w:val="both"/>
      </w:pPr>
      <w:r w:rsidRPr="005B58C3">
        <w:t xml:space="preserve">Para garantizar la reserva se requiere un depósito por persona del 30% del valor total del paquete turístico, sin este no se garantiza el cupo aéreo ni terrestre. </w:t>
      </w:r>
    </w:p>
    <w:p w14:paraId="2CE88D47" w14:textId="77777777" w:rsidR="009A04AE" w:rsidRPr="005B58C3" w:rsidRDefault="009A04AE" w:rsidP="009A04AE">
      <w:pPr>
        <w:pStyle w:val="vinetas"/>
        <w:jc w:val="both"/>
      </w:pPr>
      <w:r w:rsidRPr="005B58C3">
        <w:t>Una vez recibido el depósito, si hay cancelación, se genera un gasto administrativo, bancario y operativo de $ 200.000 por pasajero.</w:t>
      </w:r>
    </w:p>
    <w:p w14:paraId="708094FD" w14:textId="77777777" w:rsidR="009A04AE" w:rsidRPr="005B58C3" w:rsidRDefault="009A04AE" w:rsidP="009A04AE">
      <w:pPr>
        <w:pStyle w:val="vinetas"/>
        <w:jc w:val="both"/>
      </w:pPr>
      <w:r w:rsidRPr="005B58C3">
        <w:t>70 días antes de la fecha de salida debe estar pago el 60% del valor total del paquete turístico.</w:t>
      </w:r>
    </w:p>
    <w:p w14:paraId="0FE09098" w14:textId="77777777" w:rsidR="009A04AE" w:rsidRPr="005B58C3" w:rsidRDefault="009A04AE" w:rsidP="009A04AE">
      <w:pPr>
        <w:pStyle w:val="vinetas"/>
        <w:jc w:val="both"/>
      </w:pPr>
      <w:r>
        <w:t>6</w:t>
      </w:r>
      <w:r w:rsidRPr="005B58C3">
        <w:t>0 días antes de la fecha de salida debe estar pago el 100% del valor total del paquete turístico.</w:t>
      </w:r>
    </w:p>
    <w:p w14:paraId="3517D33D" w14:textId="77777777" w:rsidR="009A04AE" w:rsidRPr="005B58C3" w:rsidRDefault="009A04AE" w:rsidP="009A04AE">
      <w:pPr>
        <w:pStyle w:val="vinetas"/>
        <w:jc w:val="both"/>
      </w:pPr>
      <w:r w:rsidRPr="005B58C3">
        <w:t xml:space="preserve">Cancelaciones recibidas entre 60 y 50 días antes de la salida aplica una penalidad del 30% del valor total del paquete turístico </w:t>
      </w:r>
    </w:p>
    <w:p w14:paraId="6E0F9197" w14:textId="77777777" w:rsidR="009A04AE" w:rsidRPr="005B58C3" w:rsidRDefault="009A04AE" w:rsidP="009A04AE">
      <w:pPr>
        <w:pStyle w:val="vinetas"/>
        <w:jc w:val="both"/>
      </w:pPr>
      <w:r w:rsidRPr="005B58C3">
        <w:t xml:space="preserve">Cancelaciones recibidas entre 49 y 35 días antes de la salida aplica una penalidad del 80% del valor total del paquete turístico </w:t>
      </w:r>
    </w:p>
    <w:p w14:paraId="6651442A" w14:textId="77777777" w:rsidR="009A04AE" w:rsidRPr="005B58C3" w:rsidRDefault="009A04AE" w:rsidP="009A04AE">
      <w:pPr>
        <w:pStyle w:val="vinetas"/>
        <w:jc w:val="both"/>
      </w:pPr>
      <w:r w:rsidRPr="005B58C3">
        <w:t xml:space="preserve">Cancelaciones por cualquier motivo, entre 34 días a 0 horas antes de la fecha de salida, aplican cargos del 100% del valor del paquete turístico, por esto se recomienda tomar la tarjeta de asistencia con el beneficio </w:t>
      </w:r>
      <w:bookmarkStart w:id="7" w:name="_Hlk174028997"/>
      <w:r w:rsidRPr="005B58C3">
        <w:t>de cancelación, consultar condiciones del beneficio.</w:t>
      </w:r>
    </w:p>
    <w:p w14:paraId="56B0F844" w14:textId="77777777" w:rsidR="009A04AE" w:rsidRPr="005B58C3" w:rsidRDefault="009A04AE" w:rsidP="009A04AE">
      <w:pPr>
        <w:pStyle w:val="vinetas"/>
        <w:jc w:val="both"/>
        <w:rPr>
          <w:sz w:val="24"/>
          <w:szCs w:val="24"/>
          <w:lang w:val="es-ES"/>
        </w:rPr>
      </w:pPr>
      <w:bookmarkStart w:id="8" w:name="_Hlk174028111"/>
      <w:r w:rsidRPr="005B58C3">
        <w:rPr>
          <w:sz w:val="24"/>
          <w:szCs w:val="24"/>
          <w:lang w:val="es-ES"/>
        </w:rPr>
        <w:lastRenderedPageBreak/>
        <w:t xml:space="preserve">Al recibir All Reps el depósito que el pasajero entrega en la agencia de viajes, All Reps </w:t>
      </w:r>
      <w:r>
        <w:rPr>
          <w:sz w:val="24"/>
          <w:szCs w:val="24"/>
          <w:lang w:val="es-ES"/>
        </w:rPr>
        <w:t>SAS</w:t>
      </w:r>
      <w:r w:rsidRPr="005B58C3">
        <w:rPr>
          <w:sz w:val="24"/>
          <w:szCs w:val="24"/>
          <w:lang w:val="es-ES"/>
        </w:rPr>
        <w:t>,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8"/>
    <w:p w14:paraId="5E312FF4" w14:textId="77777777" w:rsidR="009A04AE" w:rsidRPr="005B58C3" w:rsidRDefault="009A04AE" w:rsidP="009A04AE">
      <w:pPr>
        <w:pStyle w:val="vinetas"/>
        <w:jc w:val="both"/>
        <w:rPr>
          <w:sz w:val="24"/>
          <w:szCs w:val="24"/>
          <w:lang w:val="es-ES"/>
        </w:rPr>
      </w:pPr>
      <w:r w:rsidRPr="005B58C3">
        <w:rPr>
          <w:sz w:val="24"/>
          <w:szCs w:val="24"/>
          <w:lang w:val="es-ES"/>
        </w:rPr>
        <w:t>La no presentación al inicio del programa, los cargos son del 100% del valor del paquete turístico.</w:t>
      </w:r>
    </w:p>
    <w:p w14:paraId="20098905" w14:textId="77777777" w:rsidR="009A04AE" w:rsidRPr="005B58C3" w:rsidRDefault="009A04AE" w:rsidP="009A04AE">
      <w:pPr>
        <w:pStyle w:val="vinetas"/>
        <w:jc w:val="both"/>
        <w:rPr>
          <w:sz w:val="24"/>
          <w:szCs w:val="24"/>
          <w:lang w:val="es-ES"/>
        </w:rPr>
      </w:pPr>
      <w:r w:rsidRPr="005B58C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8DA5571" w14:textId="77777777" w:rsidR="009A04AE" w:rsidRPr="005B58C3" w:rsidRDefault="009A04AE" w:rsidP="009A04AE">
      <w:pPr>
        <w:pStyle w:val="vinetas"/>
        <w:jc w:val="both"/>
      </w:pPr>
      <w:r w:rsidRPr="005B58C3">
        <w:t xml:space="preserve">En caso de NO cumplirse los pagos en las fechas estipuladas aún con depósito no se garantiza el cupo del paquete turístico y se perderá el cupo reservado, aplicando las políticas de pagos y cancelaciones </w:t>
      </w:r>
    </w:p>
    <w:p w14:paraId="5B0C949C" w14:textId="77777777" w:rsidR="009A04AE" w:rsidRPr="005B58C3" w:rsidRDefault="009A04AE" w:rsidP="009A04AE">
      <w:pPr>
        <w:pStyle w:val="vinetas"/>
        <w:jc w:val="both"/>
      </w:pPr>
      <w:r w:rsidRPr="005B58C3">
        <w:t>Para reserva de grupos mayores o iguales a 8 pasajeros las políticas de pagos y cancelaciones son diferentes y serán informadas en la solicitud.</w:t>
      </w:r>
    </w:p>
    <w:p w14:paraId="0CAE063B" w14:textId="77777777" w:rsidR="009A04AE" w:rsidRPr="005B58C3" w:rsidRDefault="009A04AE" w:rsidP="009A04AE">
      <w:pPr>
        <w:pStyle w:val="dias"/>
        <w:rPr>
          <w:color w:val="1F3864"/>
          <w:sz w:val="28"/>
          <w:szCs w:val="28"/>
        </w:rPr>
      </w:pPr>
      <w:r w:rsidRPr="005B58C3">
        <w:rPr>
          <w:caps w:val="0"/>
          <w:color w:val="1F3864"/>
          <w:sz w:val="28"/>
          <w:szCs w:val="28"/>
        </w:rPr>
        <w:t>TARJETA DE ASISTENCIA</w:t>
      </w:r>
    </w:p>
    <w:p w14:paraId="0B31CBF2" w14:textId="77777777" w:rsidR="009A04AE" w:rsidRPr="005B58C3" w:rsidRDefault="009A04AE" w:rsidP="009A04AE">
      <w:pPr>
        <w:pStyle w:val="vinetas"/>
        <w:jc w:val="both"/>
      </w:pPr>
      <w:r w:rsidRPr="005B58C3">
        <w:t xml:space="preserve">Para evitar sobre costos o pérdidas por cancelación, </w:t>
      </w:r>
      <w:r w:rsidRPr="005B58C3">
        <w:rPr>
          <w:b/>
          <w:color w:val="1F3864"/>
        </w:rPr>
        <w:t xml:space="preserve">RECOMENDAMOS </w:t>
      </w:r>
      <w:r w:rsidRPr="005B58C3">
        <w:t xml:space="preserve">a los pasajeros que adquieran una </w:t>
      </w:r>
      <w:r w:rsidRPr="005B58C3">
        <w:rPr>
          <w:b/>
          <w:color w:val="1F3864"/>
        </w:rPr>
        <w:t>TARJETA DE ASISTENCIA CON BENEFICIO DE CANCELACIÓN,</w:t>
      </w:r>
      <w:r w:rsidRPr="005B58C3">
        <w:rPr>
          <w:color w:val="1F3864"/>
        </w:rPr>
        <w:t xml:space="preserve"> </w:t>
      </w:r>
      <w:r w:rsidRPr="005B58C3">
        <w:t>para estar cubierto en caso de cualquier novedad que afecte el disfrute normal del viaje.</w:t>
      </w:r>
    </w:p>
    <w:p w14:paraId="1069B379" w14:textId="77777777" w:rsidR="009A04AE" w:rsidRPr="005B58C3" w:rsidRDefault="009A04AE" w:rsidP="009A04AE">
      <w:pPr>
        <w:pStyle w:val="vinetas"/>
        <w:jc w:val="both"/>
      </w:pPr>
      <w:r w:rsidRPr="005B58C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4216D10B" w14:textId="77777777" w:rsidR="009A04AE" w:rsidRPr="005B58C3" w:rsidRDefault="009A04AE" w:rsidP="009A04AE">
      <w:pPr>
        <w:pStyle w:val="vinetas"/>
        <w:jc w:val="both"/>
      </w:pPr>
      <w:r w:rsidRPr="005B58C3">
        <w:t>Es importante tener por escrito que el pasajero desiste de este servicio para evitar alguna futura inconformidad del pasajero</w:t>
      </w:r>
    </w:p>
    <w:p w14:paraId="005E73A8" w14:textId="77777777" w:rsidR="009A04AE" w:rsidRPr="005B58C3" w:rsidRDefault="009A04AE" w:rsidP="009A04AE">
      <w:pPr>
        <w:pStyle w:val="vinetas"/>
        <w:jc w:val="both"/>
      </w:pPr>
      <w:r w:rsidRPr="005B58C3">
        <w:t xml:space="preserve">La responsabilidad de la agencia estará regulada de conformidad con su cláusula general de responsabilidad disponible en su sitio web </w:t>
      </w:r>
      <w:hyperlink r:id="rId12" w:history="1">
        <w:r w:rsidRPr="005B58C3">
          <w:rPr>
            <w:rStyle w:val="Hipervnculo"/>
          </w:rPr>
          <w:t>www.allreps.com</w:t>
        </w:r>
      </w:hyperlink>
      <w:r w:rsidRPr="005B58C3">
        <w:t>.</w:t>
      </w:r>
    </w:p>
    <w:p w14:paraId="4287B3A5" w14:textId="77777777" w:rsidR="009A04AE" w:rsidRPr="005B58C3" w:rsidRDefault="009A04AE" w:rsidP="009A04AE">
      <w:pPr>
        <w:pStyle w:val="dias"/>
        <w:rPr>
          <w:sz w:val="28"/>
          <w:szCs w:val="28"/>
        </w:rPr>
      </w:pPr>
      <w:r w:rsidRPr="005B58C3">
        <w:rPr>
          <w:caps w:val="0"/>
          <w:color w:val="1F3864"/>
          <w:sz w:val="28"/>
          <w:szCs w:val="28"/>
        </w:rPr>
        <w:t>VISITAS Y EXCURSIONES OPCIONALES</w:t>
      </w:r>
      <w:r w:rsidRPr="005B58C3">
        <w:rPr>
          <w:sz w:val="28"/>
          <w:szCs w:val="28"/>
        </w:rPr>
        <w:tab/>
      </w:r>
    </w:p>
    <w:p w14:paraId="6B03A2F2" w14:textId="77777777" w:rsidR="009A04AE" w:rsidRPr="005B58C3" w:rsidRDefault="009A04AE" w:rsidP="009A04AE">
      <w:pPr>
        <w:pStyle w:val="itinerario"/>
      </w:pPr>
      <w:r w:rsidRPr="00B846D1">
        <w:t>Serán ofrecidos directamente por el operador en destino, y el pasajero podrá tomarlos si así lo desea, All Reps no presta servicios de opcionales y no es responsable por estos. información de opcionales por favor solicitarlos. En determinadas ciudades incluidas en este circuito, el pasajero dispondrá de tiempo libre para realizar actividades por cuenta propia; en consecuencia, el traslado de regreso al hotel no estará contemplado dentro de los servicios incluidos.</w:t>
      </w:r>
    </w:p>
    <w:p w14:paraId="058F1C9F" w14:textId="77777777" w:rsidR="009A04AE" w:rsidRPr="005B58C3" w:rsidRDefault="009A04AE" w:rsidP="009A04AE">
      <w:pPr>
        <w:pStyle w:val="dias"/>
        <w:rPr>
          <w:color w:val="1F3864"/>
          <w:sz w:val="28"/>
          <w:szCs w:val="28"/>
        </w:rPr>
      </w:pPr>
      <w:r w:rsidRPr="005B58C3">
        <w:rPr>
          <w:caps w:val="0"/>
          <w:color w:val="1F3864"/>
          <w:sz w:val="28"/>
          <w:szCs w:val="28"/>
        </w:rPr>
        <w:t xml:space="preserve">ITINERARIO   </w:t>
      </w:r>
    </w:p>
    <w:p w14:paraId="5E49B93B" w14:textId="77777777" w:rsidR="009A04AE" w:rsidRPr="005B58C3" w:rsidRDefault="009A04AE" w:rsidP="009A04AE">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4D53F27C" w14:textId="77777777" w:rsidR="009A04AE" w:rsidRDefault="009A04AE" w:rsidP="009A04AE">
      <w:pPr>
        <w:pStyle w:val="dias"/>
        <w:rPr>
          <w:caps w:val="0"/>
          <w:color w:val="1F3864"/>
          <w:sz w:val="28"/>
          <w:szCs w:val="28"/>
        </w:rPr>
      </w:pPr>
    </w:p>
    <w:p w14:paraId="288A6806" w14:textId="77777777" w:rsidR="009A04AE" w:rsidRPr="005B58C3" w:rsidRDefault="009A04AE" w:rsidP="009A04AE">
      <w:pPr>
        <w:pStyle w:val="dias"/>
        <w:rPr>
          <w:color w:val="1F3864"/>
          <w:sz w:val="28"/>
          <w:szCs w:val="28"/>
        </w:rPr>
      </w:pPr>
      <w:r w:rsidRPr="005B58C3">
        <w:rPr>
          <w:caps w:val="0"/>
          <w:color w:val="1F3864"/>
          <w:sz w:val="28"/>
          <w:szCs w:val="28"/>
        </w:rPr>
        <w:lastRenderedPageBreak/>
        <w:t xml:space="preserve">VISITAS </w:t>
      </w:r>
    </w:p>
    <w:p w14:paraId="60C57403" w14:textId="77777777" w:rsidR="009A04AE" w:rsidRPr="005B58C3" w:rsidRDefault="009A04AE" w:rsidP="009A04AE">
      <w:pPr>
        <w:pStyle w:val="itinerario"/>
      </w:pPr>
      <w:r w:rsidRPr="005B58C3">
        <w:t>En algunas ocasiones, debido al clima o a otros factores no previsibles, algunas visitas no se podrán efectuar. A cambio de ello se les podrá proporcionar alguna ruta o visita alternativa, siempre y cuando alguno de estos factores no previsibles lo permita.</w:t>
      </w:r>
    </w:p>
    <w:p w14:paraId="12007C05" w14:textId="77777777" w:rsidR="009A04AE" w:rsidRPr="005B58C3" w:rsidRDefault="009A04AE" w:rsidP="009A04AE">
      <w:pPr>
        <w:pStyle w:val="dias"/>
        <w:rPr>
          <w:color w:val="1F3864"/>
          <w:sz w:val="28"/>
          <w:szCs w:val="28"/>
        </w:rPr>
      </w:pPr>
      <w:r w:rsidRPr="005B58C3">
        <w:rPr>
          <w:caps w:val="0"/>
          <w:color w:val="1F3864"/>
          <w:sz w:val="28"/>
          <w:szCs w:val="28"/>
        </w:rPr>
        <w:t>TRASLADOS</w:t>
      </w:r>
    </w:p>
    <w:p w14:paraId="37A298FE" w14:textId="77777777" w:rsidR="009A04AE" w:rsidRPr="005B58C3" w:rsidRDefault="009A04AE" w:rsidP="009A04AE">
      <w:pPr>
        <w:pStyle w:val="itinerario"/>
      </w:pPr>
      <w:r w:rsidRPr="005B58C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73D4258E" w14:textId="77777777" w:rsidR="009A04AE" w:rsidRPr="005B58C3" w:rsidRDefault="009A04AE" w:rsidP="009A04AE">
      <w:pPr>
        <w:pStyle w:val="dias"/>
        <w:rPr>
          <w:color w:val="1F3864"/>
          <w:sz w:val="28"/>
          <w:szCs w:val="28"/>
        </w:rPr>
      </w:pPr>
      <w:r w:rsidRPr="005B58C3">
        <w:rPr>
          <w:caps w:val="0"/>
          <w:color w:val="1F3864"/>
          <w:sz w:val="28"/>
          <w:szCs w:val="28"/>
        </w:rPr>
        <w:t>AUTOCARES</w:t>
      </w:r>
    </w:p>
    <w:p w14:paraId="2CB1BE42" w14:textId="77777777" w:rsidR="009A04AE" w:rsidRPr="005B58C3" w:rsidRDefault="009A04AE" w:rsidP="009A04AE">
      <w:pPr>
        <w:pStyle w:val="itinerario"/>
      </w:pPr>
      <w:r w:rsidRPr="005B58C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39DCC59D" w14:textId="77777777" w:rsidR="009A04AE" w:rsidRPr="005B58C3" w:rsidRDefault="009A04AE" w:rsidP="009A04AE">
      <w:pPr>
        <w:pStyle w:val="dias"/>
        <w:rPr>
          <w:color w:val="1F3864"/>
          <w:sz w:val="28"/>
          <w:szCs w:val="28"/>
        </w:rPr>
      </w:pPr>
      <w:r w:rsidRPr="005B58C3">
        <w:rPr>
          <w:caps w:val="0"/>
          <w:color w:val="1F3864"/>
          <w:sz w:val="28"/>
          <w:szCs w:val="28"/>
        </w:rPr>
        <w:t>SALIDA DE LAS EXCURSIONES O RECORRIDO TERRESTRE</w:t>
      </w:r>
    </w:p>
    <w:p w14:paraId="6595F77E" w14:textId="77777777" w:rsidR="009A04AE" w:rsidRDefault="009A04AE" w:rsidP="009A04AE">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5448659" w14:textId="77777777" w:rsidR="009A04AE" w:rsidRDefault="009A04AE" w:rsidP="009A04AE">
      <w:pPr>
        <w:pStyle w:val="itinerario"/>
      </w:pPr>
    </w:p>
    <w:p w14:paraId="70E2DB8C" w14:textId="77777777" w:rsidR="009A04AE" w:rsidRPr="005B58C3" w:rsidRDefault="009A04AE" w:rsidP="009A04AE">
      <w:pPr>
        <w:pStyle w:val="itinerario"/>
      </w:pPr>
      <w:r w:rsidRPr="00943BA2">
        <w:t>Durante el recorrido, en determinadas ciudades únicamente se efectuará parada para pernoctar o como escala intermedia hacia el siguiente destino. Por razones de distancia y tiempo, no se contemplarán recorridos turísticos ni visitas en dichas ciudades.</w:t>
      </w:r>
    </w:p>
    <w:p w14:paraId="4A0D742F" w14:textId="77777777" w:rsidR="009A04AE" w:rsidRPr="005B58C3" w:rsidRDefault="009A04AE" w:rsidP="009A04AE">
      <w:pPr>
        <w:pStyle w:val="dias"/>
        <w:rPr>
          <w:color w:val="1F3864"/>
          <w:sz w:val="28"/>
          <w:szCs w:val="28"/>
        </w:rPr>
      </w:pPr>
      <w:r w:rsidRPr="005B58C3">
        <w:rPr>
          <w:caps w:val="0"/>
          <w:color w:val="1F3864"/>
          <w:sz w:val="28"/>
          <w:szCs w:val="28"/>
        </w:rPr>
        <w:t>EQUIPAJE</w:t>
      </w:r>
    </w:p>
    <w:p w14:paraId="012EFF54" w14:textId="77777777" w:rsidR="009A04AE" w:rsidRPr="005B58C3" w:rsidRDefault="009A04AE" w:rsidP="009A04AE">
      <w:pPr>
        <w:pStyle w:val="itinerario"/>
      </w:pPr>
      <w:r w:rsidRPr="005B58C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305DB3D" w14:textId="77777777" w:rsidR="009A04AE" w:rsidRPr="005B58C3" w:rsidRDefault="009A04AE" w:rsidP="009A04AE">
      <w:pPr>
        <w:pStyle w:val="dias"/>
        <w:rPr>
          <w:color w:val="1F3864"/>
          <w:sz w:val="28"/>
          <w:szCs w:val="28"/>
        </w:rPr>
      </w:pPr>
      <w:r w:rsidRPr="005B58C3">
        <w:rPr>
          <w:caps w:val="0"/>
          <w:color w:val="1F3864"/>
          <w:sz w:val="28"/>
          <w:szCs w:val="28"/>
        </w:rPr>
        <w:t xml:space="preserve">GUÍAS </w:t>
      </w:r>
    </w:p>
    <w:bookmarkEnd w:id="7"/>
    <w:p w14:paraId="12B85C9A" w14:textId="77777777" w:rsidR="009A04AE" w:rsidRPr="005B58C3" w:rsidRDefault="009A04AE" w:rsidP="009A04AE">
      <w:pPr>
        <w:pStyle w:val="itinerario"/>
      </w:pPr>
      <w:r w:rsidRPr="005B58C3">
        <w:t xml:space="preserve">Cuando se habla de guía, nos referimos a guías locales del país que se visita para las excursiones o guía correo que le acompañaran durante el circuito terrestre. Nunca se refiere al guía acompañante desde Colombia.   </w:t>
      </w:r>
      <w:bookmarkStart w:id="9" w:name="_Hlk175240970"/>
      <w:r w:rsidRPr="005B58C3">
        <w:t>El guía es personal suministrado por el operador de destino y acompañará en las excursiones incluidas en este programa.</w:t>
      </w:r>
      <w:bookmarkEnd w:id="9"/>
    </w:p>
    <w:p w14:paraId="45C529B7" w14:textId="77777777" w:rsidR="009A04AE" w:rsidRPr="005B58C3" w:rsidRDefault="009A04AE" w:rsidP="009A04AE">
      <w:pPr>
        <w:pStyle w:val="dias"/>
        <w:rPr>
          <w:color w:val="1F3864"/>
          <w:sz w:val="28"/>
          <w:szCs w:val="28"/>
        </w:rPr>
      </w:pPr>
      <w:r w:rsidRPr="005B58C3">
        <w:rPr>
          <w:caps w:val="0"/>
          <w:color w:val="1F3864"/>
          <w:sz w:val="28"/>
          <w:szCs w:val="28"/>
        </w:rPr>
        <w:t>HOTELES</w:t>
      </w:r>
    </w:p>
    <w:p w14:paraId="37DE31A7" w14:textId="77777777" w:rsidR="009A04AE" w:rsidRDefault="009A04AE" w:rsidP="009A04AE">
      <w:pPr>
        <w:pStyle w:val="itinerario"/>
      </w:pPr>
      <w:r w:rsidRPr="005B58C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2239F7E" w14:textId="77777777" w:rsidR="009A04AE" w:rsidRDefault="009A04AE" w:rsidP="009A04AE">
      <w:pPr>
        <w:pStyle w:val="itinerario"/>
      </w:pPr>
    </w:p>
    <w:p w14:paraId="0BAA9E16" w14:textId="77777777" w:rsidR="009A04AE" w:rsidRPr="005B58C3" w:rsidRDefault="009A04AE" w:rsidP="009A04AE">
      <w:pPr>
        <w:pStyle w:val="itinerario"/>
      </w:pPr>
      <w:r w:rsidRPr="001A501F">
        <w:t>La asignación de habitaciones dobles matrimoniales o twin estará sujeta a la disponibilidad de los hoteles, por lo que no podrá ser garantizada con antelación.</w:t>
      </w:r>
    </w:p>
    <w:p w14:paraId="2B7F6864" w14:textId="77777777" w:rsidR="009A04AE" w:rsidRPr="005B58C3" w:rsidRDefault="009A04AE" w:rsidP="009A04AE">
      <w:pPr>
        <w:pStyle w:val="dias"/>
        <w:rPr>
          <w:color w:val="1F3864"/>
          <w:sz w:val="28"/>
          <w:szCs w:val="28"/>
        </w:rPr>
      </w:pPr>
      <w:r w:rsidRPr="005B58C3">
        <w:rPr>
          <w:caps w:val="0"/>
          <w:color w:val="1F3864"/>
          <w:sz w:val="28"/>
          <w:szCs w:val="28"/>
        </w:rPr>
        <w:lastRenderedPageBreak/>
        <w:t>ACOMODACIÓN EN HABITACIONES TRIPLES Y NIÑOS</w:t>
      </w:r>
    </w:p>
    <w:p w14:paraId="51D49939" w14:textId="77777777" w:rsidR="009A04AE" w:rsidRDefault="009A04AE" w:rsidP="009A04AE">
      <w:pPr>
        <w:pStyle w:val="itinerario"/>
      </w:pPr>
      <w:r w:rsidRPr="005B58C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406F1D4" w14:textId="77777777" w:rsidR="009A04AE" w:rsidRDefault="009A04AE" w:rsidP="009A04AE">
      <w:pPr>
        <w:pStyle w:val="itinerario"/>
      </w:pPr>
    </w:p>
    <w:p w14:paraId="79782ED9" w14:textId="77777777" w:rsidR="009A04AE" w:rsidRPr="00D41461" w:rsidRDefault="009A04AE" w:rsidP="009A04AE">
      <w:pPr>
        <w:pStyle w:val="vinetas"/>
        <w:numPr>
          <w:ilvl w:val="0"/>
          <w:numId w:val="0"/>
        </w:numPr>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12AA3D0F" w14:textId="77777777" w:rsidR="009A04AE" w:rsidRPr="005B58C3" w:rsidRDefault="009A04AE" w:rsidP="009A04AE">
      <w:pPr>
        <w:pStyle w:val="dias"/>
        <w:rPr>
          <w:color w:val="1F3864"/>
          <w:sz w:val="28"/>
          <w:szCs w:val="28"/>
        </w:rPr>
      </w:pPr>
      <w:r w:rsidRPr="005B58C3">
        <w:rPr>
          <w:caps w:val="0"/>
          <w:color w:val="1F3864"/>
          <w:sz w:val="28"/>
          <w:szCs w:val="28"/>
        </w:rPr>
        <w:t>POLÍTICA DE INGRESO Y SALIDA DE LOS HOTELES</w:t>
      </w:r>
    </w:p>
    <w:p w14:paraId="27F5369A" w14:textId="77777777" w:rsidR="009A04AE" w:rsidRPr="005B58C3" w:rsidRDefault="009A04AE" w:rsidP="009A04AE">
      <w:pPr>
        <w:pStyle w:val="itinerario"/>
      </w:pPr>
      <w:r w:rsidRPr="005B58C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53C76BC" w14:textId="77777777" w:rsidR="009A04AE" w:rsidRPr="005B58C3" w:rsidRDefault="009A04AE" w:rsidP="009A04AE">
      <w:pPr>
        <w:pStyle w:val="itinerario"/>
      </w:pPr>
    </w:p>
    <w:p w14:paraId="7BA3B407" w14:textId="77777777" w:rsidR="009A04AE" w:rsidRPr="005B58C3" w:rsidRDefault="009A04AE" w:rsidP="009A04AE">
      <w:pPr>
        <w:pStyle w:val="itinerario"/>
      </w:pPr>
      <w:r w:rsidRPr="005B58C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23E776A" w14:textId="77777777" w:rsidR="009A04AE" w:rsidRPr="005B58C3" w:rsidRDefault="009A04AE" w:rsidP="009A04AE">
      <w:pPr>
        <w:pStyle w:val="dias"/>
        <w:rPr>
          <w:color w:val="1F3864"/>
          <w:sz w:val="28"/>
          <w:szCs w:val="28"/>
        </w:rPr>
      </w:pPr>
      <w:r w:rsidRPr="005B58C3">
        <w:rPr>
          <w:caps w:val="0"/>
          <w:color w:val="1F3864"/>
          <w:sz w:val="28"/>
          <w:szCs w:val="28"/>
        </w:rPr>
        <w:t>ATENCIONES ESPECIALES</w:t>
      </w:r>
    </w:p>
    <w:p w14:paraId="4177F58C" w14:textId="77777777" w:rsidR="009A04AE" w:rsidRPr="005B58C3" w:rsidRDefault="009A04AE" w:rsidP="009A04AE">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3213E61C" w14:textId="77777777" w:rsidR="009A04AE" w:rsidRPr="005B58C3" w:rsidRDefault="009A04AE" w:rsidP="009A04AE">
      <w:pPr>
        <w:pStyle w:val="dias"/>
        <w:rPr>
          <w:color w:val="1F3864"/>
          <w:sz w:val="28"/>
          <w:szCs w:val="28"/>
        </w:rPr>
      </w:pPr>
      <w:r w:rsidRPr="005B58C3">
        <w:rPr>
          <w:caps w:val="0"/>
          <w:color w:val="1F3864"/>
          <w:sz w:val="28"/>
          <w:szCs w:val="28"/>
        </w:rPr>
        <w:t>PROPINAS</w:t>
      </w:r>
    </w:p>
    <w:p w14:paraId="406F8961" w14:textId="77777777" w:rsidR="009A04AE" w:rsidRPr="005B58C3" w:rsidRDefault="009A04AE" w:rsidP="009A04AE">
      <w:pPr>
        <w:pStyle w:val="itinerario"/>
      </w:pPr>
      <w:r w:rsidRPr="005B58C3">
        <w:t>La propina es parte de la cultura en casi todas las ciudades y países del mundo. En los precios no están incluidas las propinas en hoteles, aeropuertos, guías, conductores, restaurantes.</w:t>
      </w:r>
    </w:p>
    <w:p w14:paraId="11F6137A" w14:textId="77777777" w:rsidR="009A04AE" w:rsidRPr="005B58C3" w:rsidRDefault="009A04AE" w:rsidP="009A04AE">
      <w:pPr>
        <w:pStyle w:val="itinerario"/>
      </w:pPr>
    </w:p>
    <w:p w14:paraId="2855DC81" w14:textId="77777777" w:rsidR="009A04AE" w:rsidRPr="005B58C3" w:rsidRDefault="009A04AE" w:rsidP="009A04AE">
      <w:pPr>
        <w:pStyle w:val="itinerario"/>
      </w:pPr>
      <w:r w:rsidRPr="005B58C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00F908A6" w14:textId="77777777" w:rsidR="009A04AE" w:rsidRPr="005B58C3" w:rsidRDefault="009A04AE" w:rsidP="009A04AE">
      <w:pPr>
        <w:pStyle w:val="dias"/>
        <w:rPr>
          <w:color w:val="1F3864"/>
          <w:sz w:val="28"/>
          <w:szCs w:val="28"/>
        </w:rPr>
      </w:pPr>
      <w:r w:rsidRPr="005B58C3">
        <w:rPr>
          <w:caps w:val="0"/>
          <w:color w:val="1F3864"/>
          <w:sz w:val="28"/>
          <w:szCs w:val="28"/>
        </w:rPr>
        <w:t>DÍAS FESTIVOS</w:t>
      </w:r>
    </w:p>
    <w:p w14:paraId="6CCD7C3A" w14:textId="77777777" w:rsidR="009A04AE" w:rsidRPr="005B58C3" w:rsidRDefault="009A04AE" w:rsidP="009A04AE">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223B88E" w14:textId="77777777" w:rsidR="009A04AE" w:rsidRPr="005B58C3" w:rsidRDefault="009A04AE" w:rsidP="009A04AE">
      <w:pPr>
        <w:pStyle w:val="dias"/>
        <w:rPr>
          <w:color w:val="1F3864"/>
          <w:sz w:val="28"/>
          <w:szCs w:val="28"/>
        </w:rPr>
      </w:pPr>
      <w:r>
        <w:rPr>
          <w:caps w:val="0"/>
          <w:color w:val="1F3864"/>
          <w:sz w:val="28"/>
          <w:szCs w:val="28"/>
        </w:rPr>
        <w:t>INCONFORMIDADES</w:t>
      </w:r>
      <w:r w:rsidRPr="005B58C3">
        <w:rPr>
          <w:caps w:val="0"/>
          <w:color w:val="1F3864"/>
          <w:sz w:val="28"/>
          <w:szCs w:val="28"/>
        </w:rPr>
        <w:t xml:space="preserve"> EN EL DESTINO</w:t>
      </w:r>
    </w:p>
    <w:p w14:paraId="4F6BEBCA" w14:textId="77777777" w:rsidR="009A04AE" w:rsidRPr="005B58C3" w:rsidRDefault="009A04AE" w:rsidP="009A04AE">
      <w:pPr>
        <w:pStyle w:val="itinerario"/>
      </w:pPr>
      <w:r w:rsidRPr="005B58C3">
        <w:t xml:space="preserve">En caso de anomalías o </w:t>
      </w:r>
      <w:r>
        <w:t xml:space="preserve">inconformidades </w:t>
      </w:r>
      <w:r w:rsidRPr="005B58C3">
        <w:t>en algunos de los servicios deberá informar inmediatamente al prestatario de los mismos, corresponsal local o bien directamente a All Reps. WhatsApp +57 312 4470822.</w:t>
      </w:r>
    </w:p>
    <w:p w14:paraId="7A4173CE" w14:textId="77777777" w:rsidR="009A04AE" w:rsidRPr="005B58C3" w:rsidRDefault="009A04AE" w:rsidP="009A04AE">
      <w:pPr>
        <w:pStyle w:val="dias"/>
        <w:rPr>
          <w:color w:val="1F3864"/>
          <w:sz w:val="28"/>
          <w:szCs w:val="28"/>
        </w:rPr>
      </w:pPr>
      <w:r w:rsidRPr="005B58C3">
        <w:rPr>
          <w:caps w:val="0"/>
          <w:color w:val="1F3864"/>
          <w:sz w:val="28"/>
          <w:szCs w:val="28"/>
        </w:rPr>
        <w:lastRenderedPageBreak/>
        <w:t>GARANTÍA CON TARJETA DE CRÉDITO</w:t>
      </w:r>
    </w:p>
    <w:p w14:paraId="3C04945B" w14:textId="77777777" w:rsidR="009A04AE" w:rsidRPr="005B58C3" w:rsidRDefault="009A04AE" w:rsidP="009A04AE">
      <w:pPr>
        <w:pStyle w:val="itinerario"/>
      </w:pPr>
      <w:r w:rsidRPr="005B58C3">
        <w:t>A la llegada a los hoteles en la recepción se solicita a los pasajeros dar como garantía la Tarjeta de Crédito para sus gastos extras.</w:t>
      </w:r>
    </w:p>
    <w:p w14:paraId="16BC3DE7" w14:textId="77777777" w:rsidR="009A04AE" w:rsidRPr="005B58C3" w:rsidRDefault="009A04AE" w:rsidP="009A04AE">
      <w:pPr>
        <w:pStyle w:val="itinerario"/>
      </w:pPr>
    </w:p>
    <w:p w14:paraId="4E9F8E66" w14:textId="77777777" w:rsidR="009A04AE" w:rsidRPr="005B58C3" w:rsidRDefault="009A04AE" w:rsidP="009A04AE">
      <w:pPr>
        <w:pStyle w:val="itinerario"/>
      </w:pPr>
      <w:r w:rsidRPr="005B58C3">
        <w:t>Es muy importante que a su salida revise los cargos que se han efectuado a su tarjeta ya que son de absoluta responsabilidad de cada pasajero.</w:t>
      </w:r>
    </w:p>
    <w:p w14:paraId="5A26C3D5" w14:textId="77777777" w:rsidR="009A04AE" w:rsidRPr="005B58C3" w:rsidRDefault="009A04AE" w:rsidP="009A04AE">
      <w:pPr>
        <w:pStyle w:val="dias"/>
        <w:rPr>
          <w:color w:val="1F3864"/>
          <w:sz w:val="28"/>
          <w:szCs w:val="28"/>
        </w:rPr>
      </w:pPr>
      <w:r w:rsidRPr="005B58C3">
        <w:rPr>
          <w:caps w:val="0"/>
          <w:color w:val="1F3864"/>
          <w:sz w:val="28"/>
          <w:szCs w:val="28"/>
        </w:rPr>
        <w:t xml:space="preserve">RESERVACIONES </w:t>
      </w:r>
    </w:p>
    <w:p w14:paraId="1C33A7FC" w14:textId="77777777" w:rsidR="009A04AE" w:rsidRDefault="009A04AE" w:rsidP="009A04AE">
      <w:pPr>
        <w:pStyle w:val="itinerario"/>
      </w:pPr>
      <w:r w:rsidRPr="003D62C5">
        <w:t>Pueden ser solicitadas vía email, indicando destino, fecha de viaje, nombres completos de los pasajeros (como aparecen en el pasaporte), acomodación, nacionalidad y moneda en que realizaran el pago del paquete turístico a los siguientes correos electrónicos:</w:t>
      </w:r>
    </w:p>
    <w:p w14:paraId="04C02DB7" w14:textId="77777777" w:rsidR="009A04AE" w:rsidRPr="005B58C3" w:rsidRDefault="009A04AE" w:rsidP="009A04AE">
      <w:pPr>
        <w:pStyle w:val="itinerario"/>
      </w:pPr>
    </w:p>
    <w:p w14:paraId="5BA67DAD" w14:textId="77777777" w:rsidR="009A04AE" w:rsidRPr="00E30780" w:rsidRDefault="009A04AE" w:rsidP="009A04AE">
      <w:pPr>
        <w:pStyle w:val="vinetas"/>
        <w:numPr>
          <w:ilvl w:val="0"/>
          <w:numId w:val="45"/>
        </w:numPr>
        <w:rPr>
          <w:rStyle w:val="Hipervnculo"/>
          <w:color w:val="000000" w:themeColor="text1"/>
          <w:u w:val="none"/>
        </w:rPr>
      </w:pPr>
      <w:hyperlink r:id="rId13" w:history="1">
        <w:r w:rsidRPr="00C129F4">
          <w:rPr>
            <w:rStyle w:val="Hipervnculo"/>
          </w:rPr>
          <w:t>jefaturaseries@allreps.com</w:t>
        </w:r>
      </w:hyperlink>
      <w:r>
        <w:rPr>
          <w:rStyle w:val="Hipervnculo"/>
          <w:color w:val="000000" w:themeColor="text1"/>
          <w:u w:val="none"/>
        </w:rPr>
        <w:t xml:space="preserve"> </w:t>
      </w:r>
    </w:p>
    <w:p w14:paraId="1D303888" w14:textId="77777777" w:rsidR="009A04AE" w:rsidRPr="00E30780" w:rsidRDefault="009A04AE" w:rsidP="009A04AE">
      <w:pPr>
        <w:pStyle w:val="vinetas"/>
        <w:numPr>
          <w:ilvl w:val="0"/>
          <w:numId w:val="45"/>
        </w:numPr>
        <w:rPr>
          <w:rStyle w:val="Hipervnculo"/>
          <w:color w:val="000000" w:themeColor="text1"/>
          <w:u w:val="none"/>
        </w:rPr>
      </w:pPr>
      <w:hyperlink r:id="rId14" w:history="1">
        <w:r w:rsidRPr="00C129F4">
          <w:rPr>
            <w:rStyle w:val="Hipervnculo"/>
          </w:rPr>
          <w:t>asesor6@allreps.com</w:t>
        </w:r>
      </w:hyperlink>
    </w:p>
    <w:p w14:paraId="5DF57559" w14:textId="77777777" w:rsidR="009A04AE" w:rsidRPr="005B58C3" w:rsidRDefault="009A04AE" w:rsidP="009A04AE">
      <w:pPr>
        <w:pStyle w:val="dias"/>
        <w:rPr>
          <w:color w:val="1F3864"/>
          <w:sz w:val="28"/>
          <w:szCs w:val="28"/>
        </w:rPr>
      </w:pPr>
      <w:r w:rsidRPr="005B58C3">
        <w:rPr>
          <w:caps w:val="0"/>
          <w:color w:val="1F3864"/>
          <w:sz w:val="28"/>
          <w:szCs w:val="28"/>
        </w:rPr>
        <w:t>POLÍTICA DE RESERVAS</w:t>
      </w:r>
    </w:p>
    <w:p w14:paraId="2CA3BD29" w14:textId="77777777" w:rsidR="009A04AE" w:rsidRPr="005B58C3" w:rsidRDefault="009A04AE" w:rsidP="009A04AE">
      <w:pPr>
        <w:pStyle w:val="vinetas"/>
        <w:jc w:val="both"/>
      </w:pPr>
      <w:r w:rsidRPr="005B58C3">
        <w:t xml:space="preserve">Para mayor seguridad </w:t>
      </w:r>
      <w:r>
        <w:t>solicitamos</w:t>
      </w:r>
      <w:r w:rsidRPr="005B58C3">
        <w:t xml:space="preserve"> que todo sea enviado vía correo electrónico.</w:t>
      </w:r>
      <w:r>
        <w:t xml:space="preserve"> No aceptamos solicitudes de reserva vía WhatsApp.</w:t>
      </w:r>
    </w:p>
    <w:p w14:paraId="209CA1F7" w14:textId="77777777" w:rsidR="009A04AE" w:rsidRPr="005B58C3" w:rsidRDefault="009A04AE" w:rsidP="009A04AE">
      <w:pPr>
        <w:pStyle w:val="vinetas"/>
        <w:jc w:val="both"/>
      </w:pPr>
      <w:r w:rsidRPr="005B58C3">
        <w:t xml:space="preserve">Enviar nombres de los pasajeros y copia del pasaporte.  </w:t>
      </w:r>
    </w:p>
    <w:p w14:paraId="33FE52EE" w14:textId="77777777" w:rsidR="009A04AE" w:rsidRDefault="009A04AE" w:rsidP="009A04AE">
      <w:pPr>
        <w:pStyle w:val="vinetas"/>
        <w:jc w:val="both"/>
      </w:pPr>
      <w:r w:rsidRPr="005B58C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EC031E7" w14:textId="77777777" w:rsidR="009A04AE" w:rsidRDefault="009A04AE" w:rsidP="009A04AE">
      <w:pPr>
        <w:pStyle w:val="vinetas"/>
        <w:numPr>
          <w:ilvl w:val="0"/>
          <w:numId w:val="0"/>
        </w:numPr>
        <w:jc w:val="both"/>
      </w:pPr>
    </w:p>
    <w:p w14:paraId="6E4742A8" w14:textId="77777777" w:rsidR="009A04AE" w:rsidRPr="00676F99" w:rsidRDefault="009A04AE" w:rsidP="009A04AE">
      <w:pPr>
        <w:jc w:val="both"/>
        <w:rPr>
          <w:rFonts w:cs="Calibri"/>
          <w:b/>
          <w:bCs/>
          <w:color w:val="1F3864"/>
          <w:sz w:val="28"/>
          <w:szCs w:val="28"/>
        </w:rPr>
      </w:pPr>
      <w:r w:rsidRPr="00676F99">
        <w:rPr>
          <w:rFonts w:cs="Calibri"/>
          <w:b/>
          <w:bCs/>
          <w:color w:val="1F3864"/>
          <w:sz w:val="28"/>
          <w:szCs w:val="28"/>
        </w:rPr>
        <w:t>TRATAMIENTO DE DATOS</w:t>
      </w:r>
    </w:p>
    <w:p w14:paraId="3ED51BC5" w14:textId="77777777" w:rsidR="009A04AE" w:rsidRPr="00676F99" w:rsidRDefault="009A04AE" w:rsidP="009A04AE">
      <w:pPr>
        <w:jc w:val="both"/>
        <w:rPr>
          <w:rFonts w:cs="Calibri"/>
          <w:szCs w:val="22"/>
        </w:rPr>
      </w:pPr>
      <w:r w:rsidRPr="00676F99">
        <w:rPr>
          <w:rFonts w:cs="Calibri"/>
          <w:szCs w:val="22"/>
        </w:rPr>
        <w:t xml:space="preserve">Al realizar el depósito con nuestra agencia, autoriza a All Reps para el uso y suministro de los datos personales de todos los pasajeros requeridos para las gestiones que se adelanten con esta reserva en los servicios turísticos solicitados (como, aerolíneas, hoteles, operadores turísticos, entre otros).   Los datos serán tratados conforme a los requerimientos de la Ley 1581 de 2012 y sus decretos reglamentarios. </w:t>
      </w:r>
    </w:p>
    <w:p w14:paraId="10972E69" w14:textId="77777777" w:rsidR="009A04AE" w:rsidRPr="00676F99" w:rsidRDefault="009A04AE" w:rsidP="009A04AE">
      <w:pPr>
        <w:jc w:val="both"/>
        <w:rPr>
          <w:rFonts w:cs="Calibri"/>
          <w:szCs w:val="22"/>
        </w:rPr>
      </w:pPr>
    </w:p>
    <w:p w14:paraId="12DC1D75" w14:textId="77777777" w:rsidR="009A04AE" w:rsidRPr="00676F99" w:rsidRDefault="009A04AE" w:rsidP="009A04AE">
      <w:pPr>
        <w:pStyle w:val="itinerario"/>
      </w:pPr>
      <w:r w:rsidRPr="00676F99">
        <w:t>Así mismo, teniendo en cuenta la normativa de la IATA la agencia solicitará obligatoriamente el número de móvil y la dirección de correo electrónico del pasajero para brindarlo a la línea aérea, para que estas puedan contactar al pasajero en caso de interrupción o una novedad operativa.</w:t>
      </w:r>
    </w:p>
    <w:p w14:paraId="2162C488" w14:textId="77777777" w:rsidR="009A04AE" w:rsidRPr="00676F99" w:rsidRDefault="009A04AE" w:rsidP="009A04AE">
      <w:pPr>
        <w:jc w:val="both"/>
        <w:rPr>
          <w:rFonts w:cs="Calibri"/>
          <w:szCs w:val="22"/>
        </w:rPr>
      </w:pPr>
    </w:p>
    <w:p w14:paraId="651A63A1" w14:textId="77777777" w:rsidR="009A04AE" w:rsidRPr="00676F99" w:rsidRDefault="009A04AE" w:rsidP="009A04AE">
      <w:pPr>
        <w:jc w:val="both"/>
        <w:rPr>
          <w:rFonts w:cs="Calibri"/>
          <w:szCs w:val="22"/>
        </w:rPr>
      </w:pPr>
      <w:r w:rsidRPr="00676F99">
        <w:rPr>
          <w:rFonts w:cs="Calibri"/>
          <w:szCs w:val="22"/>
        </w:rPr>
        <w:t xml:space="preserve">La responsabilidad de la agencia estará regulada de conformidad con su cláusula general de responsabilidad disponible en su sitio web </w:t>
      </w:r>
      <w:hyperlink r:id="rId15" w:history="1">
        <w:r w:rsidRPr="001E35A0">
          <w:rPr>
            <w:rStyle w:val="Hipervnculo"/>
            <w:rFonts w:cs="Calibri"/>
            <w:szCs w:val="22"/>
          </w:rPr>
          <w:t>www.allreps.com</w:t>
        </w:r>
      </w:hyperlink>
      <w:r>
        <w:rPr>
          <w:rFonts w:cs="Calibri"/>
          <w:szCs w:val="22"/>
        </w:rPr>
        <w:t>.</w:t>
      </w:r>
    </w:p>
    <w:p w14:paraId="406D099B" w14:textId="77777777" w:rsidR="009A04AE" w:rsidRPr="005B58C3" w:rsidRDefault="009A04AE" w:rsidP="009A04AE">
      <w:pPr>
        <w:pStyle w:val="dias"/>
        <w:rPr>
          <w:color w:val="1F3864"/>
          <w:sz w:val="28"/>
          <w:szCs w:val="28"/>
        </w:rPr>
      </w:pPr>
      <w:r w:rsidRPr="005B58C3">
        <w:rPr>
          <w:caps w:val="0"/>
          <w:color w:val="1F3864"/>
          <w:sz w:val="28"/>
          <w:szCs w:val="28"/>
        </w:rPr>
        <w:t>NUEVA NORMATIVA IATA – RESOLUCIÓN 830D</w:t>
      </w:r>
    </w:p>
    <w:p w14:paraId="32164B49" w14:textId="77777777" w:rsidR="009A04AE" w:rsidRPr="005B58C3" w:rsidRDefault="009A04AE" w:rsidP="009A04AE">
      <w:pPr>
        <w:pStyle w:val="itinerario"/>
      </w:pPr>
      <w:r w:rsidRPr="005B58C3">
        <w:t>La IATA ha reestructurado la resolución 830d que define los procedimientos que deben seguir todas las agencias de viajes acreditadas al crear reservas de tiquetes.</w:t>
      </w:r>
    </w:p>
    <w:p w14:paraId="1C531068" w14:textId="77777777" w:rsidR="009A04AE" w:rsidRPr="005B58C3" w:rsidRDefault="009A04AE" w:rsidP="009A04AE">
      <w:pPr>
        <w:pStyle w:val="itinerario"/>
      </w:pPr>
    </w:p>
    <w:p w14:paraId="39A913F0" w14:textId="77777777" w:rsidR="009A04AE" w:rsidRPr="005B58C3" w:rsidRDefault="009A04AE" w:rsidP="009A04AE">
      <w:pPr>
        <w:pStyle w:val="itinerario"/>
      </w:pPr>
      <w:r w:rsidRPr="005B58C3">
        <w:t xml:space="preserve">Esta resolución que regirá a partir del 1 de junio de 2019 indica que los agentes están en la obligación de registrar en las reservas los datos completos de los pasajeros para informarles cualquier novedad en la reserva de su vuelo. </w:t>
      </w:r>
    </w:p>
    <w:p w14:paraId="266EB3D5" w14:textId="77777777" w:rsidR="009A04AE" w:rsidRDefault="009A04AE" w:rsidP="009A04AE">
      <w:pPr>
        <w:pStyle w:val="itinerario"/>
      </w:pPr>
    </w:p>
    <w:p w14:paraId="7FF5BD74" w14:textId="77777777" w:rsidR="009A04AE" w:rsidRPr="005B58C3" w:rsidRDefault="009A04AE" w:rsidP="009A04AE">
      <w:pPr>
        <w:pStyle w:val="itinerario"/>
      </w:pPr>
      <w:r w:rsidRPr="005B58C3">
        <w:lastRenderedPageBreak/>
        <w:t xml:space="preserve">Estos son los procedimientos que empezarán a ser obligatorios. </w:t>
      </w:r>
    </w:p>
    <w:p w14:paraId="11720B7F" w14:textId="77777777" w:rsidR="009A04AE" w:rsidRPr="005B58C3" w:rsidRDefault="009A04AE" w:rsidP="009A04AE">
      <w:pPr>
        <w:pStyle w:val="vinetas"/>
        <w:jc w:val="both"/>
      </w:pPr>
      <w:r w:rsidRPr="005B58C3">
        <w:t>La agencia debe preguntar a los pasajeros si están dispuestos a compartir su información de contacto con las aerolíneas.</w:t>
      </w:r>
    </w:p>
    <w:p w14:paraId="5F2FC075" w14:textId="77777777" w:rsidR="009A04AE" w:rsidRPr="005B58C3" w:rsidRDefault="009A04AE" w:rsidP="009A04AE">
      <w:pPr>
        <w:pStyle w:val="vinetas"/>
        <w:jc w:val="both"/>
      </w:pPr>
      <w:r w:rsidRPr="005B58C3">
        <w:t xml:space="preserve">Si los pasajeros están de acuerdo en compartir su información de contacto con la aerolínea relacionada, el agente debe registrar la información de contacto del pasajero en la reserva. </w:t>
      </w:r>
    </w:p>
    <w:p w14:paraId="45F7209F" w14:textId="77777777" w:rsidR="009A04AE" w:rsidRPr="005B58C3" w:rsidRDefault="009A04AE" w:rsidP="009A04AE">
      <w:pPr>
        <w:pStyle w:val="vinetas"/>
        <w:jc w:val="both"/>
      </w:pPr>
      <w:r w:rsidRPr="005B58C3">
        <w:t>Si los pasajeros no aceptan compartir su información de contacto, la agencia de viajes debe informar a los pasajeros que no recibirán ninguna información de las aerolíneas en caso de cambios o cancelaciones en el horario de los vuelos.</w:t>
      </w:r>
    </w:p>
    <w:p w14:paraId="34AB3E9E" w14:textId="77777777" w:rsidR="009A04AE" w:rsidRPr="005B58C3" w:rsidRDefault="009A04AE" w:rsidP="009A04AE">
      <w:pPr>
        <w:pStyle w:val="itinerario"/>
      </w:pPr>
    </w:p>
    <w:p w14:paraId="288DF87C" w14:textId="77777777" w:rsidR="009A04AE" w:rsidRPr="005B58C3" w:rsidRDefault="009A04AE" w:rsidP="009A04AE">
      <w:pPr>
        <w:pStyle w:val="itinerario"/>
      </w:pPr>
      <w:r w:rsidRPr="005B58C3">
        <w:t>Por este motivo, a partir del 1 de junio será necesario conocer y proporcionar el número de móvil y/o la dirección de correo electrónico del pasajero a la Compañía Aérea para que las aerolíneas puedan contactar en caso de interrupción operativa.</w:t>
      </w:r>
    </w:p>
    <w:p w14:paraId="698272A7" w14:textId="77777777" w:rsidR="009A04AE" w:rsidRPr="005B58C3" w:rsidRDefault="009A04AE" w:rsidP="009A04AE">
      <w:pPr>
        <w:pStyle w:val="itinerario"/>
      </w:pPr>
    </w:p>
    <w:p w14:paraId="4C75670E" w14:textId="77777777" w:rsidR="009A04AE" w:rsidRPr="005B58C3" w:rsidRDefault="009A04AE" w:rsidP="009A04AE">
      <w:pPr>
        <w:pStyle w:val="itinerario"/>
        <w:rPr>
          <w:b/>
          <w:bCs/>
          <w:caps/>
        </w:rPr>
      </w:pPr>
      <w:r w:rsidRPr="005B58C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EFF5DA0" w14:textId="77777777" w:rsidR="009A04AE" w:rsidRPr="005B58C3" w:rsidRDefault="009A04AE" w:rsidP="009A04AE">
      <w:pPr>
        <w:pStyle w:val="dias"/>
        <w:jc w:val="both"/>
        <w:rPr>
          <w:color w:val="1F3864"/>
          <w:sz w:val="28"/>
          <w:szCs w:val="28"/>
        </w:rPr>
      </w:pPr>
      <w:r w:rsidRPr="005B58C3">
        <w:rPr>
          <w:caps w:val="0"/>
          <w:color w:val="1F3864"/>
          <w:sz w:val="28"/>
          <w:szCs w:val="28"/>
        </w:rPr>
        <w:t>COMUNICADO IMPORTANTE PARA GARANTIZAR UNA BUENA ASESORÍA A LOS PASAJEROS</w:t>
      </w:r>
    </w:p>
    <w:p w14:paraId="35B79F4A" w14:textId="77777777" w:rsidR="009A04AE" w:rsidRPr="005B58C3" w:rsidRDefault="009A04AE" w:rsidP="009A04AE">
      <w:pPr>
        <w:pStyle w:val="itinerario"/>
      </w:pPr>
      <w:r w:rsidRPr="005B58C3">
        <w:t xml:space="preserve">En los circuitos y/o programas, los trayectos entre ciudades se realizan en vehículos de turismo adecuados, dependiendo el número de pasajeros. La duración de los recorridos es de 4 a 12 horas como máximo al día. </w:t>
      </w:r>
    </w:p>
    <w:p w14:paraId="60669D64" w14:textId="77777777" w:rsidR="009A04AE" w:rsidRPr="005B58C3" w:rsidRDefault="009A04AE" w:rsidP="009A04AE">
      <w:pPr>
        <w:pStyle w:val="itinerario"/>
      </w:pPr>
    </w:p>
    <w:p w14:paraId="5BB0F86B" w14:textId="77777777" w:rsidR="009A04AE" w:rsidRPr="005B58C3" w:rsidRDefault="009A04AE" w:rsidP="009A04AE">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F36FAB6" w14:textId="77777777" w:rsidR="009A04AE" w:rsidRPr="005B58C3" w:rsidRDefault="009A04AE" w:rsidP="009A04AE">
      <w:pPr>
        <w:pStyle w:val="itinerario"/>
      </w:pPr>
    </w:p>
    <w:p w14:paraId="6B3CE9C9" w14:textId="77777777" w:rsidR="009A04AE" w:rsidRPr="005B58C3" w:rsidRDefault="009A04AE" w:rsidP="009A04AE">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AE1C3C6" w14:textId="77777777" w:rsidR="009A04AE" w:rsidRPr="005B58C3" w:rsidRDefault="009A04AE" w:rsidP="009A04AE">
      <w:pPr>
        <w:pStyle w:val="itinerario"/>
      </w:pPr>
    </w:p>
    <w:p w14:paraId="6220513A" w14:textId="77777777" w:rsidR="009A04AE" w:rsidRPr="005B58C3" w:rsidRDefault="009A04AE" w:rsidP="009A04AE">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0CD91728" w14:textId="77777777" w:rsidR="009A04AE" w:rsidRPr="005B58C3" w:rsidRDefault="009A04AE" w:rsidP="009A04AE">
      <w:pPr>
        <w:pStyle w:val="itinerario"/>
      </w:pPr>
    </w:p>
    <w:p w14:paraId="7F5A2162" w14:textId="77777777" w:rsidR="009A04AE" w:rsidRPr="005B58C3" w:rsidRDefault="009A04AE" w:rsidP="009A04AE">
      <w:pPr>
        <w:pStyle w:val="itinerario"/>
      </w:pPr>
      <w:r w:rsidRPr="005B58C3">
        <w:t>All Reps no asume ninguna responsabilidad, en el caso de que la información del cliente no sea suministrada, no sea cierta o se omitan circunstancias reales.</w:t>
      </w:r>
    </w:p>
    <w:p w14:paraId="3FBFB439" w14:textId="77777777" w:rsidR="009A04AE" w:rsidRDefault="009A04AE" w:rsidP="009A04AE">
      <w:pPr>
        <w:pStyle w:val="dias"/>
        <w:jc w:val="center"/>
        <w:rPr>
          <w:caps w:val="0"/>
          <w:color w:val="1F3864"/>
          <w:sz w:val="28"/>
          <w:szCs w:val="28"/>
        </w:rPr>
      </w:pPr>
    </w:p>
    <w:p w14:paraId="3871BFDB" w14:textId="77777777" w:rsidR="009A04AE" w:rsidRDefault="009A04AE" w:rsidP="009A04AE">
      <w:pPr>
        <w:pStyle w:val="dias"/>
        <w:jc w:val="center"/>
        <w:rPr>
          <w:caps w:val="0"/>
          <w:color w:val="1F3864"/>
          <w:sz w:val="28"/>
          <w:szCs w:val="28"/>
        </w:rPr>
      </w:pPr>
    </w:p>
    <w:p w14:paraId="7EDA0388" w14:textId="77777777" w:rsidR="009A04AE" w:rsidRPr="005B58C3" w:rsidRDefault="009A04AE" w:rsidP="009A04AE">
      <w:pPr>
        <w:pStyle w:val="dias"/>
        <w:jc w:val="center"/>
        <w:rPr>
          <w:color w:val="1F3864"/>
          <w:sz w:val="28"/>
          <w:szCs w:val="28"/>
        </w:rPr>
      </w:pPr>
      <w:r w:rsidRPr="005B58C3">
        <w:rPr>
          <w:caps w:val="0"/>
          <w:color w:val="1F3864"/>
          <w:sz w:val="28"/>
          <w:szCs w:val="28"/>
        </w:rPr>
        <w:lastRenderedPageBreak/>
        <w:t>CLÁUSULA DE RESPONSABILIDAD</w:t>
      </w:r>
    </w:p>
    <w:p w14:paraId="0CC6637B" w14:textId="77777777" w:rsidR="009A04AE" w:rsidRPr="005B58C3" w:rsidRDefault="009A04AE" w:rsidP="009A04AE">
      <w:pPr>
        <w:pStyle w:val="itinerario"/>
        <w:rPr>
          <w:lang w:eastAsia="es-CO"/>
        </w:rPr>
      </w:pPr>
    </w:p>
    <w:p w14:paraId="31E32EE4"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5B58C3">
          <w:rPr>
            <w:rStyle w:val="Hipervnculo"/>
            <w:lang w:eastAsia="es-CO"/>
          </w:rPr>
          <w:t>www.allreps.com</w:t>
        </w:r>
      </w:hyperlink>
      <w:r w:rsidRPr="005B58C3">
        <w:rPr>
          <w:lang w:eastAsia="es-CO"/>
        </w:rPr>
        <w:t xml:space="preserve"> o sitio web </w:t>
      </w:r>
      <w:hyperlink r:id="rId18" w:history="1">
        <w:r w:rsidRPr="005B58C3">
          <w:rPr>
            <w:rStyle w:val="Hipervnculo"/>
            <w:lang w:eastAsia="es-CO"/>
          </w:rPr>
          <w:t>www.allrepsreceptivo.com</w:t>
        </w:r>
      </w:hyperlink>
      <w:r w:rsidRPr="005B58C3">
        <w:rPr>
          <w:lang w:eastAsia="es-CO"/>
        </w:rPr>
        <w:t>.</w:t>
      </w:r>
    </w:p>
    <w:p w14:paraId="738AA60F" w14:textId="77777777" w:rsidR="009A04AE" w:rsidRPr="005B58C3" w:rsidRDefault="009A04AE" w:rsidP="009A04AE">
      <w:pPr>
        <w:pStyle w:val="itinerario"/>
        <w:rPr>
          <w:lang w:eastAsia="es-CO"/>
        </w:rPr>
      </w:pPr>
    </w:p>
    <w:p w14:paraId="2911875C" w14:textId="77777777" w:rsidR="009A04AE" w:rsidRPr="005B58C3" w:rsidRDefault="009A04AE" w:rsidP="009A04AE">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20829C48" w14:textId="77777777" w:rsidR="009A04AE" w:rsidRPr="005B58C3" w:rsidRDefault="009A04AE" w:rsidP="009A04AE">
      <w:pPr>
        <w:pStyle w:val="itinerario"/>
        <w:rPr>
          <w:lang w:eastAsia="es-CO"/>
        </w:rPr>
      </w:pPr>
    </w:p>
    <w:p w14:paraId="4DB2310D" w14:textId="77777777" w:rsidR="009A04AE" w:rsidRPr="005B58C3" w:rsidRDefault="009A04AE" w:rsidP="009A04AE">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81090B8" w14:textId="77777777" w:rsidR="009A04AE" w:rsidRPr="005B58C3" w:rsidRDefault="009A04AE" w:rsidP="009A04AE">
      <w:pPr>
        <w:pStyle w:val="itinerario"/>
        <w:rPr>
          <w:lang w:eastAsia="es-CO"/>
        </w:rPr>
      </w:pPr>
    </w:p>
    <w:p w14:paraId="3E8CCA3F" w14:textId="77777777" w:rsidR="009A04AE" w:rsidRPr="005B58C3" w:rsidRDefault="009A04AE" w:rsidP="009A04AE">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A379FD7" w14:textId="77777777" w:rsidR="009A04AE" w:rsidRPr="005B58C3" w:rsidRDefault="009A04AE" w:rsidP="009A04AE">
      <w:pPr>
        <w:pStyle w:val="itinerario"/>
        <w:rPr>
          <w:lang w:eastAsia="es-CO"/>
        </w:rPr>
      </w:pPr>
    </w:p>
    <w:p w14:paraId="02FBC37E" w14:textId="77777777" w:rsidR="009A04AE" w:rsidRPr="005B58C3" w:rsidRDefault="009A04AE" w:rsidP="009A04AE">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F8757B9" w14:textId="77777777" w:rsidR="009A04AE" w:rsidRPr="005B58C3" w:rsidRDefault="009A04AE" w:rsidP="009A04AE">
      <w:pPr>
        <w:pStyle w:val="itinerario"/>
        <w:rPr>
          <w:lang w:eastAsia="es-CO"/>
        </w:rPr>
      </w:pPr>
    </w:p>
    <w:p w14:paraId="563D085C" w14:textId="77777777" w:rsidR="009A04AE" w:rsidRPr="005B58C3" w:rsidRDefault="009A04AE" w:rsidP="009A04AE">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E768C15" w14:textId="77777777" w:rsidR="009A04AE" w:rsidRPr="005B58C3" w:rsidRDefault="009A04AE" w:rsidP="009A04AE">
      <w:pPr>
        <w:pStyle w:val="itinerario"/>
        <w:rPr>
          <w:lang w:eastAsia="es-CO"/>
        </w:rPr>
      </w:pPr>
    </w:p>
    <w:p w14:paraId="24E8F997" w14:textId="77777777" w:rsidR="009A04AE" w:rsidRPr="005B58C3" w:rsidRDefault="009A04AE" w:rsidP="009A04AE">
      <w:pPr>
        <w:pStyle w:val="itinerario"/>
        <w:rPr>
          <w:lang w:eastAsia="es-CO"/>
        </w:rPr>
      </w:pPr>
      <w:r w:rsidRPr="005B58C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8BBE85B" w14:textId="77777777" w:rsidR="009A04AE" w:rsidRPr="005B58C3" w:rsidRDefault="009A04AE" w:rsidP="009A04AE">
      <w:pPr>
        <w:pStyle w:val="itinerario"/>
        <w:rPr>
          <w:lang w:eastAsia="es-CO"/>
        </w:rPr>
      </w:pPr>
    </w:p>
    <w:p w14:paraId="7BCD9E02" w14:textId="77777777" w:rsidR="009A04AE" w:rsidRPr="005B58C3" w:rsidRDefault="009A04AE" w:rsidP="009A04AE">
      <w:pPr>
        <w:pStyle w:val="itinerario"/>
        <w:rPr>
          <w:lang w:eastAsia="es-CO"/>
        </w:rPr>
      </w:pPr>
      <w:r w:rsidRPr="005B58C3">
        <w:rPr>
          <w:lang w:eastAsia="es-CO"/>
        </w:rPr>
        <w:lastRenderedPageBreak/>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A33A059" w14:textId="77777777" w:rsidR="009A04AE" w:rsidRPr="005B58C3" w:rsidRDefault="009A04AE" w:rsidP="009A04AE">
      <w:pPr>
        <w:pStyle w:val="itinerario"/>
        <w:rPr>
          <w:lang w:eastAsia="es-CO"/>
        </w:rPr>
      </w:pPr>
    </w:p>
    <w:p w14:paraId="499B4648"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4E40ABA" w14:textId="77777777" w:rsidR="009A04AE" w:rsidRPr="005B58C3" w:rsidRDefault="009A04AE" w:rsidP="009A04AE">
      <w:pPr>
        <w:pStyle w:val="itinerario"/>
        <w:rPr>
          <w:lang w:eastAsia="es-CO"/>
        </w:rPr>
      </w:pPr>
    </w:p>
    <w:p w14:paraId="1B7C61DB" w14:textId="77777777" w:rsidR="009A04AE" w:rsidRPr="005B58C3" w:rsidRDefault="009A04AE" w:rsidP="009A04AE">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0DC2D1B3" w14:textId="77777777" w:rsidR="009A04AE" w:rsidRPr="005B58C3" w:rsidRDefault="009A04AE" w:rsidP="009A04AE">
      <w:pPr>
        <w:pStyle w:val="itinerario"/>
        <w:rPr>
          <w:lang w:eastAsia="es-CO"/>
        </w:rPr>
      </w:pPr>
    </w:p>
    <w:p w14:paraId="05F369EB" w14:textId="77777777" w:rsidR="009A04AE" w:rsidRPr="005B58C3" w:rsidRDefault="009A04AE" w:rsidP="009A04AE">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6632FE16" w14:textId="77777777" w:rsidR="009A04AE" w:rsidRPr="005B58C3" w:rsidRDefault="009A04AE" w:rsidP="009A04AE">
      <w:pPr>
        <w:pStyle w:val="itinerario"/>
        <w:rPr>
          <w:lang w:eastAsia="es-CO"/>
        </w:rPr>
      </w:pPr>
    </w:p>
    <w:p w14:paraId="4D4A8827"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F562B2A" w14:textId="77777777" w:rsidR="009A04AE" w:rsidRPr="005B58C3" w:rsidRDefault="009A04AE" w:rsidP="009A04AE">
      <w:pPr>
        <w:pStyle w:val="itinerario"/>
        <w:rPr>
          <w:lang w:eastAsia="es-CO"/>
        </w:rPr>
      </w:pPr>
    </w:p>
    <w:p w14:paraId="67C2D2C8" w14:textId="77777777" w:rsidR="009A04AE" w:rsidRPr="005B58C3" w:rsidRDefault="009A04AE" w:rsidP="009A04AE">
      <w:pPr>
        <w:pStyle w:val="itinerario"/>
        <w:rPr>
          <w:lang w:eastAsia="es-CO"/>
        </w:rPr>
      </w:pPr>
      <w:r w:rsidRPr="005B58C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381D2B68" w14:textId="77777777" w:rsidR="009A04AE" w:rsidRPr="005B58C3" w:rsidRDefault="009A04AE" w:rsidP="009A04AE">
      <w:pPr>
        <w:pStyle w:val="itinerario"/>
        <w:rPr>
          <w:lang w:eastAsia="es-CO"/>
        </w:rPr>
      </w:pPr>
    </w:p>
    <w:p w14:paraId="52170C12" w14:textId="77777777" w:rsidR="009A04AE" w:rsidRPr="005B58C3" w:rsidRDefault="009A04AE" w:rsidP="009A04AE">
      <w:pPr>
        <w:pStyle w:val="itinerario"/>
        <w:rPr>
          <w:lang w:eastAsia="es-CO"/>
        </w:rPr>
      </w:pPr>
      <w:r w:rsidRPr="005B58C3">
        <w:rPr>
          <w:lang w:eastAsia="es-CO"/>
        </w:rPr>
        <w:lastRenderedPageBreak/>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936FFD4" w14:textId="77777777" w:rsidR="009A04AE" w:rsidRPr="005B58C3" w:rsidRDefault="009A04AE" w:rsidP="009A04AE">
      <w:pPr>
        <w:pStyle w:val="itinerario"/>
        <w:rPr>
          <w:lang w:eastAsia="es-CO"/>
        </w:rPr>
      </w:pPr>
    </w:p>
    <w:p w14:paraId="2E015A6F" w14:textId="77777777" w:rsidR="009A04AE" w:rsidRPr="005B58C3" w:rsidRDefault="009A04AE" w:rsidP="009A04AE">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F715D1" w14:textId="77777777" w:rsidR="009A04AE" w:rsidRPr="005B58C3" w:rsidRDefault="009A04AE" w:rsidP="009A04AE">
      <w:pPr>
        <w:pStyle w:val="itinerario"/>
        <w:rPr>
          <w:lang w:eastAsia="es-CO"/>
        </w:rPr>
      </w:pPr>
    </w:p>
    <w:p w14:paraId="160C9CF7" w14:textId="77777777" w:rsidR="009A04AE" w:rsidRPr="005B58C3" w:rsidRDefault="009A04AE" w:rsidP="009A04AE">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CEE5F62" w14:textId="77777777" w:rsidR="009A04AE" w:rsidRPr="005B58C3" w:rsidRDefault="009A04AE" w:rsidP="009A04AE">
      <w:pPr>
        <w:pStyle w:val="itinerario"/>
        <w:rPr>
          <w:lang w:eastAsia="es-CO"/>
        </w:rPr>
      </w:pPr>
    </w:p>
    <w:p w14:paraId="5FCE2085" w14:textId="77777777" w:rsidR="009A04AE" w:rsidRPr="005B58C3" w:rsidRDefault="009A04AE" w:rsidP="009A04AE">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1C27A24" w14:textId="77777777" w:rsidR="009A04AE" w:rsidRPr="005B58C3" w:rsidRDefault="009A04AE" w:rsidP="009A04AE">
      <w:pPr>
        <w:pStyle w:val="itinerario"/>
        <w:rPr>
          <w:lang w:eastAsia="es-CO"/>
        </w:rPr>
      </w:pPr>
    </w:p>
    <w:p w14:paraId="1CD4792B" w14:textId="77777777" w:rsidR="009A04AE" w:rsidRPr="005B58C3" w:rsidRDefault="009A04AE" w:rsidP="009A04AE">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E39220B" w14:textId="77777777" w:rsidR="009A04AE" w:rsidRPr="005B58C3" w:rsidRDefault="009A04AE" w:rsidP="009A04AE">
      <w:pPr>
        <w:pStyle w:val="itinerario"/>
        <w:rPr>
          <w:lang w:eastAsia="es-CO"/>
        </w:rPr>
      </w:pPr>
    </w:p>
    <w:p w14:paraId="10DBCC0D" w14:textId="77777777" w:rsidR="009A04AE" w:rsidRPr="005B58C3" w:rsidRDefault="009A04AE" w:rsidP="009A04AE">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5B58C3">
          <w:rPr>
            <w:rStyle w:val="Hipervnculo"/>
            <w:lang w:eastAsia="es-CO"/>
          </w:rPr>
          <w:t>www.allreps.com</w:t>
        </w:r>
      </w:hyperlink>
      <w:r w:rsidRPr="005B58C3">
        <w:rPr>
          <w:lang w:eastAsia="es-CO"/>
        </w:rPr>
        <w:t xml:space="preserve"> - </w:t>
      </w:r>
      <w:hyperlink r:id="rId20" w:history="1">
        <w:r w:rsidRPr="005B58C3">
          <w:rPr>
            <w:rStyle w:val="Hipervnculo"/>
            <w:lang w:eastAsia="es-CO"/>
          </w:rPr>
          <w:t>www.allrepsreceptivo.com</w:t>
        </w:r>
      </w:hyperlink>
      <w:r w:rsidRPr="005B58C3">
        <w:rPr>
          <w:lang w:eastAsia="es-CO"/>
        </w:rPr>
        <w:t xml:space="preserve"> o asesor comercial o confirmación de servicios. </w:t>
      </w:r>
    </w:p>
    <w:p w14:paraId="5B2FD035" w14:textId="77777777" w:rsidR="009A04AE" w:rsidRPr="005B58C3" w:rsidRDefault="009A04AE" w:rsidP="009A04AE">
      <w:pPr>
        <w:pStyle w:val="itinerario"/>
        <w:rPr>
          <w:lang w:eastAsia="es-CO"/>
        </w:rPr>
      </w:pPr>
    </w:p>
    <w:p w14:paraId="54537804" w14:textId="77777777" w:rsidR="009A04AE" w:rsidRPr="005B58C3" w:rsidRDefault="009A04AE" w:rsidP="009A04AE">
      <w:pPr>
        <w:pStyle w:val="itinerario"/>
        <w:rPr>
          <w:lang w:eastAsia="es-CO"/>
        </w:rPr>
      </w:pPr>
      <w:r w:rsidRPr="005B58C3">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sidRPr="005B58C3">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1300779" w14:textId="77777777" w:rsidR="009A04AE" w:rsidRPr="005B58C3" w:rsidRDefault="009A04AE" w:rsidP="009A04AE">
      <w:pPr>
        <w:pStyle w:val="itinerario"/>
        <w:rPr>
          <w:lang w:eastAsia="es-CO"/>
        </w:rPr>
      </w:pPr>
    </w:p>
    <w:p w14:paraId="4A9B7483" w14:textId="77777777" w:rsidR="009A04AE" w:rsidRPr="005B58C3" w:rsidRDefault="009A04AE" w:rsidP="009A04AE">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5B58C3">
          <w:rPr>
            <w:rStyle w:val="Hipervnculo"/>
            <w:lang w:eastAsia="es-CO"/>
          </w:rPr>
          <w:t>www.allreps.com</w:t>
        </w:r>
      </w:hyperlink>
      <w:r w:rsidRPr="005B58C3">
        <w:rPr>
          <w:lang w:eastAsia="es-CO"/>
        </w:rPr>
        <w:t xml:space="preserve"> - </w:t>
      </w:r>
      <w:hyperlink r:id="rId22"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8D1B156" w14:textId="77777777" w:rsidR="009A04AE" w:rsidRPr="005B58C3" w:rsidRDefault="009A04AE" w:rsidP="009A04AE">
      <w:pPr>
        <w:pStyle w:val="itinerario"/>
        <w:rPr>
          <w:lang w:eastAsia="es-CO"/>
        </w:rPr>
      </w:pPr>
    </w:p>
    <w:p w14:paraId="2F8D11BA" w14:textId="77777777" w:rsidR="009A04AE" w:rsidRPr="005B58C3" w:rsidRDefault="009A04AE" w:rsidP="009A04AE">
      <w:pPr>
        <w:pStyle w:val="itinerario"/>
        <w:rPr>
          <w:lang w:eastAsia="es-CO"/>
        </w:rPr>
      </w:pPr>
      <w:r w:rsidRPr="005B58C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51EDCC1C" w14:textId="77777777" w:rsidR="009A04AE" w:rsidRPr="005B58C3" w:rsidRDefault="009A04AE" w:rsidP="009A04AE">
      <w:pPr>
        <w:pStyle w:val="itinerario"/>
        <w:rPr>
          <w:lang w:eastAsia="es-CO"/>
        </w:rPr>
      </w:pPr>
    </w:p>
    <w:p w14:paraId="2ABC2936"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F85CAB2" w14:textId="77777777" w:rsidR="009A04AE" w:rsidRPr="005B58C3" w:rsidRDefault="009A04AE" w:rsidP="009A04AE">
      <w:pPr>
        <w:pStyle w:val="itinerario"/>
        <w:rPr>
          <w:lang w:eastAsia="es-CO"/>
        </w:rPr>
      </w:pPr>
    </w:p>
    <w:p w14:paraId="1ABDCC7C" w14:textId="77777777" w:rsidR="009A04AE" w:rsidRPr="005B58C3" w:rsidRDefault="009A04AE" w:rsidP="009A04AE">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E5A5EE6" w14:textId="77777777" w:rsidR="009A04AE" w:rsidRPr="005B58C3" w:rsidRDefault="009A04AE" w:rsidP="009A04AE">
      <w:pPr>
        <w:pStyle w:val="itinerario"/>
        <w:rPr>
          <w:lang w:eastAsia="es-CO"/>
        </w:rPr>
      </w:pPr>
    </w:p>
    <w:p w14:paraId="6BF7A40C" w14:textId="77777777" w:rsidR="009A04AE" w:rsidRPr="005B58C3" w:rsidRDefault="009A04AE" w:rsidP="009A04AE">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165D625D" w14:textId="77777777" w:rsidR="009A04AE" w:rsidRPr="005B58C3" w:rsidRDefault="009A04AE" w:rsidP="009A04AE">
      <w:pPr>
        <w:pStyle w:val="itinerario"/>
        <w:rPr>
          <w:lang w:eastAsia="es-CO"/>
        </w:rPr>
      </w:pPr>
    </w:p>
    <w:p w14:paraId="179342F5"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77C7B30" w14:textId="77777777" w:rsidR="009A04AE" w:rsidRPr="005B58C3" w:rsidRDefault="009A04AE" w:rsidP="009A04AE">
      <w:pPr>
        <w:pStyle w:val="itinerario"/>
        <w:rPr>
          <w:lang w:eastAsia="es-CO"/>
        </w:rPr>
      </w:pPr>
    </w:p>
    <w:p w14:paraId="4D8E8D2B" w14:textId="77777777" w:rsidR="009A04AE" w:rsidRPr="005B58C3" w:rsidRDefault="009A04AE" w:rsidP="009A04AE">
      <w:pPr>
        <w:pStyle w:val="itinerario"/>
        <w:rPr>
          <w:lang w:eastAsia="es-CO"/>
        </w:rPr>
      </w:pPr>
      <w:r w:rsidRPr="005B58C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5B58C3">
          <w:rPr>
            <w:rStyle w:val="Hipervnculo"/>
            <w:lang w:eastAsia="es-CO"/>
          </w:rPr>
          <w:t>www.allreps.com</w:t>
        </w:r>
      </w:hyperlink>
      <w:r w:rsidRPr="005B58C3">
        <w:rPr>
          <w:lang w:eastAsia="es-CO"/>
        </w:rPr>
        <w:t xml:space="preserve"> - </w:t>
      </w:r>
      <w:hyperlink r:id="rId24" w:history="1">
        <w:r w:rsidRPr="005B58C3">
          <w:rPr>
            <w:rStyle w:val="Hipervnculo"/>
            <w:lang w:eastAsia="es-CO"/>
          </w:rPr>
          <w:t>www.allrepsreceptivo.com</w:t>
        </w:r>
      </w:hyperlink>
      <w:r w:rsidRPr="005B58C3">
        <w:rPr>
          <w:lang w:eastAsia="es-CO"/>
        </w:rPr>
        <w:t xml:space="preserve">. Una vez recibidos los dineros por depósitos o pagos totales, se </w:t>
      </w:r>
      <w:r w:rsidRPr="005B58C3">
        <w:rPr>
          <w:lang w:eastAsia="es-CO"/>
        </w:rPr>
        <w:lastRenderedPageBreak/>
        <w:t>entiende que el viajero conoce y acepta todas las políticas de pagos y cancelaciones del itinerario o servicios que está adquiriendo.</w:t>
      </w:r>
    </w:p>
    <w:p w14:paraId="70CA9551" w14:textId="77777777" w:rsidR="009A04AE" w:rsidRPr="005B58C3" w:rsidRDefault="009A04AE" w:rsidP="009A04AE">
      <w:pPr>
        <w:pStyle w:val="itinerario"/>
        <w:rPr>
          <w:lang w:eastAsia="es-CO"/>
        </w:rPr>
      </w:pPr>
    </w:p>
    <w:p w14:paraId="26CF3771" w14:textId="77777777" w:rsidR="009A04AE" w:rsidRPr="005B58C3" w:rsidRDefault="009A04AE" w:rsidP="009A04AE">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68EBCFE" w14:textId="77777777" w:rsidR="009A04AE" w:rsidRPr="005B58C3" w:rsidRDefault="009A04AE" w:rsidP="009A04AE">
      <w:pPr>
        <w:pStyle w:val="itinerario"/>
        <w:rPr>
          <w:lang w:eastAsia="es-CO"/>
        </w:rPr>
      </w:pPr>
    </w:p>
    <w:p w14:paraId="5CF55F66" w14:textId="77777777" w:rsidR="009A04AE" w:rsidRPr="005B58C3" w:rsidRDefault="009A04AE" w:rsidP="009A04AE">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4C59A119" w14:textId="77777777" w:rsidR="009A04AE" w:rsidRPr="005B58C3" w:rsidRDefault="009A04AE" w:rsidP="009A04AE">
      <w:pPr>
        <w:pStyle w:val="itinerario"/>
        <w:rPr>
          <w:lang w:eastAsia="es-CO"/>
        </w:rPr>
      </w:pPr>
    </w:p>
    <w:p w14:paraId="25861C24" w14:textId="77777777" w:rsidR="009A04AE" w:rsidRPr="005B58C3" w:rsidRDefault="009A04AE" w:rsidP="009A04AE">
      <w:pPr>
        <w:pStyle w:val="itinerario"/>
        <w:rPr>
          <w:lang w:eastAsia="es-CO"/>
        </w:rPr>
      </w:pPr>
      <w:r w:rsidRPr="005B58C3">
        <w:rPr>
          <w:lang w:eastAsia="es-CO"/>
        </w:rPr>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4F265AD" w14:textId="77777777" w:rsidR="009A04AE" w:rsidRPr="005B58C3" w:rsidRDefault="009A04AE" w:rsidP="009A04AE">
      <w:pPr>
        <w:pStyle w:val="itinerario"/>
        <w:rPr>
          <w:lang w:eastAsia="es-CO"/>
        </w:rPr>
      </w:pPr>
    </w:p>
    <w:p w14:paraId="0233541A" w14:textId="77777777" w:rsidR="009A04AE" w:rsidRPr="005B58C3" w:rsidRDefault="009A04AE" w:rsidP="009A04AE">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062E0A0B" w14:textId="77777777" w:rsidR="009A04AE" w:rsidRPr="005B58C3" w:rsidRDefault="009A04AE" w:rsidP="009A04AE">
      <w:pPr>
        <w:pStyle w:val="itinerario"/>
        <w:rPr>
          <w:lang w:eastAsia="es-CO"/>
        </w:rPr>
      </w:pPr>
    </w:p>
    <w:p w14:paraId="2F43FC00" w14:textId="77777777" w:rsidR="009A04AE" w:rsidRPr="005B58C3" w:rsidRDefault="009A04AE" w:rsidP="009A04AE">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5E2758B7" w14:textId="77777777" w:rsidR="009A04AE" w:rsidRPr="005B58C3" w:rsidRDefault="009A04AE" w:rsidP="009A04AE">
      <w:pPr>
        <w:pStyle w:val="itinerario"/>
        <w:rPr>
          <w:lang w:eastAsia="es-CO"/>
        </w:rPr>
      </w:pPr>
    </w:p>
    <w:p w14:paraId="26835570" w14:textId="77777777" w:rsidR="009A04AE" w:rsidRPr="005B58C3" w:rsidRDefault="009A04AE" w:rsidP="009A04AE">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17716987" w14:textId="77777777" w:rsidR="009A04AE" w:rsidRPr="005B58C3" w:rsidRDefault="009A04AE" w:rsidP="009A04AE">
      <w:pPr>
        <w:pStyle w:val="itinerario"/>
        <w:rPr>
          <w:lang w:eastAsia="es-CO"/>
        </w:rPr>
      </w:pPr>
    </w:p>
    <w:p w14:paraId="74EA3097" w14:textId="77777777" w:rsidR="009A04AE" w:rsidRPr="005B58C3" w:rsidRDefault="009A04AE" w:rsidP="009A04AE">
      <w:pPr>
        <w:pStyle w:val="itinerario"/>
        <w:rPr>
          <w:b/>
          <w:lang w:eastAsia="es-CO"/>
        </w:rPr>
      </w:pPr>
      <w:r w:rsidRPr="005B58C3">
        <w:rPr>
          <w:b/>
          <w:lang w:eastAsia="es-CO"/>
        </w:rPr>
        <w:t>Actualización:</w:t>
      </w:r>
    </w:p>
    <w:p w14:paraId="5756F4CF" w14:textId="77777777" w:rsidR="009A04AE" w:rsidRPr="005B58C3" w:rsidRDefault="009A04AE" w:rsidP="009A04AE">
      <w:pPr>
        <w:pStyle w:val="itinerario"/>
        <w:rPr>
          <w:b/>
          <w:lang w:eastAsia="es-CO"/>
        </w:rPr>
      </w:pPr>
      <w:r w:rsidRPr="005B58C3">
        <w:rPr>
          <w:b/>
          <w:lang w:eastAsia="es-CO"/>
        </w:rPr>
        <w:t>06-01-23</w:t>
      </w:r>
    </w:p>
    <w:p w14:paraId="3DFA8F07" w14:textId="77777777" w:rsidR="009A04AE" w:rsidRPr="005B58C3" w:rsidRDefault="009A04AE" w:rsidP="009A04AE">
      <w:pPr>
        <w:pStyle w:val="itinerario"/>
        <w:rPr>
          <w:b/>
          <w:lang w:eastAsia="es-CO"/>
        </w:rPr>
      </w:pPr>
      <w:r w:rsidRPr="005B58C3">
        <w:rPr>
          <w:b/>
          <w:lang w:eastAsia="es-CO"/>
        </w:rPr>
        <w:t>Revisada parte legal.</w:t>
      </w:r>
    </w:p>
    <w:p w14:paraId="4B61BB3D" w14:textId="77777777" w:rsidR="009A04AE" w:rsidRPr="005B58C3" w:rsidRDefault="009A04AE" w:rsidP="009A04AE">
      <w:pPr>
        <w:pStyle w:val="dias"/>
        <w:jc w:val="center"/>
        <w:rPr>
          <w:color w:val="1F3864"/>
          <w:sz w:val="28"/>
          <w:szCs w:val="28"/>
        </w:rPr>
      </w:pPr>
      <w:r w:rsidRPr="005B58C3">
        <w:rPr>
          <w:caps w:val="0"/>
          <w:color w:val="1F3864"/>
          <w:sz w:val="28"/>
          <w:szCs w:val="28"/>
        </w:rPr>
        <w:t>DERECHOS DE AUTOR</w:t>
      </w:r>
    </w:p>
    <w:p w14:paraId="6F98B0C1" w14:textId="06620016" w:rsidR="009A04AE" w:rsidRDefault="009A04AE" w:rsidP="00B31626">
      <w:pPr>
        <w:pStyle w:val="itinerario"/>
      </w:pPr>
      <w:r w:rsidRPr="005B58C3">
        <w:t xml:space="preserve"> </w:t>
      </w:r>
      <w:r w:rsidRPr="005B58C3">
        <w:rPr>
          <w:b/>
        </w:rPr>
        <w:t xml:space="preserve">ALL REPS </w:t>
      </w:r>
      <w:r>
        <w:rPr>
          <w:b/>
        </w:rPr>
        <w:t>SAS</w:t>
      </w:r>
      <w:r w:rsidRPr="005B58C3">
        <w:rPr>
          <w:b/>
        </w:rPr>
        <w:t>.</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A04AE"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90D9" w14:textId="77777777" w:rsidR="00555D87" w:rsidRDefault="00555D87" w:rsidP="00AC7E3C">
      <w:pPr>
        <w:spacing w:after="0" w:line="240" w:lineRule="auto"/>
      </w:pPr>
      <w:r>
        <w:separator/>
      </w:r>
    </w:p>
  </w:endnote>
  <w:endnote w:type="continuationSeparator" w:id="0">
    <w:p w14:paraId="1C3CF78B" w14:textId="77777777" w:rsidR="00555D87" w:rsidRDefault="00555D8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1CDB5" w14:textId="77777777" w:rsidR="00555D87" w:rsidRDefault="00555D87" w:rsidP="00AC7E3C">
      <w:pPr>
        <w:spacing w:after="0" w:line="240" w:lineRule="auto"/>
      </w:pPr>
      <w:r>
        <w:separator/>
      </w:r>
    </w:p>
  </w:footnote>
  <w:footnote w:type="continuationSeparator" w:id="0">
    <w:p w14:paraId="4C51B205" w14:textId="77777777" w:rsidR="00555D87" w:rsidRDefault="00555D8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6E37"/>
    <w:multiLevelType w:val="hybridMultilevel"/>
    <w:tmpl w:val="221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54516C"/>
    <w:multiLevelType w:val="hybridMultilevel"/>
    <w:tmpl w:val="C5EC89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40E572D"/>
    <w:multiLevelType w:val="hybridMultilevel"/>
    <w:tmpl w:val="0A9EA7D0"/>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71146834">
    <w:abstractNumId w:val="1"/>
  </w:num>
  <w:num w:numId="2" w16cid:durableId="1634404429">
    <w:abstractNumId w:val="1"/>
  </w:num>
  <w:num w:numId="3" w16cid:durableId="2007634795">
    <w:abstractNumId w:val="1"/>
  </w:num>
  <w:num w:numId="4" w16cid:durableId="1253008367">
    <w:abstractNumId w:val="1"/>
  </w:num>
  <w:num w:numId="5" w16cid:durableId="1575822951">
    <w:abstractNumId w:val="1"/>
  </w:num>
  <w:num w:numId="6" w16cid:durableId="499781305">
    <w:abstractNumId w:val="1"/>
  </w:num>
  <w:num w:numId="7" w16cid:durableId="1740790016">
    <w:abstractNumId w:val="1"/>
  </w:num>
  <w:num w:numId="8" w16cid:durableId="415833450">
    <w:abstractNumId w:val="1"/>
  </w:num>
  <w:num w:numId="9" w16cid:durableId="1812870784">
    <w:abstractNumId w:val="1"/>
  </w:num>
  <w:num w:numId="10" w16cid:durableId="2142265810">
    <w:abstractNumId w:val="1"/>
  </w:num>
  <w:num w:numId="11" w16cid:durableId="213854858">
    <w:abstractNumId w:val="3"/>
  </w:num>
  <w:num w:numId="12" w16cid:durableId="548617687">
    <w:abstractNumId w:val="7"/>
  </w:num>
  <w:num w:numId="13" w16cid:durableId="1892109176">
    <w:abstractNumId w:val="14"/>
  </w:num>
  <w:num w:numId="14" w16cid:durableId="1548758977">
    <w:abstractNumId w:val="8"/>
  </w:num>
  <w:num w:numId="15" w16cid:durableId="1510171666">
    <w:abstractNumId w:val="17"/>
  </w:num>
  <w:num w:numId="16" w16cid:durableId="1917085846">
    <w:abstractNumId w:val="5"/>
  </w:num>
  <w:num w:numId="17" w16cid:durableId="802963476">
    <w:abstractNumId w:val="19"/>
  </w:num>
  <w:num w:numId="18" w16cid:durableId="1255897753">
    <w:abstractNumId w:val="21"/>
  </w:num>
  <w:num w:numId="19" w16cid:durableId="2005814958">
    <w:abstractNumId w:val="16"/>
  </w:num>
  <w:num w:numId="20" w16cid:durableId="41852116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42287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5483438">
    <w:abstractNumId w:val="3"/>
  </w:num>
  <w:num w:numId="23" w16cid:durableId="1775712852">
    <w:abstractNumId w:val="3"/>
  </w:num>
  <w:num w:numId="24" w16cid:durableId="2143452637">
    <w:abstractNumId w:val="6"/>
  </w:num>
  <w:num w:numId="25" w16cid:durableId="1541014105">
    <w:abstractNumId w:val="4"/>
  </w:num>
  <w:num w:numId="26" w16cid:durableId="1973051953">
    <w:abstractNumId w:val="9"/>
  </w:num>
  <w:num w:numId="27" w16cid:durableId="1334072209">
    <w:abstractNumId w:val="13"/>
  </w:num>
  <w:num w:numId="28" w16cid:durableId="736123910">
    <w:abstractNumId w:val="3"/>
  </w:num>
  <w:num w:numId="29" w16cid:durableId="1162618602">
    <w:abstractNumId w:val="20"/>
  </w:num>
  <w:num w:numId="30" w16cid:durableId="2127196033">
    <w:abstractNumId w:val="10"/>
  </w:num>
  <w:num w:numId="31" w16cid:durableId="1790860258">
    <w:abstractNumId w:val="11"/>
  </w:num>
  <w:num w:numId="32" w16cid:durableId="671106949">
    <w:abstractNumId w:val="3"/>
  </w:num>
  <w:num w:numId="33" w16cid:durableId="1313874484">
    <w:abstractNumId w:val="15"/>
  </w:num>
  <w:num w:numId="34" w16cid:durableId="946699419">
    <w:abstractNumId w:val="3"/>
  </w:num>
  <w:num w:numId="35" w16cid:durableId="1261525054">
    <w:abstractNumId w:val="3"/>
  </w:num>
  <w:num w:numId="36" w16cid:durableId="497382013">
    <w:abstractNumId w:val="3"/>
  </w:num>
  <w:num w:numId="37" w16cid:durableId="1011570319">
    <w:abstractNumId w:val="3"/>
  </w:num>
  <w:num w:numId="38" w16cid:durableId="1005061150">
    <w:abstractNumId w:val="3"/>
  </w:num>
  <w:num w:numId="39" w16cid:durableId="45228988">
    <w:abstractNumId w:val="3"/>
  </w:num>
  <w:num w:numId="40" w16cid:durableId="51003426">
    <w:abstractNumId w:val="18"/>
  </w:num>
  <w:num w:numId="41" w16cid:durableId="1053582599">
    <w:abstractNumId w:val="3"/>
  </w:num>
  <w:num w:numId="42" w16cid:durableId="544683347">
    <w:abstractNumId w:val="3"/>
  </w:num>
  <w:num w:numId="43" w16cid:durableId="1564486426">
    <w:abstractNumId w:val="3"/>
  </w:num>
  <w:num w:numId="44" w16cid:durableId="738291503">
    <w:abstractNumId w:val="3"/>
  </w:num>
  <w:num w:numId="45" w16cid:durableId="527717935">
    <w:abstractNumId w:val="2"/>
  </w:num>
  <w:num w:numId="46" w16cid:durableId="204933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0D3E"/>
    <w:rsid w:val="000014BA"/>
    <w:rsid w:val="00001987"/>
    <w:rsid w:val="00001B76"/>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44D6"/>
    <w:rsid w:val="0003530B"/>
    <w:rsid w:val="00042315"/>
    <w:rsid w:val="00044105"/>
    <w:rsid w:val="00045C18"/>
    <w:rsid w:val="000474B3"/>
    <w:rsid w:val="00047BF1"/>
    <w:rsid w:val="00050B9D"/>
    <w:rsid w:val="00051910"/>
    <w:rsid w:val="000535B3"/>
    <w:rsid w:val="0005451C"/>
    <w:rsid w:val="000546BA"/>
    <w:rsid w:val="00054EC5"/>
    <w:rsid w:val="0005659B"/>
    <w:rsid w:val="0005683B"/>
    <w:rsid w:val="00061482"/>
    <w:rsid w:val="00062E57"/>
    <w:rsid w:val="00063CDC"/>
    <w:rsid w:val="000667F8"/>
    <w:rsid w:val="0007152E"/>
    <w:rsid w:val="000732EA"/>
    <w:rsid w:val="00073FF1"/>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34B"/>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9B8"/>
    <w:rsid w:val="00123F31"/>
    <w:rsid w:val="00125D53"/>
    <w:rsid w:val="001260AA"/>
    <w:rsid w:val="00126F62"/>
    <w:rsid w:val="001277D1"/>
    <w:rsid w:val="0013306F"/>
    <w:rsid w:val="00134F97"/>
    <w:rsid w:val="001350D0"/>
    <w:rsid w:val="00136FB8"/>
    <w:rsid w:val="00144F1F"/>
    <w:rsid w:val="00152896"/>
    <w:rsid w:val="00152C85"/>
    <w:rsid w:val="00154A61"/>
    <w:rsid w:val="00155361"/>
    <w:rsid w:val="00160A8F"/>
    <w:rsid w:val="001624AB"/>
    <w:rsid w:val="001625A7"/>
    <w:rsid w:val="00162A49"/>
    <w:rsid w:val="00163082"/>
    <w:rsid w:val="0016487C"/>
    <w:rsid w:val="00165DA2"/>
    <w:rsid w:val="00172421"/>
    <w:rsid w:val="001724BB"/>
    <w:rsid w:val="001736DD"/>
    <w:rsid w:val="00173E81"/>
    <w:rsid w:val="00175253"/>
    <w:rsid w:val="0017795C"/>
    <w:rsid w:val="00180639"/>
    <w:rsid w:val="001809D2"/>
    <w:rsid w:val="00182D51"/>
    <w:rsid w:val="00182FCE"/>
    <w:rsid w:val="00186A6C"/>
    <w:rsid w:val="00187B04"/>
    <w:rsid w:val="001903AA"/>
    <w:rsid w:val="0019127D"/>
    <w:rsid w:val="001931F1"/>
    <w:rsid w:val="00194805"/>
    <w:rsid w:val="00194B7E"/>
    <w:rsid w:val="001A1675"/>
    <w:rsid w:val="001A1BDF"/>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6E0E"/>
    <w:rsid w:val="001D7BA0"/>
    <w:rsid w:val="001E0C19"/>
    <w:rsid w:val="001E1159"/>
    <w:rsid w:val="001E187A"/>
    <w:rsid w:val="001E2B89"/>
    <w:rsid w:val="001E368C"/>
    <w:rsid w:val="001E4A5C"/>
    <w:rsid w:val="001E4FD4"/>
    <w:rsid w:val="001F187B"/>
    <w:rsid w:val="001F2698"/>
    <w:rsid w:val="001F2764"/>
    <w:rsid w:val="001F2906"/>
    <w:rsid w:val="001F36C0"/>
    <w:rsid w:val="001F494F"/>
    <w:rsid w:val="001F5BCB"/>
    <w:rsid w:val="001F6502"/>
    <w:rsid w:val="002016EB"/>
    <w:rsid w:val="0020305E"/>
    <w:rsid w:val="00203B9A"/>
    <w:rsid w:val="00204025"/>
    <w:rsid w:val="00205F66"/>
    <w:rsid w:val="002066EF"/>
    <w:rsid w:val="00211861"/>
    <w:rsid w:val="00212652"/>
    <w:rsid w:val="00215D64"/>
    <w:rsid w:val="00217897"/>
    <w:rsid w:val="00220B61"/>
    <w:rsid w:val="00221A13"/>
    <w:rsid w:val="00223793"/>
    <w:rsid w:val="00224A9A"/>
    <w:rsid w:val="002275D8"/>
    <w:rsid w:val="00227840"/>
    <w:rsid w:val="00227B8E"/>
    <w:rsid w:val="00227E84"/>
    <w:rsid w:val="002310F3"/>
    <w:rsid w:val="002329C3"/>
    <w:rsid w:val="00232C50"/>
    <w:rsid w:val="002344DC"/>
    <w:rsid w:val="00235159"/>
    <w:rsid w:val="00235527"/>
    <w:rsid w:val="0023564E"/>
    <w:rsid w:val="00240879"/>
    <w:rsid w:val="00241C1C"/>
    <w:rsid w:val="00243048"/>
    <w:rsid w:val="002436B1"/>
    <w:rsid w:val="00243899"/>
    <w:rsid w:val="00243AD3"/>
    <w:rsid w:val="00245B19"/>
    <w:rsid w:val="00246A2D"/>
    <w:rsid w:val="00251209"/>
    <w:rsid w:val="00251531"/>
    <w:rsid w:val="002539A2"/>
    <w:rsid w:val="0025429B"/>
    <w:rsid w:val="00255729"/>
    <w:rsid w:val="00257E57"/>
    <w:rsid w:val="00257EFC"/>
    <w:rsid w:val="0026043D"/>
    <w:rsid w:val="00262C66"/>
    <w:rsid w:val="00265106"/>
    <w:rsid w:val="002668A1"/>
    <w:rsid w:val="002718EE"/>
    <w:rsid w:val="00271914"/>
    <w:rsid w:val="00273548"/>
    <w:rsid w:val="00274295"/>
    <w:rsid w:val="00274688"/>
    <w:rsid w:val="00274795"/>
    <w:rsid w:val="00275FC3"/>
    <w:rsid w:val="002763ED"/>
    <w:rsid w:val="00276F52"/>
    <w:rsid w:val="00281875"/>
    <w:rsid w:val="00281EFA"/>
    <w:rsid w:val="00287972"/>
    <w:rsid w:val="00287A44"/>
    <w:rsid w:val="00290A3E"/>
    <w:rsid w:val="00294C7E"/>
    <w:rsid w:val="00297646"/>
    <w:rsid w:val="002A14EB"/>
    <w:rsid w:val="002A421A"/>
    <w:rsid w:val="002A4F1B"/>
    <w:rsid w:val="002A5766"/>
    <w:rsid w:val="002A790F"/>
    <w:rsid w:val="002B0589"/>
    <w:rsid w:val="002B08A7"/>
    <w:rsid w:val="002B1135"/>
    <w:rsid w:val="002B2804"/>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3F1B"/>
    <w:rsid w:val="002E4C4E"/>
    <w:rsid w:val="002E62DF"/>
    <w:rsid w:val="002E6C1A"/>
    <w:rsid w:val="002E726E"/>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5BE0"/>
    <w:rsid w:val="00336937"/>
    <w:rsid w:val="00341544"/>
    <w:rsid w:val="003420B5"/>
    <w:rsid w:val="0034739C"/>
    <w:rsid w:val="003510BD"/>
    <w:rsid w:val="00354367"/>
    <w:rsid w:val="003549AA"/>
    <w:rsid w:val="0035674D"/>
    <w:rsid w:val="00357E27"/>
    <w:rsid w:val="00360E51"/>
    <w:rsid w:val="0036249B"/>
    <w:rsid w:val="00365521"/>
    <w:rsid w:val="00367553"/>
    <w:rsid w:val="00372444"/>
    <w:rsid w:val="00372674"/>
    <w:rsid w:val="0037402F"/>
    <w:rsid w:val="00374C40"/>
    <w:rsid w:val="00374DB7"/>
    <w:rsid w:val="0038536A"/>
    <w:rsid w:val="00385622"/>
    <w:rsid w:val="00386EF7"/>
    <w:rsid w:val="003906FD"/>
    <w:rsid w:val="00392D9C"/>
    <w:rsid w:val="0039423D"/>
    <w:rsid w:val="0039630D"/>
    <w:rsid w:val="00396D31"/>
    <w:rsid w:val="003A2008"/>
    <w:rsid w:val="003A4E36"/>
    <w:rsid w:val="003A53E1"/>
    <w:rsid w:val="003A58CD"/>
    <w:rsid w:val="003A5A58"/>
    <w:rsid w:val="003B2B7D"/>
    <w:rsid w:val="003B3780"/>
    <w:rsid w:val="003B6294"/>
    <w:rsid w:val="003B6A1C"/>
    <w:rsid w:val="003B7AC8"/>
    <w:rsid w:val="003B7FF2"/>
    <w:rsid w:val="003C29A6"/>
    <w:rsid w:val="003C5EEA"/>
    <w:rsid w:val="003C6506"/>
    <w:rsid w:val="003C653D"/>
    <w:rsid w:val="003C659F"/>
    <w:rsid w:val="003C667A"/>
    <w:rsid w:val="003C7A27"/>
    <w:rsid w:val="003C7C40"/>
    <w:rsid w:val="003D149B"/>
    <w:rsid w:val="003D57D7"/>
    <w:rsid w:val="003D7C44"/>
    <w:rsid w:val="003D7C8F"/>
    <w:rsid w:val="003E06F4"/>
    <w:rsid w:val="003E0A8A"/>
    <w:rsid w:val="003E131D"/>
    <w:rsid w:val="003E38A4"/>
    <w:rsid w:val="003E5EFD"/>
    <w:rsid w:val="003F0BD2"/>
    <w:rsid w:val="003F2F27"/>
    <w:rsid w:val="003F4AE0"/>
    <w:rsid w:val="003F6576"/>
    <w:rsid w:val="003F6932"/>
    <w:rsid w:val="003F7763"/>
    <w:rsid w:val="00400515"/>
    <w:rsid w:val="0040150B"/>
    <w:rsid w:val="00402976"/>
    <w:rsid w:val="00403170"/>
    <w:rsid w:val="0040332A"/>
    <w:rsid w:val="0040391E"/>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173A4"/>
    <w:rsid w:val="00417EDA"/>
    <w:rsid w:val="004214CB"/>
    <w:rsid w:val="00421BE2"/>
    <w:rsid w:val="0042203A"/>
    <w:rsid w:val="00423EAD"/>
    <w:rsid w:val="00426020"/>
    <w:rsid w:val="0043123D"/>
    <w:rsid w:val="00431D35"/>
    <w:rsid w:val="00432BEA"/>
    <w:rsid w:val="00433E28"/>
    <w:rsid w:val="00436630"/>
    <w:rsid w:val="004372C3"/>
    <w:rsid w:val="0043740D"/>
    <w:rsid w:val="00440E57"/>
    <w:rsid w:val="00441FBE"/>
    <w:rsid w:val="00442C39"/>
    <w:rsid w:val="00443A97"/>
    <w:rsid w:val="00445579"/>
    <w:rsid w:val="00447AD3"/>
    <w:rsid w:val="00447B35"/>
    <w:rsid w:val="00447D88"/>
    <w:rsid w:val="004517D0"/>
    <w:rsid w:val="00451AEA"/>
    <w:rsid w:val="00451F5C"/>
    <w:rsid w:val="0045385B"/>
    <w:rsid w:val="00453F4F"/>
    <w:rsid w:val="004540A7"/>
    <w:rsid w:val="00455066"/>
    <w:rsid w:val="00456A2C"/>
    <w:rsid w:val="004604A6"/>
    <w:rsid w:val="0046437F"/>
    <w:rsid w:val="00464700"/>
    <w:rsid w:val="00464D4E"/>
    <w:rsid w:val="00465940"/>
    <w:rsid w:val="00465BAF"/>
    <w:rsid w:val="00466F15"/>
    <w:rsid w:val="00470C5D"/>
    <w:rsid w:val="004718E4"/>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206D"/>
    <w:rsid w:val="00494467"/>
    <w:rsid w:val="004944D3"/>
    <w:rsid w:val="00494FE7"/>
    <w:rsid w:val="004A0745"/>
    <w:rsid w:val="004A20EA"/>
    <w:rsid w:val="004A479F"/>
    <w:rsid w:val="004A573D"/>
    <w:rsid w:val="004A6661"/>
    <w:rsid w:val="004B0168"/>
    <w:rsid w:val="004B15B5"/>
    <w:rsid w:val="004B3083"/>
    <w:rsid w:val="004B36EA"/>
    <w:rsid w:val="004B3F22"/>
    <w:rsid w:val="004B74D9"/>
    <w:rsid w:val="004B756D"/>
    <w:rsid w:val="004B7BEE"/>
    <w:rsid w:val="004C2176"/>
    <w:rsid w:val="004C69FF"/>
    <w:rsid w:val="004D2619"/>
    <w:rsid w:val="004D33E4"/>
    <w:rsid w:val="004D6AF4"/>
    <w:rsid w:val="004D6FD8"/>
    <w:rsid w:val="004E0ECB"/>
    <w:rsid w:val="004E24DF"/>
    <w:rsid w:val="004E25F6"/>
    <w:rsid w:val="004E58E4"/>
    <w:rsid w:val="004E5ED6"/>
    <w:rsid w:val="004E5F3B"/>
    <w:rsid w:val="004F0358"/>
    <w:rsid w:val="004F3FF6"/>
    <w:rsid w:val="004F67AA"/>
    <w:rsid w:val="005002F4"/>
    <w:rsid w:val="005004B8"/>
    <w:rsid w:val="00501F2A"/>
    <w:rsid w:val="00506C4D"/>
    <w:rsid w:val="00507823"/>
    <w:rsid w:val="0051193C"/>
    <w:rsid w:val="00512711"/>
    <w:rsid w:val="0051302F"/>
    <w:rsid w:val="00513C5D"/>
    <w:rsid w:val="0051453C"/>
    <w:rsid w:val="005146E4"/>
    <w:rsid w:val="005146F1"/>
    <w:rsid w:val="00514A85"/>
    <w:rsid w:val="00514CD7"/>
    <w:rsid w:val="005162C0"/>
    <w:rsid w:val="0051760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5D8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441F"/>
    <w:rsid w:val="0058765E"/>
    <w:rsid w:val="00590D6C"/>
    <w:rsid w:val="005915BA"/>
    <w:rsid w:val="00591842"/>
    <w:rsid w:val="0059412A"/>
    <w:rsid w:val="00596354"/>
    <w:rsid w:val="00596703"/>
    <w:rsid w:val="005A0846"/>
    <w:rsid w:val="005A532B"/>
    <w:rsid w:val="005A5D72"/>
    <w:rsid w:val="005B217F"/>
    <w:rsid w:val="005B35A9"/>
    <w:rsid w:val="005B58C3"/>
    <w:rsid w:val="005B5EB3"/>
    <w:rsid w:val="005B71B1"/>
    <w:rsid w:val="005B721F"/>
    <w:rsid w:val="005B736B"/>
    <w:rsid w:val="005B7E6C"/>
    <w:rsid w:val="005C2696"/>
    <w:rsid w:val="005C638D"/>
    <w:rsid w:val="005C6520"/>
    <w:rsid w:val="005C661B"/>
    <w:rsid w:val="005D03DC"/>
    <w:rsid w:val="005D1837"/>
    <w:rsid w:val="005D40B3"/>
    <w:rsid w:val="005D4F91"/>
    <w:rsid w:val="005D6A04"/>
    <w:rsid w:val="005E1F24"/>
    <w:rsid w:val="005E2906"/>
    <w:rsid w:val="005E2DB7"/>
    <w:rsid w:val="005E3189"/>
    <w:rsid w:val="005E3485"/>
    <w:rsid w:val="005E3B36"/>
    <w:rsid w:val="005E4149"/>
    <w:rsid w:val="005E55EE"/>
    <w:rsid w:val="005E6C70"/>
    <w:rsid w:val="005F03F9"/>
    <w:rsid w:val="005F1AA7"/>
    <w:rsid w:val="005F1B03"/>
    <w:rsid w:val="005F2C83"/>
    <w:rsid w:val="005F3903"/>
    <w:rsid w:val="005F3E6D"/>
    <w:rsid w:val="005F6BDB"/>
    <w:rsid w:val="006038A0"/>
    <w:rsid w:val="0060402A"/>
    <w:rsid w:val="006062A2"/>
    <w:rsid w:val="00606DF7"/>
    <w:rsid w:val="00606F63"/>
    <w:rsid w:val="00612951"/>
    <w:rsid w:val="00612D9C"/>
    <w:rsid w:val="006137BD"/>
    <w:rsid w:val="006148EA"/>
    <w:rsid w:val="00617338"/>
    <w:rsid w:val="00617F05"/>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1A3"/>
    <w:rsid w:val="0065550F"/>
    <w:rsid w:val="006555B5"/>
    <w:rsid w:val="00655845"/>
    <w:rsid w:val="00660740"/>
    <w:rsid w:val="00665FC7"/>
    <w:rsid w:val="00666D25"/>
    <w:rsid w:val="00666DB0"/>
    <w:rsid w:val="00666EC6"/>
    <w:rsid w:val="00667D49"/>
    <w:rsid w:val="00670641"/>
    <w:rsid w:val="006713DF"/>
    <w:rsid w:val="00674B3C"/>
    <w:rsid w:val="00676EF1"/>
    <w:rsid w:val="00682161"/>
    <w:rsid w:val="00683AF4"/>
    <w:rsid w:val="0068557F"/>
    <w:rsid w:val="00685C6C"/>
    <w:rsid w:val="00687095"/>
    <w:rsid w:val="00691103"/>
    <w:rsid w:val="006927BB"/>
    <w:rsid w:val="00692B5F"/>
    <w:rsid w:val="00692B79"/>
    <w:rsid w:val="00693408"/>
    <w:rsid w:val="00694B61"/>
    <w:rsid w:val="00697DA0"/>
    <w:rsid w:val="006A11AF"/>
    <w:rsid w:val="006A2B71"/>
    <w:rsid w:val="006A3EC4"/>
    <w:rsid w:val="006A445A"/>
    <w:rsid w:val="006A4D30"/>
    <w:rsid w:val="006A5692"/>
    <w:rsid w:val="006A70BA"/>
    <w:rsid w:val="006A7FA7"/>
    <w:rsid w:val="006B05FF"/>
    <w:rsid w:val="006B0BEE"/>
    <w:rsid w:val="006B7BBB"/>
    <w:rsid w:val="006C0BA4"/>
    <w:rsid w:val="006C1AA3"/>
    <w:rsid w:val="006C2F74"/>
    <w:rsid w:val="006C31C9"/>
    <w:rsid w:val="006C3810"/>
    <w:rsid w:val="006C6328"/>
    <w:rsid w:val="006C6845"/>
    <w:rsid w:val="006C73AD"/>
    <w:rsid w:val="006C7CCF"/>
    <w:rsid w:val="006D115A"/>
    <w:rsid w:val="006D4EC9"/>
    <w:rsid w:val="006E0785"/>
    <w:rsid w:val="006E0BC9"/>
    <w:rsid w:val="006E107A"/>
    <w:rsid w:val="006E1AB0"/>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0BC4"/>
    <w:rsid w:val="00734448"/>
    <w:rsid w:val="00734AA7"/>
    <w:rsid w:val="00735AB4"/>
    <w:rsid w:val="00735AFB"/>
    <w:rsid w:val="007413ED"/>
    <w:rsid w:val="007426ED"/>
    <w:rsid w:val="007433DA"/>
    <w:rsid w:val="0074341A"/>
    <w:rsid w:val="007446C2"/>
    <w:rsid w:val="00745160"/>
    <w:rsid w:val="00745432"/>
    <w:rsid w:val="00745D3C"/>
    <w:rsid w:val="00745D9C"/>
    <w:rsid w:val="00746404"/>
    <w:rsid w:val="0074726B"/>
    <w:rsid w:val="00747E21"/>
    <w:rsid w:val="00750F20"/>
    <w:rsid w:val="00753C70"/>
    <w:rsid w:val="00753C8E"/>
    <w:rsid w:val="007540AF"/>
    <w:rsid w:val="00761B09"/>
    <w:rsid w:val="007621FB"/>
    <w:rsid w:val="00764ED0"/>
    <w:rsid w:val="0076614E"/>
    <w:rsid w:val="0077023E"/>
    <w:rsid w:val="00772920"/>
    <w:rsid w:val="00775DCC"/>
    <w:rsid w:val="00780504"/>
    <w:rsid w:val="00780B3B"/>
    <w:rsid w:val="00780ED2"/>
    <w:rsid w:val="007810D9"/>
    <w:rsid w:val="00784811"/>
    <w:rsid w:val="00784FFC"/>
    <w:rsid w:val="00786386"/>
    <w:rsid w:val="007904FA"/>
    <w:rsid w:val="00792520"/>
    <w:rsid w:val="00794C63"/>
    <w:rsid w:val="00797689"/>
    <w:rsid w:val="007A2950"/>
    <w:rsid w:val="007A37B9"/>
    <w:rsid w:val="007B014F"/>
    <w:rsid w:val="007B265D"/>
    <w:rsid w:val="007B3E95"/>
    <w:rsid w:val="007B41B1"/>
    <w:rsid w:val="007B5CDF"/>
    <w:rsid w:val="007C034D"/>
    <w:rsid w:val="007C2463"/>
    <w:rsid w:val="007C28B2"/>
    <w:rsid w:val="007C3941"/>
    <w:rsid w:val="007C7F19"/>
    <w:rsid w:val="007D1C75"/>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168"/>
    <w:rsid w:val="00800A7B"/>
    <w:rsid w:val="008020C4"/>
    <w:rsid w:val="00802704"/>
    <w:rsid w:val="008029BE"/>
    <w:rsid w:val="00804BD2"/>
    <w:rsid w:val="00804E5C"/>
    <w:rsid w:val="00810794"/>
    <w:rsid w:val="00814C91"/>
    <w:rsid w:val="00814E36"/>
    <w:rsid w:val="00824720"/>
    <w:rsid w:val="008267A5"/>
    <w:rsid w:val="00827B9B"/>
    <w:rsid w:val="008300FF"/>
    <w:rsid w:val="00830149"/>
    <w:rsid w:val="00830C28"/>
    <w:rsid w:val="00831D47"/>
    <w:rsid w:val="00833CCD"/>
    <w:rsid w:val="0083499A"/>
    <w:rsid w:val="00835541"/>
    <w:rsid w:val="00836D9E"/>
    <w:rsid w:val="00837754"/>
    <w:rsid w:val="00837767"/>
    <w:rsid w:val="008378F8"/>
    <w:rsid w:val="00840D4D"/>
    <w:rsid w:val="00841E75"/>
    <w:rsid w:val="00842F67"/>
    <w:rsid w:val="00842FA0"/>
    <w:rsid w:val="00845434"/>
    <w:rsid w:val="00845E68"/>
    <w:rsid w:val="008528D8"/>
    <w:rsid w:val="00852EE4"/>
    <w:rsid w:val="008552CA"/>
    <w:rsid w:val="008614C0"/>
    <w:rsid w:val="00861BB6"/>
    <w:rsid w:val="00861DF9"/>
    <w:rsid w:val="008665BE"/>
    <w:rsid w:val="0086684D"/>
    <w:rsid w:val="0086762C"/>
    <w:rsid w:val="00875F7B"/>
    <w:rsid w:val="00876330"/>
    <w:rsid w:val="00877ADD"/>
    <w:rsid w:val="008812D6"/>
    <w:rsid w:val="008841AC"/>
    <w:rsid w:val="00890A0F"/>
    <w:rsid w:val="00894EB0"/>
    <w:rsid w:val="008957CD"/>
    <w:rsid w:val="008961E4"/>
    <w:rsid w:val="00897D05"/>
    <w:rsid w:val="008A1852"/>
    <w:rsid w:val="008A1C6D"/>
    <w:rsid w:val="008A27E3"/>
    <w:rsid w:val="008A5764"/>
    <w:rsid w:val="008A5797"/>
    <w:rsid w:val="008A5AFF"/>
    <w:rsid w:val="008A7F79"/>
    <w:rsid w:val="008B08BD"/>
    <w:rsid w:val="008B1D04"/>
    <w:rsid w:val="008B284B"/>
    <w:rsid w:val="008B3669"/>
    <w:rsid w:val="008B4569"/>
    <w:rsid w:val="008B4932"/>
    <w:rsid w:val="008B652D"/>
    <w:rsid w:val="008C0DA5"/>
    <w:rsid w:val="008C162F"/>
    <w:rsid w:val="008C251A"/>
    <w:rsid w:val="008C25C0"/>
    <w:rsid w:val="008C2BD4"/>
    <w:rsid w:val="008C4EFC"/>
    <w:rsid w:val="008C55AD"/>
    <w:rsid w:val="008C5ACC"/>
    <w:rsid w:val="008C76EA"/>
    <w:rsid w:val="008D17B5"/>
    <w:rsid w:val="008D4DC5"/>
    <w:rsid w:val="008D5430"/>
    <w:rsid w:val="008E02C7"/>
    <w:rsid w:val="008E169E"/>
    <w:rsid w:val="008E3056"/>
    <w:rsid w:val="008E37E3"/>
    <w:rsid w:val="008E3F89"/>
    <w:rsid w:val="008E45EB"/>
    <w:rsid w:val="008E4F57"/>
    <w:rsid w:val="008E714C"/>
    <w:rsid w:val="008E7412"/>
    <w:rsid w:val="008F1AD5"/>
    <w:rsid w:val="008F2D56"/>
    <w:rsid w:val="008F4083"/>
    <w:rsid w:val="008F50C0"/>
    <w:rsid w:val="008F563E"/>
    <w:rsid w:val="008F58CB"/>
    <w:rsid w:val="008F6DB1"/>
    <w:rsid w:val="008F710E"/>
    <w:rsid w:val="008F7AFA"/>
    <w:rsid w:val="008F7BE9"/>
    <w:rsid w:val="008F7CEE"/>
    <w:rsid w:val="00903642"/>
    <w:rsid w:val="00903CE9"/>
    <w:rsid w:val="00907EF3"/>
    <w:rsid w:val="009101A9"/>
    <w:rsid w:val="00911017"/>
    <w:rsid w:val="0091404A"/>
    <w:rsid w:val="0091529B"/>
    <w:rsid w:val="009161E8"/>
    <w:rsid w:val="009173A4"/>
    <w:rsid w:val="00917BC0"/>
    <w:rsid w:val="009205D4"/>
    <w:rsid w:val="00921E62"/>
    <w:rsid w:val="009233DE"/>
    <w:rsid w:val="009263BC"/>
    <w:rsid w:val="00927904"/>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6DDF"/>
    <w:rsid w:val="00967E0C"/>
    <w:rsid w:val="009719D3"/>
    <w:rsid w:val="00974CA1"/>
    <w:rsid w:val="0097580F"/>
    <w:rsid w:val="0098043A"/>
    <w:rsid w:val="009806DD"/>
    <w:rsid w:val="0098195A"/>
    <w:rsid w:val="00982D6F"/>
    <w:rsid w:val="00987DAC"/>
    <w:rsid w:val="00990694"/>
    <w:rsid w:val="00990869"/>
    <w:rsid w:val="009911E8"/>
    <w:rsid w:val="00993E27"/>
    <w:rsid w:val="00994361"/>
    <w:rsid w:val="00994736"/>
    <w:rsid w:val="00994A45"/>
    <w:rsid w:val="0099587D"/>
    <w:rsid w:val="00995916"/>
    <w:rsid w:val="0099774B"/>
    <w:rsid w:val="00997A03"/>
    <w:rsid w:val="009A04AE"/>
    <w:rsid w:val="009A623C"/>
    <w:rsid w:val="009A7329"/>
    <w:rsid w:val="009B0FDC"/>
    <w:rsid w:val="009B188C"/>
    <w:rsid w:val="009B1FD1"/>
    <w:rsid w:val="009B3C21"/>
    <w:rsid w:val="009B5309"/>
    <w:rsid w:val="009B6DB2"/>
    <w:rsid w:val="009C12C1"/>
    <w:rsid w:val="009C3F4B"/>
    <w:rsid w:val="009C4DCB"/>
    <w:rsid w:val="009C7236"/>
    <w:rsid w:val="009C7B70"/>
    <w:rsid w:val="009D1D05"/>
    <w:rsid w:val="009D2161"/>
    <w:rsid w:val="009D5A6E"/>
    <w:rsid w:val="009D7B82"/>
    <w:rsid w:val="009E2127"/>
    <w:rsid w:val="009E3D63"/>
    <w:rsid w:val="009E4D64"/>
    <w:rsid w:val="009E561D"/>
    <w:rsid w:val="009F07E7"/>
    <w:rsid w:val="009F2147"/>
    <w:rsid w:val="009F333B"/>
    <w:rsid w:val="009F36AE"/>
    <w:rsid w:val="009F6948"/>
    <w:rsid w:val="00A00AF9"/>
    <w:rsid w:val="00A02B42"/>
    <w:rsid w:val="00A052DA"/>
    <w:rsid w:val="00A053B8"/>
    <w:rsid w:val="00A10B20"/>
    <w:rsid w:val="00A14696"/>
    <w:rsid w:val="00A216B7"/>
    <w:rsid w:val="00A218B5"/>
    <w:rsid w:val="00A21DAE"/>
    <w:rsid w:val="00A227B2"/>
    <w:rsid w:val="00A23525"/>
    <w:rsid w:val="00A23FA7"/>
    <w:rsid w:val="00A256A1"/>
    <w:rsid w:val="00A26D19"/>
    <w:rsid w:val="00A2717F"/>
    <w:rsid w:val="00A3125F"/>
    <w:rsid w:val="00A34AD4"/>
    <w:rsid w:val="00A3699C"/>
    <w:rsid w:val="00A40BBF"/>
    <w:rsid w:val="00A43416"/>
    <w:rsid w:val="00A43538"/>
    <w:rsid w:val="00A43BA0"/>
    <w:rsid w:val="00A466AB"/>
    <w:rsid w:val="00A51715"/>
    <w:rsid w:val="00A51FB4"/>
    <w:rsid w:val="00A52597"/>
    <w:rsid w:val="00A527A7"/>
    <w:rsid w:val="00A54268"/>
    <w:rsid w:val="00A54616"/>
    <w:rsid w:val="00A554EE"/>
    <w:rsid w:val="00A60478"/>
    <w:rsid w:val="00A62490"/>
    <w:rsid w:val="00A656C1"/>
    <w:rsid w:val="00A7354E"/>
    <w:rsid w:val="00A7554D"/>
    <w:rsid w:val="00A76B36"/>
    <w:rsid w:val="00A76BDF"/>
    <w:rsid w:val="00A826AF"/>
    <w:rsid w:val="00A90026"/>
    <w:rsid w:val="00A91259"/>
    <w:rsid w:val="00A921D7"/>
    <w:rsid w:val="00A93390"/>
    <w:rsid w:val="00A94774"/>
    <w:rsid w:val="00A9670D"/>
    <w:rsid w:val="00AA105F"/>
    <w:rsid w:val="00AA1D93"/>
    <w:rsid w:val="00AA79FD"/>
    <w:rsid w:val="00AB2C14"/>
    <w:rsid w:val="00AB4388"/>
    <w:rsid w:val="00AB5F38"/>
    <w:rsid w:val="00AC15B9"/>
    <w:rsid w:val="00AC4DC0"/>
    <w:rsid w:val="00AC7E3C"/>
    <w:rsid w:val="00AD10FF"/>
    <w:rsid w:val="00AD263D"/>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111"/>
    <w:rsid w:val="00B06784"/>
    <w:rsid w:val="00B077EB"/>
    <w:rsid w:val="00B07FBA"/>
    <w:rsid w:val="00B11667"/>
    <w:rsid w:val="00B12E2D"/>
    <w:rsid w:val="00B13EAB"/>
    <w:rsid w:val="00B16A3B"/>
    <w:rsid w:val="00B16FF3"/>
    <w:rsid w:val="00B20078"/>
    <w:rsid w:val="00B207B7"/>
    <w:rsid w:val="00B21C68"/>
    <w:rsid w:val="00B229DE"/>
    <w:rsid w:val="00B23A28"/>
    <w:rsid w:val="00B24609"/>
    <w:rsid w:val="00B252F7"/>
    <w:rsid w:val="00B2570D"/>
    <w:rsid w:val="00B26D45"/>
    <w:rsid w:val="00B3041D"/>
    <w:rsid w:val="00B31626"/>
    <w:rsid w:val="00B33BC0"/>
    <w:rsid w:val="00B34384"/>
    <w:rsid w:val="00B350B9"/>
    <w:rsid w:val="00B41D53"/>
    <w:rsid w:val="00B42BED"/>
    <w:rsid w:val="00B44D76"/>
    <w:rsid w:val="00B4670A"/>
    <w:rsid w:val="00B4728D"/>
    <w:rsid w:val="00B502CA"/>
    <w:rsid w:val="00B524C3"/>
    <w:rsid w:val="00B569C4"/>
    <w:rsid w:val="00B57827"/>
    <w:rsid w:val="00B641F7"/>
    <w:rsid w:val="00B64CD9"/>
    <w:rsid w:val="00B66793"/>
    <w:rsid w:val="00B66D56"/>
    <w:rsid w:val="00B7066A"/>
    <w:rsid w:val="00B72F64"/>
    <w:rsid w:val="00B74670"/>
    <w:rsid w:val="00B75443"/>
    <w:rsid w:val="00B75A69"/>
    <w:rsid w:val="00B76A46"/>
    <w:rsid w:val="00B773E8"/>
    <w:rsid w:val="00B77A10"/>
    <w:rsid w:val="00B80328"/>
    <w:rsid w:val="00B830EA"/>
    <w:rsid w:val="00B8403A"/>
    <w:rsid w:val="00B84AAE"/>
    <w:rsid w:val="00B875FB"/>
    <w:rsid w:val="00B9010A"/>
    <w:rsid w:val="00B9018A"/>
    <w:rsid w:val="00B93387"/>
    <w:rsid w:val="00B93406"/>
    <w:rsid w:val="00B93AFD"/>
    <w:rsid w:val="00B94B1E"/>
    <w:rsid w:val="00B966CD"/>
    <w:rsid w:val="00BA233E"/>
    <w:rsid w:val="00BA2988"/>
    <w:rsid w:val="00BA5049"/>
    <w:rsid w:val="00BA5258"/>
    <w:rsid w:val="00BA54B4"/>
    <w:rsid w:val="00BA71DD"/>
    <w:rsid w:val="00BB0604"/>
    <w:rsid w:val="00BB2B53"/>
    <w:rsid w:val="00BB4C04"/>
    <w:rsid w:val="00BB5A48"/>
    <w:rsid w:val="00BB60E9"/>
    <w:rsid w:val="00BB6DDA"/>
    <w:rsid w:val="00BC0A53"/>
    <w:rsid w:val="00BC0C45"/>
    <w:rsid w:val="00BC366B"/>
    <w:rsid w:val="00BC4AC2"/>
    <w:rsid w:val="00BC5ED9"/>
    <w:rsid w:val="00BC611D"/>
    <w:rsid w:val="00BC6EE5"/>
    <w:rsid w:val="00BD0F96"/>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6D57"/>
    <w:rsid w:val="00C11332"/>
    <w:rsid w:val="00C11DC7"/>
    <w:rsid w:val="00C21C39"/>
    <w:rsid w:val="00C22B5B"/>
    <w:rsid w:val="00C24149"/>
    <w:rsid w:val="00C24BAC"/>
    <w:rsid w:val="00C264E8"/>
    <w:rsid w:val="00C30C5A"/>
    <w:rsid w:val="00C30D82"/>
    <w:rsid w:val="00C32AB5"/>
    <w:rsid w:val="00C32BB3"/>
    <w:rsid w:val="00C32D51"/>
    <w:rsid w:val="00C32FC6"/>
    <w:rsid w:val="00C34D23"/>
    <w:rsid w:val="00C3754A"/>
    <w:rsid w:val="00C40790"/>
    <w:rsid w:val="00C409CB"/>
    <w:rsid w:val="00C424BF"/>
    <w:rsid w:val="00C4399D"/>
    <w:rsid w:val="00C456B2"/>
    <w:rsid w:val="00C508D2"/>
    <w:rsid w:val="00C52C93"/>
    <w:rsid w:val="00C53F82"/>
    <w:rsid w:val="00C542D8"/>
    <w:rsid w:val="00C54C53"/>
    <w:rsid w:val="00C54CA3"/>
    <w:rsid w:val="00C57E4F"/>
    <w:rsid w:val="00C603B1"/>
    <w:rsid w:val="00C652CC"/>
    <w:rsid w:val="00C66F17"/>
    <w:rsid w:val="00C67601"/>
    <w:rsid w:val="00C6779F"/>
    <w:rsid w:val="00C67BF4"/>
    <w:rsid w:val="00C67E9C"/>
    <w:rsid w:val="00C71A11"/>
    <w:rsid w:val="00C75DA9"/>
    <w:rsid w:val="00C76A20"/>
    <w:rsid w:val="00C804C9"/>
    <w:rsid w:val="00C83982"/>
    <w:rsid w:val="00C84365"/>
    <w:rsid w:val="00C93D66"/>
    <w:rsid w:val="00C9668F"/>
    <w:rsid w:val="00CA3066"/>
    <w:rsid w:val="00CA423A"/>
    <w:rsid w:val="00CA6381"/>
    <w:rsid w:val="00CA74BD"/>
    <w:rsid w:val="00CB040F"/>
    <w:rsid w:val="00CB3D57"/>
    <w:rsid w:val="00CB6F14"/>
    <w:rsid w:val="00CC017E"/>
    <w:rsid w:val="00CC030D"/>
    <w:rsid w:val="00CC1D38"/>
    <w:rsid w:val="00CC1D82"/>
    <w:rsid w:val="00CC3046"/>
    <w:rsid w:val="00CC42EE"/>
    <w:rsid w:val="00CC47B6"/>
    <w:rsid w:val="00CC48AE"/>
    <w:rsid w:val="00CC63D0"/>
    <w:rsid w:val="00CC667A"/>
    <w:rsid w:val="00CD0875"/>
    <w:rsid w:val="00CD1119"/>
    <w:rsid w:val="00CD179F"/>
    <w:rsid w:val="00CD231A"/>
    <w:rsid w:val="00CD2522"/>
    <w:rsid w:val="00CE301C"/>
    <w:rsid w:val="00CE344D"/>
    <w:rsid w:val="00CE6B4F"/>
    <w:rsid w:val="00CF38A6"/>
    <w:rsid w:val="00CF4EAF"/>
    <w:rsid w:val="00CF72FF"/>
    <w:rsid w:val="00CF7355"/>
    <w:rsid w:val="00D01991"/>
    <w:rsid w:val="00D01DB7"/>
    <w:rsid w:val="00D01DE6"/>
    <w:rsid w:val="00D02245"/>
    <w:rsid w:val="00D027FF"/>
    <w:rsid w:val="00D03802"/>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41F7D"/>
    <w:rsid w:val="00D44113"/>
    <w:rsid w:val="00D44BBC"/>
    <w:rsid w:val="00D53486"/>
    <w:rsid w:val="00D54AE4"/>
    <w:rsid w:val="00D559FE"/>
    <w:rsid w:val="00D56A49"/>
    <w:rsid w:val="00D57835"/>
    <w:rsid w:val="00D60459"/>
    <w:rsid w:val="00D640D3"/>
    <w:rsid w:val="00D723F4"/>
    <w:rsid w:val="00D72547"/>
    <w:rsid w:val="00D744F4"/>
    <w:rsid w:val="00D76030"/>
    <w:rsid w:val="00D81521"/>
    <w:rsid w:val="00D84725"/>
    <w:rsid w:val="00D84E33"/>
    <w:rsid w:val="00D86E17"/>
    <w:rsid w:val="00D86F59"/>
    <w:rsid w:val="00D87405"/>
    <w:rsid w:val="00D93345"/>
    <w:rsid w:val="00D9437B"/>
    <w:rsid w:val="00D969F0"/>
    <w:rsid w:val="00DA0669"/>
    <w:rsid w:val="00DA3022"/>
    <w:rsid w:val="00DA3B97"/>
    <w:rsid w:val="00DA44B7"/>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3ED2"/>
    <w:rsid w:val="00E04EC9"/>
    <w:rsid w:val="00E063C6"/>
    <w:rsid w:val="00E06E37"/>
    <w:rsid w:val="00E07723"/>
    <w:rsid w:val="00E13387"/>
    <w:rsid w:val="00E13B87"/>
    <w:rsid w:val="00E13BEE"/>
    <w:rsid w:val="00E13DF2"/>
    <w:rsid w:val="00E23315"/>
    <w:rsid w:val="00E27A36"/>
    <w:rsid w:val="00E27E29"/>
    <w:rsid w:val="00E30780"/>
    <w:rsid w:val="00E31834"/>
    <w:rsid w:val="00E33020"/>
    <w:rsid w:val="00E33381"/>
    <w:rsid w:val="00E33962"/>
    <w:rsid w:val="00E34F7E"/>
    <w:rsid w:val="00E35CA1"/>
    <w:rsid w:val="00E3629A"/>
    <w:rsid w:val="00E3730D"/>
    <w:rsid w:val="00E42AB0"/>
    <w:rsid w:val="00E4387E"/>
    <w:rsid w:val="00E447CF"/>
    <w:rsid w:val="00E45A53"/>
    <w:rsid w:val="00E46DB6"/>
    <w:rsid w:val="00E47F6C"/>
    <w:rsid w:val="00E54292"/>
    <w:rsid w:val="00E55860"/>
    <w:rsid w:val="00E55B0F"/>
    <w:rsid w:val="00E5628E"/>
    <w:rsid w:val="00E5672A"/>
    <w:rsid w:val="00E628CD"/>
    <w:rsid w:val="00E62BF1"/>
    <w:rsid w:val="00E648D3"/>
    <w:rsid w:val="00E64F5A"/>
    <w:rsid w:val="00E673D4"/>
    <w:rsid w:val="00E71364"/>
    <w:rsid w:val="00E71593"/>
    <w:rsid w:val="00E77D3A"/>
    <w:rsid w:val="00E80707"/>
    <w:rsid w:val="00E82509"/>
    <w:rsid w:val="00E8269C"/>
    <w:rsid w:val="00E8281B"/>
    <w:rsid w:val="00E84BFE"/>
    <w:rsid w:val="00E85D6C"/>
    <w:rsid w:val="00E87C86"/>
    <w:rsid w:val="00E9021B"/>
    <w:rsid w:val="00E9134C"/>
    <w:rsid w:val="00E9225F"/>
    <w:rsid w:val="00E943B8"/>
    <w:rsid w:val="00E9488D"/>
    <w:rsid w:val="00EA0609"/>
    <w:rsid w:val="00EA23FE"/>
    <w:rsid w:val="00EA3E51"/>
    <w:rsid w:val="00EA5E31"/>
    <w:rsid w:val="00EA7CBD"/>
    <w:rsid w:val="00EB2A06"/>
    <w:rsid w:val="00EB4572"/>
    <w:rsid w:val="00EB4E79"/>
    <w:rsid w:val="00EB60DA"/>
    <w:rsid w:val="00EB7DAB"/>
    <w:rsid w:val="00EC101C"/>
    <w:rsid w:val="00EC1259"/>
    <w:rsid w:val="00EC1404"/>
    <w:rsid w:val="00EC27E7"/>
    <w:rsid w:val="00EC2EB7"/>
    <w:rsid w:val="00EC5A38"/>
    <w:rsid w:val="00EC6950"/>
    <w:rsid w:val="00ED0EB1"/>
    <w:rsid w:val="00ED1157"/>
    <w:rsid w:val="00ED2F0E"/>
    <w:rsid w:val="00ED3B4E"/>
    <w:rsid w:val="00ED5963"/>
    <w:rsid w:val="00ED7D80"/>
    <w:rsid w:val="00EE1430"/>
    <w:rsid w:val="00EE1A0B"/>
    <w:rsid w:val="00EE21DE"/>
    <w:rsid w:val="00EE3199"/>
    <w:rsid w:val="00EE3B1B"/>
    <w:rsid w:val="00EE43CD"/>
    <w:rsid w:val="00EE48FA"/>
    <w:rsid w:val="00EE6D15"/>
    <w:rsid w:val="00EE74DA"/>
    <w:rsid w:val="00EF1E97"/>
    <w:rsid w:val="00EF2697"/>
    <w:rsid w:val="00EF29E3"/>
    <w:rsid w:val="00EF4241"/>
    <w:rsid w:val="00EF5674"/>
    <w:rsid w:val="00EF5B3A"/>
    <w:rsid w:val="00EF69E3"/>
    <w:rsid w:val="00F03918"/>
    <w:rsid w:val="00F042B1"/>
    <w:rsid w:val="00F068A6"/>
    <w:rsid w:val="00F07572"/>
    <w:rsid w:val="00F13D2B"/>
    <w:rsid w:val="00F14FF7"/>
    <w:rsid w:val="00F167E7"/>
    <w:rsid w:val="00F16C94"/>
    <w:rsid w:val="00F21270"/>
    <w:rsid w:val="00F21907"/>
    <w:rsid w:val="00F236C8"/>
    <w:rsid w:val="00F23ABD"/>
    <w:rsid w:val="00F24AF4"/>
    <w:rsid w:val="00F24EC4"/>
    <w:rsid w:val="00F25145"/>
    <w:rsid w:val="00F306C2"/>
    <w:rsid w:val="00F35860"/>
    <w:rsid w:val="00F35F0D"/>
    <w:rsid w:val="00F37522"/>
    <w:rsid w:val="00F42D2F"/>
    <w:rsid w:val="00F42F68"/>
    <w:rsid w:val="00F520B0"/>
    <w:rsid w:val="00F52275"/>
    <w:rsid w:val="00F52FD0"/>
    <w:rsid w:val="00F53714"/>
    <w:rsid w:val="00F541F0"/>
    <w:rsid w:val="00F54574"/>
    <w:rsid w:val="00F54C88"/>
    <w:rsid w:val="00F55775"/>
    <w:rsid w:val="00F627BB"/>
    <w:rsid w:val="00F62930"/>
    <w:rsid w:val="00F62F51"/>
    <w:rsid w:val="00F63413"/>
    <w:rsid w:val="00F649EF"/>
    <w:rsid w:val="00F64A92"/>
    <w:rsid w:val="00F64C6B"/>
    <w:rsid w:val="00F6576A"/>
    <w:rsid w:val="00F7050F"/>
    <w:rsid w:val="00F713EE"/>
    <w:rsid w:val="00F73FA9"/>
    <w:rsid w:val="00F75BDA"/>
    <w:rsid w:val="00F76B60"/>
    <w:rsid w:val="00F805C5"/>
    <w:rsid w:val="00F80BFA"/>
    <w:rsid w:val="00F80F81"/>
    <w:rsid w:val="00F81F19"/>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1D6B"/>
    <w:rsid w:val="00FC30D6"/>
    <w:rsid w:val="00FD0513"/>
    <w:rsid w:val="00FD0542"/>
    <w:rsid w:val="00FD121C"/>
    <w:rsid w:val="00FD12C1"/>
    <w:rsid w:val="00FD2B89"/>
    <w:rsid w:val="00FD49F5"/>
    <w:rsid w:val="00FD65D5"/>
    <w:rsid w:val="00FD7573"/>
    <w:rsid w:val="00FE02FB"/>
    <w:rsid w:val="00FE08A1"/>
    <w:rsid w:val="00FE0E80"/>
    <w:rsid w:val="00FE1EE3"/>
    <w:rsid w:val="00FE2D97"/>
    <w:rsid w:val="00FE550F"/>
    <w:rsid w:val="00FE797E"/>
    <w:rsid w:val="00FF0AEF"/>
    <w:rsid w:val="00FF22A4"/>
    <w:rsid w:val="00FF2705"/>
    <w:rsid w:val="00FF4345"/>
    <w:rsid w:val="00FF542C"/>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A92"/>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Mencinsinresolver">
    <w:name w:val="Unresolved Mention"/>
    <w:basedOn w:val="Fuentedeprrafopredeter"/>
    <w:uiPriority w:val="99"/>
    <w:semiHidden/>
    <w:unhideWhenUsed/>
    <w:rsid w:val="00E3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5827108">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38793186">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6@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F0406-9732-46DE-8957-B46DB655221A}">
  <ds:schemaRefs>
    <ds:schemaRef ds:uri="http://schemas.microsoft.com/office/2006/metadata/properties"/>
    <ds:schemaRef ds:uri="http://schemas.microsoft.com/office/infopath/2007/PartnerControls"/>
    <ds:schemaRef ds:uri="f3b43978-f963-4912-a962-d121041c0c39"/>
    <ds:schemaRef ds:uri="c0c5b5b1-b1a8-47c4-ab9c-afcaabd5561f"/>
  </ds:schemaRefs>
</ds:datastoreItem>
</file>

<file path=customXml/itemProps2.xml><?xml version="1.0" encoding="utf-8"?>
<ds:datastoreItem xmlns:ds="http://schemas.openxmlformats.org/officeDocument/2006/customXml" ds:itemID="{FDA29E51-E6AD-4E17-B447-35AE8B4795DB}">
  <ds:schemaRefs>
    <ds:schemaRef ds:uri="http://schemas.openxmlformats.org/officeDocument/2006/bibliography"/>
  </ds:schemaRefs>
</ds:datastoreItem>
</file>

<file path=customXml/itemProps3.xml><?xml version="1.0" encoding="utf-8"?>
<ds:datastoreItem xmlns:ds="http://schemas.openxmlformats.org/officeDocument/2006/customXml" ds:itemID="{6544427A-3F41-498E-A991-E040B9A6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BF289-631F-41F1-98D6-BB22E3FDF3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21</Pages>
  <Words>9848</Words>
  <Characters>54168</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112</cp:revision>
  <cp:lastPrinted>2017-09-05T21:30:00Z</cp:lastPrinted>
  <dcterms:created xsi:type="dcterms:W3CDTF">2024-09-18T20:40:00Z</dcterms:created>
  <dcterms:modified xsi:type="dcterms:W3CDTF">2025-08-19T15:46:00Z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0x0101000C6FFFF4DC3C6B48B72063DE53137D3C</vt:lpwstr>
  </property>
  <property fmtid="{D5CDD505-2E9C-101B-9397-08002B2CF9AE}" pid="3" name="MediaServiceImageTags">
    <vt:lpwstr/>
  </property>
</Properties>
</file>